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7E" w:rsidRPr="00446F0A" w:rsidRDefault="000E549E" w:rsidP="001318D8">
      <w:pPr>
        <w:pStyle w:val="Titre1"/>
        <w:spacing w:before="0" w:line="240" w:lineRule="auto"/>
        <w:jc w:val="center"/>
        <w:rPr>
          <w:color w:val="auto"/>
        </w:rPr>
      </w:pPr>
      <w:r w:rsidRPr="000E549E">
        <w:rPr>
          <w:color w:val="auto"/>
        </w:rPr>
        <w:t>Le management stratégique</w:t>
      </w:r>
    </w:p>
    <w:p w:rsidR="00211C23" w:rsidRPr="004D5AFA" w:rsidRDefault="000E549E" w:rsidP="001318D8">
      <w:pPr>
        <w:pStyle w:val="Titre1"/>
        <w:spacing w:before="0" w:line="240" w:lineRule="auto"/>
        <w:jc w:val="center"/>
        <w:rPr>
          <w:color w:val="auto"/>
          <w:sz w:val="24"/>
          <w:szCs w:val="24"/>
        </w:rPr>
      </w:pPr>
      <w:r w:rsidRPr="000E549E">
        <w:rPr>
          <w:color w:val="auto"/>
          <w:sz w:val="24"/>
          <w:szCs w:val="24"/>
        </w:rPr>
        <w:t xml:space="preserve">Le choix des objectifs et le contrôle stratégique </w:t>
      </w:r>
    </w:p>
    <w:p w:rsidR="00FA305F" w:rsidRPr="004D5AFA" w:rsidRDefault="000E549E" w:rsidP="001318D8">
      <w:pPr>
        <w:pStyle w:val="Titre1"/>
        <w:spacing w:before="0" w:line="240" w:lineRule="auto"/>
        <w:jc w:val="center"/>
        <w:rPr>
          <w:color w:val="auto"/>
          <w:sz w:val="24"/>
          <w:szCs w:val="24"/>
        </w:rPr>
      </w:pPr>
      <w:r w:rsidRPr="000E549E">
        <w:rPr>
          <w:color w:val="auto"/>
          <w:sz w:val="24"/>
          <w:szCs w:val="24"/>
        </w:rPr>
        <w:t>dans les organisations publiques</w:t>
      </w:r>
    </w:p>
    <w:p w:rsidR="002D087E" w:rsidRPr="004D5AFA" w:rsidRDefault="002D087E" w:rsidP="001318D8">
      <w:pPr>
        <w:pStyle w:val="Titre1"/>
        <w:spacing w:before="0" w:line="240" w:lineRule="auto"/>
        <w:jc w:val="center"/>
        <w:rPr>
          <w:color w:val="auto"/>
          <w:sz w:val="24"/>
          <w:szCs w:val="24"/>
        </w:rPr>
      </w:pPr>
    </w:p>
    <w:p w:rsidR="00DF6C6D" w:rsidRDefault="000E549E">
      <w:pPr>
        <w:pStyle w:val="Titre1"/>
        <w:spacing w:before="0" w:line="240" w:lineRule="auto"/>
        <w:jc w:val="center"/>
        <w:rPr>
          <w:i/>
          <w:color w:val="auto"/>
          <w:sz w:val="24"/>
          <w:szCs w:val="24"/>
        </w:rPr>
      </w:pPr>
      <w:r w:rsidRPr="000E549E">
        <w:rPr>
          <w:i/>
          <w:color w:val="auto"/>
          <w:sz w:val="24"/>
          <w:szCs w:val="24"/>
        </w:rPr>
        <w:t>Un verger participatif pour la commune de M.</w:t>
      </w:r>
    </w:p>
    <w:p w:rsidR="00DF6C6D" w:rsidRDefault="00DF6C6D">
      <w:pPr>
        <w:spacing w:after="0" w:line="240" w:lineRule="auto"/>
        <w:jc w:val="center"/>
        <w:rPr>
          <w:b/>
          <w:sz w:val="24"/>
          <w:szCs w:val="24"/>
        </w:rPr>
      </w:pPr>
    </w:p>
    <w:p w:rsidR="00DF6C6D" w:rsidRDefault="000E549E">
      <w:pPr>
        <w:pBdr>
          <w:top w:val="single" w:sz="4" w:space="1" w:color="auto"/>
          <w:left w:val="single" w:sz="4" w:space="4" w:color="auto"/>
          <w:bottom w:val="single" w:sz="4" w:space="1" w:color="auto"/>
          <w:right w:val="single" w:sz="4" w:space="4" w:color="auto"/>
        </w:pBdr>
        <w:jc w:val="center"/>
        <w:rPr>
          <w:caps/>
          <w:sz w:val="24"/>
          <w:szCs w:val="24"/>
        </w:rPr>
      </w:pPr>
      <w:r w:rsidRPr="000E549E">
        <w:rPr>
          <w:rFonts w:asciiTheme="majorHAnsi" w:hAnsiTheme="majorHAnsi"/>
          <w:b/>
          <w:caps/>
          <w:sz w:val="24"/>
          <w:szCs w:val="24"/>
        </w:rPr>
        <w:t>Dossier élève</w:t>
      </w:r>
    </w:p>
    <w:p w:rsidR="00DF6C6D" w:rsidRDefault="00446F0A">
      <w:pPr>
        <w:pBdr>
          <w:top w:val="single" w:sz="4" w:space="1" w:color="auto"/>
          <w:left w:val="single" w:sz="4" w:space="4" w:color="auto"/>
          <w:bottom w:val="single" w:sz="4" w:space="1" w:color="auto"/>
          <w:right w:val="single" w:sz="4" w:space="4" w:color="auto"/>
        </w:pBdr>
        <w:jc w:val="center"/>
        <w:rPr>
          <w:sz w:val="24"/>
          <w:szCs w:val="24"/>
        </w:rPr>
      </w:pPr>
      <w:r>
        <w:rPr>
          <w:rFonts w:asciiTheme="majorHAnsi" w:hAnsiTheme="majorHAnsi"/>
          <w:b/>
          <w:sz w:val="24"/>
          <w:szCs w:val="24"/>
        </w:rPr>
        <w:t>Le c</w:t>
      </w:r>
      <w:r w:rsidRPr="00446F0A">
        <w:rPr>
          <w:rFonts w:asciiTheme="majorHAnsi" w:hAnsiTheme="majorHAnsi"/>
          <w:b/>
          <w:sz w:val="24"/>
          <w:szCs w:val="24"/>
        </w:rPr>
        <w:t xml:space="preserve">ontexte et </w:t>
      </w:r>
      <w:r>
        <w:rPr>
          <w:rFonts w:asciiTheme="majorHAnsi" w:hAnsiTheme="majorHAnsi"/>
          <w:b/>
          <w:sz w:val="24"/>
          <w:szCs w:val="24"/>
        </w:rPr>
        <w:t xml:space="preserve">les </w:t>
      </w:r>
      <w:r w:rsidRPr="00446F0A">
        <w:rPr>
          <w:rFonts w:asciiTheme="majorHAnsi" w:hAnsiTheme="majorHAnsi"/>
          <w:b/>
          <w:sz w:val="24"/>
          <w:szCs w:val="24"/>
        </w:rPr>
        <w:t>ressources documentaires</w:t>
      </w:r>
    </w:p>
    <w:p w:rsidR="002D087E" w:rsidRPr="00E27809" w:rsidRDefault="002D087E" w:rsidP="001318D8">
      <w:pPr>
        <w:spacing w:after="0" w:line="240" w:lineRule="auto"/>
        <w:rPr>
          <w:rFonts w:asciiTheme="majorHAnsi" w:hAnsiTheme="majorHAnsi"/>
        </w:rPr>
      </w:pPr>
    </w:p>
    <w:p w:rsidR="002D087E" w:rsidRPr="00E27809" w:rsidRDefault="002D087E" w:rsidP="001318D8">
      <w:pPr>
        <w:pStyle w:val="Titre1"/>
        <w:spacing w:before="0" w:line="240" w:lineRule="auto"/>
        <w:rPr>
          <w:color w:val="auto"/>
          <w:sz w:val="22"/>
          <w:szCs w:val="22"/>
        </w:rPr>
      </w:pPr>
      <w:r w:rsidRPr="00E27809">
        <w:rPr>
          <w:color w:val="auto"/>
          <w:sz w:val="22"/>
          <w:szCs w:val="22"/>
        </w:rPr>
        <w:t xml:space="preserve">Le contexte </w:t>
      </w:r>
    </w:p>
    <w:p w:rsidR="002D087E" w:rsidRPr="00E27809" w:rsidRDefault="002D087E" w:rsidP="001318D8">
      <w:pPr>
        <w:spacing w:after="0" w:line="240" w:lineRule="auto"/>
        <w:rPr>
          <w:rFonts w:asciiTheme="majorHAnsi" w:hAnsiTheme="majorHAnsi"/>
        </w:rPr>
      </w:pPr>
    </w:p>
    <w:p w:rsidR="00896A25" w:rsidRPr="00E27809" w:rsidRDefault="004D5AFA" w:rsidP="001318D8">
      <w:pPr>
        <w:spacing w:after="0" w:line="240" w:lineRule="auto"/>
        <w:jc w:val="both"/>
        <w:rPr>
          <w:rFonts w:asciiTheme="majorHAnsi" w:hAnsiTheme="majorHAnsi"/>
        </w:rPr>
      </w:pPr>
      <w:r>
        <w:rPr>
          <w:rFonts w:asciiTheme="majorHAnsi" w:hAnsiTheme="majorHAnsi"/>
        </w:rPr>
        <w:t>Localisée</w:t>
      </w:r>
      <w:r w:rsidRPr="00E27809">
        <w:rPr>
          <w:rFonts w:asciiTheme="majorHAnsi" w:hAnsiTheme="majorHAnsi"/>
        </w:rPr>
        <w:t xml:space="preserve"> </w:t>
      </w:r>
      <w:r w:rsidR="00896A25" w:rsidRPr="00E27809">
        <w:rPr>
          <w:rFonts w:asciiTheme="majorHAnsi" w:hAnsiTheme="majorHAnsi"/>
        </w:rPr>
        <w:t xml:space="preserve">à environ 45 km à l’Ouest de Paris, la commune de </w:t>
      </w:r>
      <w:r w:rsidR="00F301F1">
        <w:rPr>
          <w:rFonts w:asciiTheme="majorHAnsi" w:hAnsiTheme="majorHAnsi"/>
        </w:rPr>
        <w:t xml:space="preserve">M. </w:t>
      </w:r>
      <w:r w:rsidR="00896A25" w:rsidRPr="00E27809">
        <w:rPr>
          <w:rFonts w:asciiTheme="majorHAnsi" w:hAnsiTheme="majorHAnsi"/>
        </w:rPr>
        <w:t>dans les Yvelines se situe à mi-chemin entre le bourg rural et la petite ville.</w:t>
      </w:r>
    </w:p>
    <w:p w:rsidR="00E570BF" w:rsidRPr="00E27809" w:rsidRDefault="00896A25" w:rsidP="001318D8">
      <w:pPr>
        <w:spacing w:after="0" w:line="240" w:lineRule="auto"/>
        <w:jc w:val="both"/>
        <w:rPr>
          <w:rFonts w:asciiTheme="majorHAnsi" w:hAnsiTheme="majorHAnsi"/>
        </w:rPr>
      </w:pPr>
      <w:r w:rsidRPr="00E27809">
        <w:rPr>
          <w:rFonts w:asciiTheme="majorHAnsi" w:hAnsiTheme="majorHAnsi"/>
        </w:rPr>
        <w:t>Ancien vi</w:t>
      </w:r>
      <w:r w:rsidR="00E570BF" w:rsidRPr="00E27809">
        <w:rPr>
          <w:rFonts w:asciiTheme="majorHAnsi" w:hAnsiTheme="majorHAnsi"/>
        </w:rPr>
        <w:t xml:space="preserve">llage fermier, </w:t>
      </w:r>
      <w:r w:rsidR="00F301F1">
        <w:rPr>
          <w:rFonts w:asciiTheme="majorHAnsi" w:hAnsiTheme="majorHAnsi"/>
        </w:rPr>
        <w:t>M.</w:t>
      </w:r>
      <w:r w:rsidR="00E570BF" w:rsidRPr="00E27809">
        <w:rPr>
          <w:rFonts w:asciiTheme="majorHAnsi" w:hAnsiTheme="majorHAnsi"/>
        </w:rPr>
        <w:t>est devenu un village résidentiel avec de l’agriculture (grandes cultures, céréales) et de petites industries (scierie</w:t>
      </w:r>
      <w:r w:rsidR="004D5AFA">
        <w:rPr>
          <w:rFonts w:asciiTheme="majorHAnsi" w:hAnsiTheme="majorHAnsi"/>
        </w:rPr>
        <w:t>s</w:t>
      </w:r>
      <w:r w:rsidR="00E570BF" w:rsidRPr="00E27809">
        <w:rPr>
          <w:rFonts w:asciiTheme="majorHAnsi" w:hAnsiTheme="majorHAnsi"/>
        </w:rPr>
        <w:t>, silos</w:t>
      </w:r>
      <w:r w:rsidR="004D5AFA">
        <w:rPr>
          <w:rFonts w:asciiTheme="majorHAnsi" w:hAnsiTheme="majorHAnsi"/>
        </w:rPr>
        <w:t xml:space="preserve"> pour le stockage de produits agricoles</w:t>
      </w:r>
      <w:r w:rsidR="00E570BF" w:rsidRPr="00E27809">
        <w:rPr>
          <w:rFonts w:asciiTheme="majorHAnsi" w:hAnsiTheme="majorHAnsi"/>
        </w:rPr>
        <w:t>, mécanique</w:t>
      </w:r>
      <w:r w:rsidR="004D5AFA">
        <w:rPr>
          <w:rFonts w:asciiTheme="majorHAnsi" w:hAnsiTheme="majorHAnsi"/>
        </w:rPr>
        <w:t xml:space="preserve"> industrielle</w:t>
      </w:r>
      <w:r w:rsidR="00E570BF" w:rsidRPr="00E27809">
        <w:rPr>
          <w:rFonts w:asciiTheme="majorHAnsi" w:hAnsiTheme="majorHAnsi"/>
        </w:rPr>
        <w:t>)</w:t>
      </w:r>
      <w:r w:rsidR="00005C05" w:rsidRPr="00E27809">
        <w:rPr>
          <w:rFonts w:asciiTheme="majorHAnsi" w:hAnsiTheme="majorHAnsi"/>
        </w:rPr>
        <w:t> ; les espaces boisés y sont étendus et l’urbanisation limitée</w:t>
      </w:r>
      <w:r w:rsidR="00E570BF" w:rsidRPr="00E27809">
        <w:rPr>
          <w:rFonts w:asciiTheme="majorHAnsi" w:hAnsiTheme="majorHAnsi"/>
        </w:rPr>
        <w:t xml:space="preserve">. </w:t>
      </w:r>
    </w:p>
    <w:p w:rsidR="00005C05" w:rsidRPr="00E27809" w:rsidRDefault="00005C05" w:rsidP="001318D8">
      <w:pPr>
        <w:spacing w:after="0" w:line="240" w:lineRule="auto"/>
        <w:jc w:val="both"/>
        <w:rPr>
          <w:rFonts w:asciiTheme="majorHAnsi" w:hAnsiTheme="majorHAnsi"/>
        </w:rPr>
      </w:pPr>
    </w:p>
    <w:p w:rsidR="00005C05" w:rsidRPr="00E27809" w:rsidRDefault="00896A25" w:rsidP="001318D8">
      <w:pPr>
        <w:spacing w:after="0" w:line="240" w:lineRule="auto"/>
        <w:jc w:val="both"/>
        <w:rPr>
          <w:rFonts w:asciiTheme="majorHAnsi" w:hAnsiTheme="majorHAnsi"/>
        </w:rPr>
      </w:pPr>
      <w:r w:rsidRPr="00E27809">
        <w:rPr>
          <w:rFonts w:asciiTheme="majorHAnsi" w:hAnsiTheme="majorHAnsi"/>
        </w:rPr>
        <w:t xml:space="preserve">Les 1950 habitants apprécient ce cadre de vie que les </w:t>
      </w:r>
      <w:r w:rsidR="009F566B">
        <w:rPr>
          <w:rFonts w:asciiTheme="majorHAnsi" w:hAnsiTheme="majorHAnsi"/>
        </w:rPr>
        <w:t xml:space="preserve">élus municipaux </w:t>
      </w:r>
      <w:r w:rsidRPr="00E27809">
        <w:rPr>
          <w:rFonts w:asciiTheme="majorHAnsi" w:hAnsiTheme="majorHAnsi"/>
        </w:rPr>
        <w:t>ont su préserver</w:t>
      </w:r>
      <w:r w:rsidR="009F566B">
        <w:rPr>
          <w:rFonts w:asciiTheme="majorHAnsi" w:hAnsiTheme="majorHAnsi"/>
        </w:rPr>
        <w:t xml:space="preserve"> au cours de leurs mandats successifs</w:t>
      </w:r>
      <w:r w:rsidR="00005C05" w:rsidRPr="00E27809">
        <w:rPr>
          <w:rFonts w:asciiTheme="majorHAnsi" w:hAnsiTheme="majorHAnsi"/>
        </w:rPr>
        <w:t>.</w:t>
      </w:r>
    </w:p>
    <w:p w:rsidR="00005C05" w:rsidRPr="00E27809" w:rsidRDefault="00005C05" w:rsidP="001318D8">
      <w:pPr>
        <w:spacing w:after="0" w:line="240" w:lineRule="auto"/>
        <w:jc w:val="both"/>
        <w:rPr>
          <w:rFonts w:asciiTheme="majorHAnsi" w:hAnsiTheme="majorHAnsi"/>
        </w:rPr>
      </w:pPr>
      <w:r w:rsidRPr="00E27809">
        <w:rPr>
          <w:rFonts w:asciiTheme="majorHAnsi" w:hAnsiTheme="majorHAnsi"/>
        </w:rPr>
        <w:t xml:space="preserve">Le  groupe scolaire, la médiathèque, les installations sportives et de très nombreuses associations culturelles et de loisirs achèvent de convaincre </w:t>
      </w:r>
      <w:r w:rsidR="009F566B">
        <w:rPr>
          <w:rFonts w:asciiTheme="majorHAnsi" w:hAnsiTheme="majorHAnsi"/>
        </w:rPr>
        <w:t xml:space="preserve">les ménages désireux de </w:t>
      </w:r>
      <w:r w:rsidRPr="00E27809">
        <w:rPr>
          <w:rFonts w:asciiTheme="majorHAnsi" w:hAnsiTheme="majorHAnsi"/>
        </w:rPr>
        <w:t>s’y installer.</w:t>
      </w:r>
    </w:p>
    <w:p w:rsidR="00005C05" w:rsidRPr="00E27809" w:rsidRDefault="00005C05" w:rsidP="001318D8">
      <w:pPr>
        <w:spacing w:after="0" w:line="240" w:lineRule="auto"/>
        <w:jc w:val="both"/>
        <w:rPr>
          <w:rFonts w:asciiTheme="majorHAnsi" w:hAnsiTheme="majorHAnsi"/>
        </w:rPr>
      </w:pPr>
    </w:p>
    <w:p w:rsidR="00005C05" w:rsidRPr="00E27809" w:rsidRDefault="00B5670C" w:rsidP="001318D8">
      <w:pPr>
        <w:spacing w:after="0" w:line="240" w:lineRule="auto"/>
        <w:jc w:val="both"/>
        <w:rPr>
          <w:rFonts w:asciiTheme="majorHAnsi" w:hAnsiTheme="majorHAnsi"/>
        </w:rPr>
      </w:pPr>
      <w:r w:rsidRPr="00E27809">
        <w:rPr>
          <w:rFonts w:asciiTheme="majorHAnsi" w:hAnsiTheme="majorHAnsi"/>
        </w:rPr>
        <w:t xml:space="preserve">La municipalité issue des élections de 2014, quoique présentant beaucoup de nouveaux conseillers municipaux dont une bonne partie d’habitants </w:t>
      </w:r>
      <w:r w:rsidR="00211C23" w:rsidRPr="00E27809">
        <w:rPr>
          <w:rFonts w:asciiTheme="majorHAnsi" w:hAnsiTheme="majorHAnsi"/>
        </w:rPr>
        <w:t>récemment installés</w:t>
      </w:r>
      <w:r w:rsidRPr="00E27809">
        <w:rPr>
          <w:rFonts w:asciiTheme="majorHAnsi" w:hAnsiTheme="majorHAnsi"/>
        </w:rPr>
        <w:t xml:space="preserve">, </w:t>
      </w:r>
      <w:r w:rsidR="0035128E" w:rsidRPr="00E27809">
        <w:rPr>
          <w:rFonts w:asciiTheme="majorHAnsi" w:hAnsiTheme="majorHAnsi"/>
        </w:rPr>
        <w:t xml:space="preserve">est également convaincue </w:t>
      </w:r>
      <w:r w:rsidRPr="00E27809">
        <w:rPr>
          <w:rFonts w:asciiTheme="majorHAnsi" w:hAnsiTheme="majorHAnsi"/>
        </w:rPr>
        <w:t xml:space="preserve"> </w:t>
      </w:r>
      <w:r w:rsidR="0035128E" w:rsidRPr="00E27809">
        <w:rPr>
          <w:rFonts w:asciiTheme="majorHAnsi" w:hAnsiTheme="majorHAnsi"/>
        </w:rPr>
        <w:t xml:space="preserve">de devoir préserver </w:t>
      </w:r>
      <w:r w:rsidRPr="00E27809">
        <w:rPr>
          <w:rFonts w:asciiTheme="majorHAnsi" w:hAnsiTheme="majorHAnsi"/>
        </w:rPr>
        <w:t xml:space="preserve"> </w:t>
      </w:r>
      <w:r w:rsidR="00211C23" w:rsidRPr="00E27809">
        <w:rPr>
          <w:rFonts w:asciiTheme="majorHAnsi" w:hAnsiTheme="majorHAnsi"/>
        </w:rPr>
        <w:t>l</w:t>
      </w:r>
      <w:r w:rsidR="0035128E" w:rsidRPr="00E27809">
        <w:rPr>
          <w:rFonts w:asciiTheme="majorHAnsi" w:hAnsiTheme="majorHAnsi"/>
        </w:rPr>
        <w:t xml:space="preserve">e caractère rural </w:t>
      </w:r>
      <w:r w:rsidR="00211C23" w:rsidRPr="00E27809">
        <w:rPr>
          <w:rFonts w:asciiTheme="majorHAnsi" w:hAnsiTheme="majorHAnsi"/>
        </w:rPr>
        <w:t xml:space="preserve">de la commune </w:t>
      </w:r>
      <w:r w:rsidR="000351AA">
        <w:rPr>
          <w:rFonts w:asciiTheme="majorHAnsi" w:hAnsiTheme="majorHAnsi"/>
        </w:rPr>
        <w:t>tout en stimulant</w:t>
      </w:r>
      <w:r w:rsidR="000351AA" w:rsidRPr="00E27809">
        <w:rPr>
          <w:rFonts w:asciiTheme="majorHAnsi" w:hAnsiTheme="majorHAnsi"/>
        </w:rPr>
        <w:t xml:space="preserve"> </w:t>
      </w:r>
      <w:r w:rsidR="00211C23" w:rsidRPr="00E27809">
        <w:rPr>
          <w:rFonts w:asciiTheme="majorHAnsi" w:hAnsiTheme="majorHAnsi"/>
        </w:rPr>
        <w:t xml:space="preserve">son </w:t>
      </w:r>
      <w:r w:rsidR="0035128E" w:rsidRPr="00E27809">
        <w:rPr>
          <w:rFonts w:asciiTheme="majorHAnsi" w:hAnsiTheme="majorHAnsi"/>
        </w:rPr>
        <w:t xml:space="preserve"> dynamisme. </w:t>
      </w:r>
      <w:r w:rsidRPr="00E27809">
        <w:rPr>
          <w:rFonts w:asciiTheme="majorHAnsi" w:hAnsiTheme="majorHAnsi"/>
        </w:rPr>
        <w:t xml:space="preserve"> </w:t>
      </w:r>
    </w:p>
    <w:p w:rsidR="00B5670C" w:rsidRPr="00E27809" w:rsidRDefault="00B5670C" w:rsidP="001318D8">
      <w:pPr>
        <w:spacing w:after="0" w:line="240" w:lineRule="auto"/>
        <w:jc w:val="both"/>
        <w:rPr>
          <w:rFonts w:asciiTheme="majorHAnsi" w:hAnsiTheme="majorHAnsi"/>
        </w:rPr>
      </w:pPr>
    </w:p>
    <w:p w:rsidR="0035128E" w:rsidRPr="00E27809" w:rsidRDefault="00B5670C" w:rsidP="001318D8">
      <w:pPr>
        <w:spacing w:after="0" w:line="240" w:lineRule="auto"/>
        <w:jc w:val="both"/>
        <w:rPr>
          <w:rFonts w:asciiTheme="majorHAnsi" w:hAnsiTheme="majorHAnsi"/>
        </w:rPr>
      </w:pPr>
      <w:r w:rsidRPr="00E27809">
        <w:rPr>
          <w:rFonts w:asciiTheme="majorHAnsi" w:hAnsiTheme="majorHAnsi"/>
        </w:rPr>
        <w:t xml:space="preserve">Dans </w:t>
      </w:r>
      <w:r w:rsidR="0035128E" w:rsidRPr="00E27809">
        <w:rPr>
          <w:rFonts w:asciiTheme="majorHAnsi" w:hAnsiTheme="majorHAnsi"/>
        </w:rPr>
        <w:t xml:space="preserve">cette optique, elle souhaite également </w:t>
      </w:r>
      <w:r w:rsidR="000351AA">
        <w:rPr>
          <w:rFonts w:asciiTheme="majorHAnsi" w:hAnsiTheme="majorHAnsi"/>
        </w:rPr>
        <w:t>valoriser</w:t>
      </w:r>
      <w:r w:rsidR="0035128E" w:rsidRPr="00E27809">
        <w:rPr>
          <w:rFonts w:asciiTheme="majorHAnsi" w:hAnsiTheme="majorHAnsi"/>
        </w:rPr>
        <w:t xml:space="preserve"> la culture locale en </w:t>
      </w:r>
      <w:r w:rsidR="000351AA">
        <w:rPr>
          <w:rFonts w:asciiTheme="majorHAnsi" w:hAnsiTheme="majorHAnsi"/>
        </w:rPr>
        <w:t>s’appuyant</w:t>
      </w:r>
      <w:r w:rsidR="0035128E" w:rsidRPr="00E27809">
        <w:rPr>
          <w:rFonts w:asciiTheme="majorHAnsi" w:hAnsiTheme="majorHAnsi"/>
        </w:rPr>
        <w:t xml:space="preserve"> sur l’histoire </w:t>
      </w:r>
      <w:r w:rsidR="000351AA">
        <w:rPr>
          <w:rFonts w:asciiTheme="majorHAnsi" w:hAnsiTheme="majorHAnsi"/>
        </w:rPr>
        <w:t xml:space="preserve">et le patrimoine </w:t>
      </w:r>
      <w:r w:rsidR="0035128E" w:rsidRPr="00E27809">
        <w:rPr>
          <w:rFonts w:asciiTheme="majorHAnsi" w:hAnsiTheme="majorHAnsi"/>
        </w:rPr>
        <w:t xml:space="preserve">de la commune. </w:t>
      </w:r>
    </w:p>
    <w:p w:rsidR="0035128E" w:rsidRPr="00E27809" w:rsidRDefault="0035128E" w:rsidP="001318D8">
      <w:pPr>
        <w:spacing w:after="0" w:line="240" w:lineRule="auto"/>
        <w:jc w:val="both"/>
        <w:rPr>
          <w:rFonts w:asciiTheme="majorHAnsi" w:hAnsiTheme="majorHAnsi"/>
        </w:rPr>
      </w:pPr>
      <w:r w:rsidRPr="00E27809">
        <w:rPr>
          <w:rFonts w:asciiTheme="majorHAnsi" w:hAnsiTheme="majorHAnsi"/>
        </w:rPr>
        <w:t>Ainsi, a été retrouvée une  monographie communale¹ de l’instituteur du village de 1899, dans laquelle on peut lire : « </w:t>
      </w:r>
      <w:r w:rsidRPr="00E27809">
        <w:rPr>
          <w:rFonts w:asciiTheme="majorHAnsi" w:hAnsiTheme="majorHAnsi"/>
          <w:i/>
        </w:rPr>
        <w:t xml:space="preserve">La culture des arbres fruitiers est pratiquée en grand à </w:t>
      </w:r>
      <w:r w:rsidR="00F301F1">
        <w:rPr>
          <w:rFonts w:asciiTheme="majorHAnsi" w:hAnsiTheme="majorHAnsi"/>
          <w:i/>
        </w:rPr>
        <w:t xml:space="preserve">M. </w:t>
      </w:r>
      <w:r w:rsidRPr="00E27809">
        <w:rPr>
          <w:rFonts w:asciiTheme="majorHAnsi" w:hAnsiTheme="majorHAnsi"/>
          <w:i/>
        </w:rPr>
        <w:t>Les vignobles d’autrefois sont remplacés par les poiriers et des pommiers, dont on tire un cidre assez agréable qui sert de boisson la plus habituelle aux habitants du pays </w:t>
      </w:r>
      <w:r w:rsidRPr="00E27809">
        <w:rPr>
          <w:rFonts w:asciiTheme="majorHAnsi" w:hAnsiTheme="majorHAnsi"/>
        </w:rPr>
        <w:t>».</w:t>
      </w:r>
    </w:p>
    <w:p w:rsidR="0035128E" w:rsidRPr="00E27809" w:rsidRDefault="0035128E" w:rsidP="001318D8">
      <w:pPr>
        <w:spacing w:after="0" w:line="240" w:lineRule="auto"/>
        <w:jc w:val="both"/>
        <w:rPr>
          <w:rFonts w:asciiTheme="majorHAnsi" w:hAnsiTheme="majorHAnsi"/>
        </w:rPr>
      </w:pPr>
    </w:p>
    <w:p w:rsidR="00CE274A" w:rsidRPr="00E27809" w:rsidRDefault="0035128E" w:rsidP="001318D8">
      <w:pPr>
        <w:spacing w:after="0" w:line="240" w:lineRule="auto"/>
        <w:jc w:val="both"/>
        <w:rPr>
          <w:rFonts w:asciiTheme="majorHAnsi" w:hAnsiTheme="majorHAnsi"/>
        </w:rPr>
      </w:pPr>
      <w:r w:rsidRPr="00E27809">
        <w:rPr>
          <w:rFonts w:asciiTheme="majorHAnsi" w:hAnsiTheme="majorHAnsi"/>
        </w:rPr>
        <w:t>Fort de ce constat, les élus ont souhaité que ce volet de l’histoire de leur commune soit mieux connu par ses habitants.</w:t>
      </w:r>
      <w:r w:rsidR="000351AA">
        <w:rPr>
          <w:rFonts w:asciiTheme="majorHAnsi" w:hAnsiTheme="majorHAnsi"/>
        </w:rPr>
        <w:t xml:space="preserve"> </w:t>
      </w:r>
      <w:r w:rsidR="003F368D">
        <w:rPr>
          <w:rFonts w:asciiTheme="majorHAnsi" w:hAnsiTheme="majorHAnsi"/>
        </w:rPr>
        <w:t>Et quoi de mieux p</w:t>
      </w:r>
      <w:r w:rsidR="000351AA">
        <w:rPr>
          <w:rFonts w:asciiTheme="majorHAnsi" w:hAnsiTheme="majorHAnsi"/>
        </w:rPr>
        <w:t>ou</w:t>
      </w:r>
      <w:r w:rsidR="003F368D">
        <w:rPr>
          <w:rFonts w:asciiTheme="majorHAnsi" w:hAnsiTheme="majorHAnsi"/>
        </w:rPr>
        <w:t>r raviver cette culture locale, mainten</w:t>
      </w:r>
      <w:r w:rsidR="00CE274A" w:rsidRPr="00E27809">
        <w:rPr>
          <w:rFonts w:asciiTheme="majorHAnsi" w:hAnsiTheme="majorHAnsi"/>
        </w:rPr>
        <w:t xml:space="preserve">ir la diversité des milieux naturels, conserver le caractère rural de la commune et entretenir son dynamisme que de créer un verger participatif. </w:t>
      </w:r>
    </w:p>
    <w:p w:rsidR="00CE274A" w:rsidRPr="00E27809" w:rsidRDefault="00CE274A" w:rsidP="001318D8">
      <w:pPr>
        <w:spacing w:after="0" w:line="240" w:lineRule="auto"/>
        <w:jc w:val="both"/>
        <w:rPr>
          <w:rFonts w:asciiTheme="majorHAnsi" w:hAnsiTheme="majorHAnsi"/>
        </w:rPr>
      </w:pPr>
    </w:p>
    <w:p w:rsidR="00CE274A" w:rsidRDefault="00CE274A" w:rsidP="001318D8">
      <w:pPr>
        <w:spacing w:after="0" w:line="240" w:lineRule="auto"/>
        <w:jc w:val="both"/>
        <w:rPr>
          <w:rFonts w:asciiTheme="majorHAnsi" w:hAnsiTheme="majorHAnsi"/>
        </w:rPr>
      </w:pPr>
      <w:r w:rsidRPr="00E27809">
        <w:rPr>
          <w:rFonts w:asciiTheme="majorHAnsi" w:hAnsiTheme="majorHAnsi"/>
        </w:rPr>
        <w:t xml:space="preserve">L’idée est </w:t>
      </w:r>
      <w:r w:rsidR="000351AA">
        <w:rPr>
          <w:rFonts w:asciiTheme="majorHAnsi" w:hAnsiTheme="majorHAnsi"/>
        </w:rPr>
        <w:t>donc lancée</w:t>
      </w:r>
      <w:r w:rsidRPr="00E27809">
        <w:rPr>
          <w:rFonts w:asciiTheme="majorHAnsi" w:hAnsiTheme="majorHAnsi"/>
        </w:rPr>
        <w:t>... Mais le projet peut-il aboutir ? Est-il cohérent avec l</w:t>
      </w:r>
      <w:r w:rsidR="000351AA">
        <w:rPr>
          <w:rFonts w:asciiTheme="majorHAnsi" w:hAnsiTheme="majorHAnsi"/>
        </w:rPr>
        <w:t>a finalité et l</w:t>
      </w:r>
      <w:r w:rsidRPr="00E27809">
        <w:rPr>
          <w:rFonts w:asciiTheme="majorHAnsi" w:hAnsiTheme="majorHAnsi"/>
        </w:rPr>
        <w:t xml:space="preserve">es objectifs </w:t>
      </w:r>
      <w:r w:rsidR="000351AA">
        <w:rPr>
          <w:rFonts w:asciiTheme="majorHAnsi" w:hAnsiTheme="majorHAnsi"/>
        </w:rPr>
        <w:t xml:space="preserve">généraux </w:t>
      </w:r>
      <w:r w:rsidRPr="00E27809">
        <w:rPr>
          <w:rFonts w:asciiTheme="majorHAnsi" w:hAnsiTheme="majorHAnsi"/>
        </w:rPr>
        <w:t xml:space="preserve">de la commune ? Quelles décisions </w:t>
      </w:r>
      <w:r w:rsidR="000351AA">
        <w:rPr>
          <w:rFonts w:asciiTheme="majorHAnsi" w:hAnsiTheme="majorHAnsi"/>
        </w:rPr>
        <w:t>devront être prises</w:t>
      </w:r>
      <w:r w:rsidRPr="00E27809">
        <w:rPr>
          <w:rFonts w:asciiTheme="majorHAnsi" w:hAnsiTheme="majorHAnsi"/>
        </w:rPr>
        <w:t xml:space="preserve"> pour le mener à bien ? </w:t>
      </w:r>
      <w:r w:rsidR="000351AA">
        <w:rPr>
          <w:rFonts w:asciiTheme="majorHAnsi" w:hAnsiTheme="majorHAnsi"/>
        </w:rPr>
        <w:t xml:space="preserve">Quels facteurs influenceront </w:t>
      </w:r>
      <w:r w:rsidR="00593BD9">
        <w:rPr>
          <w:rFonts w:asciiTheme="majorHAnsi" w:hAnsiTheme="majorHAnsi"/>
        </w:rPr>
        <w:t xml:space="preserve">les décisions à prendre ? </w:t>
      </w:r>
      <w:r w:rsidRPr="00E27809">
        <w:rPr>
          <w:rFonts w:asciiTheme="majorHAnsi" w:hAnsiTheme="majorHAnsi"/>
        </w:rPr>
        <w:t>Comment faire pour contrôler l’exécution</w:t>
      </w:r>
      <w:r w:rsidR="00593BD9">
        <w:rPr>
          <w:rFonts w:asciiTheme="majorHAnsi" w:hAnsiTheme="majorHAnsi"/>
        </w:rPr>
        <w:t xml:space="preserve"> du projet et s’assurer que les résultats atteints seront conformes aux objectifs fixés</w:t>
      </w:r>
      <w:r w:rsidRPr="00E27809">
        <w:rPr>
          <w:rFonts w:asciiTheme="majorHAnsi" w:hAnsiTheme="majorHAnsi"/>
        </w:rPr>
        <w:t> ?</w:t>
      </w:r>
    </w:p>
    <w:p w:rsidR="00593BD9" w:rsidRPr="00E27809" w:rsidRDefault="00593BD9" w:rsidP="001318D8">
      <w:pPr>
        <w:spacing w:after="0" w:line="240" w:lineRule="auto"/>
        <w:jc w:val="both"/>
        <w:rPr>
          <w:rFonts w:asciiTheme="majorHAnsi" w:hAnsiTheme="majorHAnsi"/>
        </w:rPr>
      </w:pPr>
    </w:p>
    <w:p w:rsidR="00CE274A" w:rsidRPr="00E27809" w:rsidRDefault="00CE274A" w:rsidP="001318D8">
      <w:pPr>
        <w:spacing w:after="0" w:line="240" w:lineRule="auto"/>
        <w:jc w:val="both"/>
        <w:rPr>
          <w:rFonts w:asciiTheme="majorHAnsi" w:hAnsiTheme="majorHAnsi"/>
        </w:rPr>
      </w:pPr>
      <w:r w:rsidRPr="00E27809">
        <w:rPr>
          <w:rFonts w:asciiTheme="majorHAnsi" w:hAnsiTheme="majorHAnsi"/>
        </w:rPr>
        <w:t xml:space="preserve">Autant de questions </w:t>
      </w:r>
      <w:r w:rsidR="00593BD9">
        <w:rPr>
          <w:rFonts w:asciiTheme="majorHAnsi" w:hAnsiTheme="majorHAnsi"/>
        </w:rPr>
        <w:t>auxquelles</w:t>
      </w:r>
      <w:r w:rsidRPr="00E27809">
        <w:rPr>
          <w:rFonts w:asciiTheme="majorHAnsi" w:hAnsiTheme="majorHAnsi"/>
        </w:rPr>
        <w:t xml:space="preserve"> le conseil municipal</w:t>
      </w:r>
      <w:r w:rsidR="00593BD9">
        <w:rPr>
          <w:rFonts w:asciiTheme="majorHAnsi" w:hAnsiTheme="majorHAnsi"/>
        </w:rPr>
        <w:t xml:space="preserve"> doit répondre</w:t>
      </w:r>
      <w:r w:rsidR="00214B29" w:rsidRPr="00E27809">
        <w:rPr>
          <w:rFonts w:asciiTheme="majorHAnsi" w:hAnsiTheme="majorHAnsi"/>
        </w:rPr>
        <w:t>.</w:t>
      </w:r>
      <w:r w:rsidRPr="00E27809">
        <w:rPr>
          <w:rFonts w:asciiTheme="majorHAnsi" w:hAnsiTheme="majorHAnsi"/>
        </w:rPr>
        <w:t xml:space="preserve"> </w:t>
      </w:r>
    </w:p>
    <w:p w:rsidR="0035128E" w:rsidRPr="00E27809" w:rsidRDefault="0035128E" w:rsidP="001318D8">
      <w:pPr>
        <w:spacing w:after="0" w:line="240" w:lineRule="auto"/>
        <w:jc w:val="both"/>
        <w:rPr>
          <w:rFonts w:asciiTheme="majorHAnsi" w:hAnsiTheme="majorHAnsi"/>
        </w:rPr>
      </w:pPr>
    </w:p>
    <w:p w:rsidR="00841376" w:rsidRDefault="00593BD9" w:rsidP="001318D8">
      <w:pPr>
        <w:spacing w:after="0" w:line="240" w:lineRule="auto"/>
        <w:rPr>
          <w:rFonts w:asciiTheme="majorHAnsi" w:hAnsiTheme="majorHAnsi"/>
          <w:b/>
        </w:rPr>
      </w:pPr>
      <w:r>
        <w:rPr>
          <w:rFonts w:asciiTheme="majorHAnsi" w:hAnsiTheme="majorHAnsi"/>
          <w:b/>
        </w:rPr>
        <w:t>Les r</w:t>
      </w:r>
      <w:r w:rsidR="000911AC" w:rsidRPr="00A92213">
        <w:rPr>
          <w:rFonts w:asciiTheme="majorHAnsi" w:hAnsiTheme="majorHAnsi"/>
          <w:b/>
        </w:rPr>
        <w:t>essources documentaires</w:t>
      </w:r>
    </w:p>
    <w:p w:rsidR="00593BD9" w:rsidRPr="00A92213" w:rsidRDefault="00593BD9" w:rsidP="001318D8">
      <w:pPr>
        <w:spacing w:after="0" w:line="240" w:lineRule="auto"/>
        <w:rPr>
          <w:rFonts w:asciiTheme="majorHAnsi" w:hAnsiTheme="majorHAnsi"/>
          <w:b/>
        </w:rPr>
      </w:pPr>
    </w:p>
    <w:p w:rsidR="000911AC" w:rsidRPr="00B92DF1" w:rsidRDefault="000911AC" w:rsidP="000911AC">
      <w:pPr>
        <w:spacing w:after="0" w:line="240" w:lineRule="auto"/>
        <w:jc w:val="both"/>
        <w:rPr>
          <w:rFonts w:asciiTheme="majorHAnsi" w:hAnsiTheme="majorHAnsi"/>
        </w:rPr>
      </w:pPr>
      <w:r>
        <w:rPr>
          <w:rFonts w:asciiTheme="majorHAnsi" w:hAnsiTheme="majorHAnsi"/>
          <w:b/>
        </w:rPr>
        <w:t xml:space="preserve">* </w:t>
      </w:r>
      <w:r w:rsidRPr="00B92DF1">
        <w:rPr>
          <w:rFonts w:asciiTheme="majorHAnsi" w:hAnsiTheme="majorHAnsi"/>
          <w:b/>
        </w:rPr>
        <w:t xml:space="preserve">Document 1 : Création d’un verger participatif à </w:t>
      </w:r>
      <w:r>
        <w:rPr>
          <w:rFonts w:asciiTheme="majorHAnsi" w:hAnsiTheme="majorHAnsi"/>
          <w:b/>
        </w:rPr>
        <w:t>M.</w:t>
      </w:r>
      <w:r w:rsidR="0025023C">
        <w:rPr>
          <w:rFonts w:asciiTheme="majorHAnsi" w:hAnsiTheme="majorHAnsi"/>
          <w:b/>
        </w:rPr>
        <w:t xml:space="preserve"> (D</w:t>
      </w:r>
      <w:r w:rsidRPr="00B92DF1">
        <w:rPr>
          <w:rFonts w:asciiTheme="majorHAnsi" w:hAnsiTheme="majorHAnsi"/>
          <w:b/>
        </w:rPr>
        <w:t>ocument de travail</w:t>
      </w:r>
      <w:r w:rsidR="0025023C">
        <w:rPr>
          <w:rFonts w:asciiTheme="majorHAnsi" w:hAnsiTheme="majorHAnsi"/>
        </w:rPr>
        <w:t>)</w:t>
      </w:r>
    </w:p>
    <w:p w:rsidR="000911AC" w:rsidRPr="00B92DF1" w:rsidRDefault="00A92213" w:rsidP="000911AC">
      <w:pPr>
        <w:spacing w:after="0" w:line="240" w:lineRule="auto"/>
        <w:jc w:val="both"/>
        <w:rPr>
          <w:rFonts w:asciiTheme="majorHAnsi" w:hAnsiTheme="majorHAnsi"/>
          <w:b/>
        </w:rPr>
      </w:pPr>
      <w:r>
        <w:rPr>
          <w:rFonts w:asciiTheme="majorHAnsi" w:hAnsiTheme="majorHAnsi"/>
          <w:b/>
        </w:rPr>
        <w:t xml:space="preserve">* </w:t>
      </w:r>
      <w:r w:rsidR="000911AC" w:rsidRPr="00B92DF1">
        <w:rPr>
          <w:rFonts w:asciiTheme="majorHAnsi" w:hAnsiTheme="majorHAnsi"/>
          <w:b/>
        </w:rPr>
        <w:t xml:space="preserve">Document </w:t>
      </w:r>
      <w:r w:rsidR="000911AC">
        <w:rPr>
          <w:rFonts w:asciiTheme="majorHAnsi" w:hAnsiTheme="majorHAnsi"/>
          <w:b/>
        </w:rPr>
        <w:t>2</w:t>
      </w:r>
      <w:r w:rsidR="000911AC" w:rsidRPr="00B92DF1">
        <w:rPr>
          <w:rFonts w:asciiTheme="majorHAnsi" w:hAnsiTheme="majorHAnsi"/>
          <w:b/>
        </w:rPr>
        <w:t> : Réunion de la commission « Environnement et patrimoine », 10 janvier 201</w:t>
      </w:r>
      <w:r w:rsidR="000911AC">
        <w:rPr>
          <w:rFonts w:asciiTheme="majorHAnsi" w:hAnsiTheme="majorHAnsi"/>
          <w:b/>
        </w:rPr>
        <w:t>6</w:t>
      </w:r>
      <w:r w:rsidR="0025023C">
        <w:rPr>
          <w:rFonts w:asciiTheme="majorHAnsi" w:hAnsiTheme="majorHAnsi"/>
          <w:b/>
        </w:rPr>
        <w:t xml:space="preserve"> (Retranscription des échanges)</w:t>
      </w:r>
    </w:p>
    <w:p w:rsidR="00CE274A" w:rsidRDefault="00CE274A" w:rsidP="001318D8">
      <w:pPr>
        <w:spacing w:after="0" w:line="240" w:lineRule="auto"/>
        <w:rPr>
          <w:rFonts w:asciiTheme="majorHAnsi" w:hAnsiTheme="majorHAnsi"/>
        </w:rPr>
      </w:pPr>
    </w:p>
    <w:p w:rsidR="00F27D0C" w:rsidRPr="00E27809" w:rsidRDefault="00F27D0C" w:rsidP="001318D8">
      <w:pPr>
        <w:spacing w:after="0" w:line="240" w:lineRule="auto"/>
        <w:rPr>
          <w:rFonts w:asciiTheme="majorHAnsi" w:hAnsiTheme="majorHAnsi"/>
        </w:rPr>
      </w:pPr>
    </w:p>
    <w:p w:rsidR="00841376" w:rsidRPr="000911AC" w:rsidRDefault="00214B29" w:rsidP="001318D8">
      <w:pPr>
        <w:spacing w:after="0" w:line="240" w:lineRule="auto"/>
        <w:rPr>
          <w:rFonts w:asciiTheme="majorHAnsi" w:hAnsiTheme="majorHAnsi"/>
          <w:sz w:val="18"/>
          <w:szCs w:val="18"/>
        </w:rPr>
      </w:pPr>
      <w:r w:rsidRPr="000911AC">
        <w:rPr>
          <w:rFonts w:asciiTheme="majorHAnsi" w:hAnsiTheme="majorHAnsi"/>
          <w:sz w:val="18"/>
          <w:szCs w:val="18"/>
        </w:rPr>
        <w:t>¹ Monographie communale : écrit réalisé à la fin du XIXème siècle par les instituteurs des villages à la demande du Ministère de l’Instruction Publique (ancien Ministère de l’Education Nationale). Ces écrits représentent une bonne photographie des villages à la fin du XIXème siècle, les modes de vie et les mentalités de l’époque</w:t>
      </w:r>
      <w:r w:rsidR="00211C23" w:rsidRPr="000911AC">
        <w:rPr>
          <w:rFonts w:asciiTheme="majorHAnsi" w:hAnsiTheme="majorHAnsi"/>
          <w:sz w:val="18"/>
          <w:szCs w:val="18"/>
        </w:rPr>
        <w:t>.</w:t>
      </w:r>
    </w:p>
    <w:p w:rsidR="00EF5C52" w:rsidRDefault="00EF5C52">
      <w:pPr>
        <w:rPr>
          <w:rFonts w:asciiTheme="majorHAnsi" w:hAnsiTheme="majorHAnsi"/>
          <w:b/>
        </w:rPr>
      </w:pPr>
      <w:r>
        <w:rPr>
          <w:rFonts w:asciiTheme="majorHAnsi" w:hAnsiTheme="majorHAnsi"/>
          <w:b/>
        </w:rPr>
        <w:br w:type="page"/>
      </w:r>
    </w:p>
    <w:p w:rsidR="000911AC" w:rsidRPr="00ED0E1C" w:rsidRDefault="000E549E" w:rsidP="000911AC">
      <w:pPr>
        <w:spacing w:after="0" w:line="240" w:lineRule="auto"/>
        <w:jc w:val="both"/>
        <w:rPr>
          <w:rFonts w:asciiTheme="majorHAnsi" w:hAnsiTheme="majorHAnsi"/>
        </w:rPr>
      </w:pPr>
      <w:r w:rsidRPr="000E549E">
        <w:rPr>
          <w:rFonts w:asciiTheme="majorHAnsi" w:hAnsiTheme="majorHAnsi"/>
          <w:b/>
        </w:rPr>
        <w:lastRenderedPageBreak/>
        <w:t xml:space="preserve">Document 1 : Création d’un verger participatif à M.  </w:t>
      </w:r>
      <w:r w:rsidR="0025023C">
        <w:rPr>
          <w:rFonts w:asciiTheme="majorHAnsi" w:hAnsiTheme="majorHAnsi"/>
          <w:b/>
        </w:rPr>
        <w:t>(D</w:t>
      </w:r>
      <w:r w:rsidRPr="000E549E">
        <w:rPr>
          <w:rFonts w:asciiTheme="majorHAnsi" w:hAnsiTheme="majorHAnsi"/>
          <w:b/>
        </w:rPr>
        <w:t>ocument de travail</w:t>
      </w:r>
      <w:r w:rsidR="0025023C">
        <w:rPr>
          <w:rFonts w:asciiTheme="majorHAnsi" w:hAnsiTheme="majorHAnsi"/>
        </w:rPr>
        <w:t>)</w:t>
      </w:r>
    </w:p>
    <w:p w:rsidR="000911AC" w:rsidRPr="00B92DF1" w:rsidRDefault="000911AC" w:rsidP="000911AC">
      <w:pPr>
        <w:spacing w:after="0" w:line="240" w:lineRule="auto"/>
        <w:jc w:val="both"/>
        <w:rPr>
          <w:rFonts w:asciiTheme="majorHAnsi" w:hAnsiTheme="majorHAnsi"/>
        </w:rPr>
      </w:pP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xml:space="preserve">Selon une volonté communale </w:t>
      </w:r>
      <w:r>
        <w:rPr>
          <w:rFonts w:asciiTheme="majorHAnsi" w:hAnsiTheme="majorHAnsi"/>
        </w:rPr>
        <w:t xml:space="preserve">et pour renouer avec une ancienne culture locale, </w:t>
      </w:r>
      <w:r w:rsidRPr="00B92DF1">
        <w:rPr>
          <w:rFonts w:asciiTheme="majorHAnsi" w:hAnsiTheme="majorHAnsi"/>
        </w:rPr>
        <w:t>un projet de verger participatif est à l’étude.</w:t>
      </w:r>
    </w:p>
    <w:p w:rsidR="000911AC" w:rsidRPr="00B92DF1" w:rsidRDefault="000911AC" w:rsidP="000911AC">
      <w:pPr>
        <w:spacing w:after="0" w:line="240" w:lineRule="auto"/>
        <w:jc w:val="both"/>
        <w:rPr>
          <w:rFonts w:asciiTheme="majorHAnsi" w:hAnsiTheme="majorHAnsi"/>
        </w:rPr>
      </w:pPr>
    </w:p>
    <w:p w:rsidR="000911AC" w:rsidRPr="00B92DF1" w:rsidRDefault="000911AC" w:rsidP="000911AC">
      <w:pPr>
        <w:spacing w:after="0" w:line="240" w:lineRule="auto"/>
        <w:jc w:val="both"/>
        <w:rPr>
          <w:rFonts w:asciiTheme="majorHAnsi" w:hAnsiTheme="majorHAnsi"/>
          <w:b/>
        </w:rPr>
      </w:pPr>
      <w:r w:rsidRPr="00B92DF1">
        <w:rPr>
          <w:rFonts w:asciiTheme="majorHAnsi" w:hAnsiTheme="majorHAnsi"/>
          <w:b/>
        </w:rPr>
        <w:t>Rappel des objectifs :</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xml:space="preserve">* faire (re)découvrir la cueillette des pommes abondamment pratiquée </w:t>
      </w:r>
      <w:r w:rsidR="00ED0E1C">
        <w:rPr>
          <w:rFonts w:asciiTheme="majorHAnsi" w:hAnsiTheme="majorHAnsi"/>
        </w:rPr>
        <w:t>autrefois</w:t>
      </w:r>
      <w:r w:rsidR="00ED0E1C" w:rsidRPr="00B92DF1">
        <w:rPr>
          <w:rFonts w:asciiTheme="majorHAnsi" w:hAnsiTheme="majorHAnsi"/>
        </w:rPr>
        <w:t xml:space="preserve"> </w:t>
      </w:r>
      <w:r w:rsidRPr="00B92DF1">
        <w:rPr>
          <w:rFonts w:asciiTheme="majorHAnsi" w:hAnsiTheme="majorHAnsi"/>
        </w:rPr>
        <w:t>dans la commune</w:t>
      </w:r>
      <w:r w:rsidR="00ED0E1C">
        <w:rPr>
          <w:rFonts w:asciiTheme="majorHAnsi" w:hAnsiTheme="majorHAnsi"/>
        </w:rPr>
        <w:t xml:space="preserve"> de M.</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xml:space="preserve">* associer directement les habitants de la commune à la valorisation </w:t>
      </w:r>
      <w:r w:rsidR="00ED0E1C">
        <w:rPr>
          <w:rFonts w:asciiTheme="majorHAnsi" w:hAnsiTheme="majorHAnsi"/>
        </w:rPr>
        <w:t xml:space="preserve">du patrimoine local </w:t>
      </w:r>
      <w:r w:rsidR="009F567A">
        <w:rPr>
          <w:rFonts w:asciiTheme="majorHAnsi" w:hAnsiTheme="majorHAnsi"/>
        </w:rPr>
        <w:t>en</w:t>
      </w:r>
      <w:r w:rsidR="009F567A" w:rsidRPr="00B92DF1">
        <w:rPr>
          <w:rFonts w:asciiTheme="majorHAnsi" w:hAnsiTheme="majorHAnsi"/>
        </w:rPr>
        <w:t xml:space="preserve"> </w:t>
      </w:r>
      <w:r w:rsidR="00ED0E1C">
        <w:rPr>
          <w:rFonts w:asciiTheme="majorHAnsi" w:hAnsiTheme="majorHAnsi"/>
        </w:rPr>
        <w:t>les impliqu</w:t>
      </w:r>
      <w:r w:rsidR="009F567A">
        <w:rPr>
          <w:rFonts w:asciiTheme="majorHAnsi" w:hAnsiTheme="majorHAnsi"/>
        </w:rPr>
        <w:t xml:space="preserve">ant </w:t>
      </w:r>
      <w:r w:rsidR="00ED0E1C">
        <w:rPr>
          <w:rFonts w:asciiTheme="majorHAnsi" w:hAnsiTheme="majorHAnsi"/>
        </w:rPr>
        <w:t xml:space="preserve">dans </w:t>
      </w:r>
      <w:r w:rsidRPr="00432918">
        <w:rPr>
          <w:rFonts w:asciiTheme="majorHAnsi" w:hAnsiTheme="majorHAnsi"/>
        </w:rPr>
        <w:t>la production</w:t>
      </w:r>
      <w:r w:rsidRPr="00B92DF1">
        <w:rPr>
          <w:rFonts w:asciiTheme="majorHAnsi" w:hAnsiTheme="majorHAnsi"/>
        </w:rPr>
        <w:t xml:space="preserve"> des pommes</w:t>
      </w:r>
      <w:r w:rsidR="00ED0E1C">
        <w:rPr>
          <w:rFonts w:asciiTheme="majorHAnsi" w:hAnsiTheme="majorHAnsi"/>
        </w:rPr>
        <w:t xml:space="preserve"> par leur participation </w:t>
      </w:r>
      <w:r w:rsidR="009F567A">
        <w:rPr>
          <w:rFonts w:asciiTheme="majorHAnsi" w:hAnsiTheme="majorHAnsi"/>
        </w:rPr>
        <w:t xml:space="preserve">active </w:t>
      </w:r>
      <w:r w:rsidR="00ED0E1C">
        <w:rPr>
          <w:rFonts w:asciiTheme="majorHAnsi" w:hAnsiTheme="majorHAnsi"/>
        </w:rPr>
        <w:t>à la récolte.</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aménager un  lieu de convivialité et d’échanges pour tous les habitants de la commune</w:t>
      </w:r>
      <w:r w:rsidR="009F567A">
        <w:rPr>
          <w:rFonts w:asciiTheme="majorHAnsi" w:hAnsiTheme="majorHAnsi"/>
        </w:rPr>
        <w:t xml:space="preserve"> de M.</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xml:space="preserve">* disposer d’un espace pédagogique à destination des enfants des écoles </w:t>
      </w:r>
    </w:p>
    <w:p w:rsidR="000911AC" w:rsidRPr="00B92DF1" w:rsidRDefault="000911AC" w:rsidP="000911AC">
      <w:pPr>
        <w:spacing w:after="0" w:line="240" w:lineRule="auto"/>
        <w:jc w:val="both"/>
        <w:rPr>
          <w:rFonts w:asciiTheme="majorHAnsi" w:hAnsiTheme="majorHAnsi"/>
        </w:rPr>
      </w:pPr>
    </w:p>
    <w:p w:rsidR="000911AC" w:rsidRPr="00B92DF1" w:rsidRDefault="000911AC" w:rsidP="000911AC">
      <w:pPr>
        <w:spacing w:after="0" w:line="240" w:lineRule="auto"/>
        <w:jc w:val="both"/>
        <w:rPr>
          <w:rFonts w:asciiTheme="majorHAnsi" w:hAnsiTheme="majorHAnsi"/>
          <w:b/>
        </w:rPr>
      </w:pPr>
      <w:r w:rsidRPr="00B92DF1">
        <w:rPr>
          <w:rFonts w:asciiTheme="majorHAnsi" w:hAnsiTheme="majorHAnsi"/>
          <w:b/>
        </w:rPr>
        <w:t>Public ciblé :</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Les habitants de la commune, de tous âges</w:t>
      </w:r>
      <w:r w:rsidR="009F567A">
        <w:rPr>
          <w:rFonts w:asciiTheme="majorHAnsi" w:hAnsiTheme="majorHAnsi"/>
        </w:rPr>
        <w:t>.</w:t>
      </w:r>
    </w:p>
    <w:p w:rsidR="000911AC" w:rsidRPr="00B92DF1" w:rsidRDefault="000911AC" w:rsidP="000911AC">
      <w:pPr>
        <w:spacing w:after="0" w:line="240" w:lineRule="auto"/>
        <w:jc w:val="both"/>
        <w:rPr>
          <w:rFonts w:asciiTheme="majorHAnsi" w:hAnsiTheme="majorHAnsi"/>
        </w:rPr>
      </w:pPr>
    </w:p>
    <w:p w:rsidR="000911AC" w:rsidRPr="00B92DF1" w:rsidRDefault="000911AC" w:rsidP="000911AC">
      <w:pPr>
        <w:spacing w:after="0" w:line="240" w:lineRule="auto"/>
        <w:jc w:val="both"/>
        <w:rPr>
          <w:rFonts w:asciiTheme="majorHAnsi" w:hAnsiTheme="majorHAnsi"/>
          <w:b/>
        </w:rPr>
      </w:pPr>
      <w:r w:rsidRPr="00B92DF1">
        <w:rPr>
          <w:rFonts w:asciiTheme="majorHAnsi" w:hAnsiTheme="majorHAnsi"/>
          <w:b/>
        </w:rPr>
        <w:t xml:space="preserve">Localisation potentielle : </w:t>
      </w:r>
    </w:p>
    <w:p w:rsidR="009F567A" w:rsidRPr="00B92DF1" w:rsidRDefault="009F567A" w:rsidP="009F567A">
      <w:pPr>
        <w:tabs>
          <w:tab w:val="left" w:pos="5370"/>
        </w:tabs>
        <w:spacing w:after="0" w:line="240" w:lineRule="auto"/>
        <w:jc w:val="both"/>
        <w:rPr>
          <w:rFonts w:asciiTheme="majorHAnsi" w:hAnsiTheme="majorHAnsi"/>
        </w:rPr>
      </w:pPr>
      <w:r w:rsidRPr="00B92DF1">
        <w:rPr>
          <w:rFonts w:asciiTheme="majorHAnsi" w:hAnsiTheme="majorHAnsi"/>
        </w:rPr>
        <w:t>Le terrain municipal dit « de l’Abbaye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46"/>
      </w:tblGrid>
      <w:tr w:rsidR="009F567A" w:rsidTr="0025023C">
        <w:tc>
          <w:tcPr>
            <w:tcW w:w="5353" w:type="dxa"/>
          </w:tcPr>
          <w:p w:rsidR="005F293C" w:rsidRDefault="009F567A" w:rsidP="0025023C">
            <w:pPr>
              <w:tabs>
                <w:tab w:val="left" w:pos="5370"/>
              </w:tabs>
              <w:jc w:val="both"/>
              <w:rPr>
                <w:rFonts w:asciiTheme="majorHAnsi" w:hAnsiTheme="majorHAnsi"/>
              </w:rPr>
            </w:pPr>
            <w:r w:rsidRPr="00B92DF1">
              <w:rPr>
                <w:rFonts w:asciiTheme="majorHAnsi" w:hAnsiTheme="majorHAnsi"/>
              </w:rPr>
              <w:t>La commune est actuellement propriétaire d’un terrain de  5700 m2 dans le cœur du bourg. Enclavé entre l’église, la médiathèque et la sente dite de l’Abbaye, ce terrain est pour l’instant peu utilisé.</w:t>
            </w:r>
          </w:p>
          <w:p w:rsidR="009F567A" w:rsidRPr="00B92DF1" w:rsidRDefault="009F567A" w:rsidP="0025023C">
            <w:pPr>
              <w:tabs>
                <w:tab w:val="left" w:pos="5370"/>
              </w:tabs>
              <w:jc w:val="both"/>
              <w:rPr>
                <w:rFonts w:asciiTheme="majorHAnsi" w:hAnsiTheme="majorHAnsi"/>
              </w:rPr>
            </w:pPr>
            <w:r w:rsidRPr="00B92DF1">
              <w:rPr>
                <w:rFonts w:asciiTheme="majorHAnsi" w:hAnsiTheme="majorHAnsi"/>
              </w:rPr>
              <w:t>Se résumant aujourd’hui à une grande étendue d’herbe, il accueille seulement le pique-nique collectif de la fête de la musique en jui</w:t>
            </w:r>
            <w:r>
              <w:rPr>
                <w:rFonts w:asciiTheme="majorHAnsi" w:hAnsiTheme="majorHAnsi"/>
              </w:rPr>
              <w:t>n et la brocante de printemps. </w:t>
            </w:r>
            <w:r w:rsidRPr="00B92DF1">
              <w:rPr>
                <w:rFonts w:asciiTheme="majorHAnsi" w:hAnsiTheme="majorHAnsi"/>
              </w:rPr>
              <w:t>Son absence de viabilisation et son enclavement le rendent impropres à la construction.</w:t>
            </w:r>
          </w:p>
          <w:p w:rsidR="009F567A" w:rsidRDefault="009F567A" w:rsidP="0025023C">
            <w:pPr>
              <w:tabs>
                <w:tab w:val="left" w:pos="5370"/>
              </w:tabs>
              <w:jc w:val="both"/>
              <w:rPr>
                <w:rFonts w:asciiTheme="majorHAnsi" w:hAnsiTheme="majorHAnsi"/>
              </w:rPr>
            </w:pPr>
            <w:r w:rsidRPr="00B92DF1">
              <w:rPr>
                <w:rFonts w:asciiTheme="majorHAnsi" w:hAnsiTheme="majorHAnsi"/>
              </w:rPr>
              <w:t xml:space="preserve">Comme le montre cette ancienne photo aérienne, le terrain « de l’Abbaye » a déjà accueilli des arbres fruitiers. </w:t>
            </w:r>
          </w:p>
        </w:tc>
        <w:tc>
          <w:tcPr>
            <w:tcW w:w="5046" w:type="dxa"/>
          </w:tcPr>
          <w:p w:rsidR="009F567A" w:rsidRDefault="009F567A" w:rsidP="0025023C">
            <w:pPr>
              <w:tabs>
                <w:tab w:val="left" w:pos="5370"/>
              </w:tabs>
              <w:jc w:val="both"/>
              <w:rPr>
                <w:rFonts w:asciiTheme="majorHAnsi" w:hAnsiTheme="majorHAnsi"/>
              </w:rPr>
            </w:pPr>
            <w:r w:rsidRPr="00B92DF1">
              <w:rPr>
                <w:rFonts w:asciiTheme="majorHAnsi" w:hAnsiTheme="majorHAnsi"/>
                <w:noProof/>
              </w:rPr>
              <w:drawing>
                <wp:anchor distT="0" distB="0" distL="114300" distR="114300" simplePos="0" relativeHeight="251659264" behindDoc="0" locked="0" layoutInCell="1" allowOverlap="1">
                  <wp:simplePos x="0" y="0"/>
                  <wp:positionH relativeFrom="column">
                    <wp:posOffset>-19685</wp:posOffset>
                  </wp:positionH>
                  <wp:positionV relativeFrom="paragraph">
                    <wp:posOffset>50800</wp:posOffset>
                  </wp:positionV>
                  <wp:extent cx="3060700" cy="1836420"/>
                  <wp:effectExtent l="0" t="0" r="6350" b="0"/>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cstate="print"/>
                          <a:srcRect/>
                          <a:stretch>
                            <a:fillRect/>
                          </a:stretch>
                        </pic:blipFill>
                        <pic:spPr bwMode="auto">
                          <a:xfrm>
                            <a:off x="0" y="0"/>
                            <a:ext cx="3060700" cy="1836420"/>
                          </a:xfrm>
                          <a:prstGeom prst="rect">
                            <a:avLst/>
                          </a:prstGeom>
                          <a:noFill/>
                          <a:ln w="9525">
                            <a:noFill/>
                            <a:miter lim="800000"/>
                            <a:headEnd/>
                            <a:tailEnd/>
                          </a:ln>
                        </pic:spPr>
                      </pic:pic>
                    </a:graphicData>
                  </a:graphic>
                </wp:anchor>
              </w:drawing>
            </w:r>
          </w:p>
        </w:tc>
      </w:tr>
    </w:tbl>
    <w:p w:rsidR="009F567A" w:rsidRDefault="009F567A" w:rsidP="000911AC">
      <w:pPr>
        <w:tabs>
          <w:tab w:val="left" w:pos="5370"/>
        </w:tabs>
        <w:spacing w:after="0" w:line="240" w:lineRule="auto"/>
        <w:jc w:val="both"/>
        <w:rPr>
          <w:rFonts w:asciiTheme="majorHAnsi" w:hAnsiTheme="majorHAnsi"/>
        </w:rPr>
      </w:pPr>
    </w:p>
    <w:p w:rsidR="000911AC" w:rsidRPr="00B92DF1" w:rsidRDefault="000911AC" w:rsidP="000911AC">
      <w:pPr>
        <w:tabs>
          <w:tab w:val="right" w:pos="9070"/>
        </w:tabs>
        <w:spacing w:after="0" w:line="240" w:lineRule="auto"/>
        <w:jc w:val="both"/>
        <w:rPr>
          <w:rFonts w:asciiTheme="majorHAnsi" w:hAnsiTheme="majorHAnsi"/>
          <w:b/>
        </w:rPr>
      </w:pPr>
      <w:r w:rsidRPr="00B92DF1">
        <w:rPr>
          <w:rFonts w:asciiTheme="majorHAnsi" w:hAnsiTheme="majorHAnsi"/>
          <w:b/>
        </w:rPr>
        <w:t>Contenu :</w:t>
      </w:r>
      <w:r w:rsidRPr="00B92DF1">
        <w:rPr>
          <w:rFonts w:asciiTheme="majorHAnsi" w:hAnsiTheme="majorHAnsi"/>
          <w:b/>
        </w:rPr>
        <w:tab/>
      </w:r>
    </w:p>
    <w:p w:rsidR="000911AC" w:rsidRPr="00B92DF1" w:rsidRDefault="000911AC" w:rsidP="000911AC">
      <w:pPr>
        <w:tabs>
          <w:tab w:val="left" w:pos="5370"/>
        </w:tabs>
        <w:spacing w:after="0" w:line="240" w:lineRule="auto"/>
        <w:jc w:val="both"/>
        <w:rPr>
          <w:rFonts w:asciiTheme="majorHAnsi" w:hAnsiTheme="majorHAnsi"/>
        </w:rPr>
      </w:pPr>
      <w:r w:rsidRPr="00B92DF1">
        <w:rPr>
          <w:rFonts w:asciiTheme="majorHAnsi" w:hAnsiTheme="majorHAnsi"/>
        </w:rPr>
        <w:t xml:space="preserve">L’aménagement du verger </w:t>
      </w:r>
      <w:r>
        <w:rPr>
          <w:rFonts w:asciiTheme="majorHAnsi" w:hAnsiTheme="majorHAnsi"/>
        </w:rPr>
        <w:t>pourrait</w:t>
      </w:r>
      <w:r w:rsidRPr="00B92DF1">
        <w:rPr>
          <w:rFonts w:asciiTheme="majorHAnsi" w:hAnsiTheme="majorHAnsi"/>
        </w:rPr>
        <w:t xml:space="preserve"> conduire à différencier 2 zones distinctes :</w:t>
      </w:r>
    </w:p>
    <w:p w:rsidR="000911AC" w:rsidRPr="00B92DF1" w:rsidRDefault="000911AC" w:rsidP="000911AC">
      <w:pPr>
        <w:tabs>
          <w:tab w:val="left" w:pos="5370"/>
        </w:tabs>
        <w:spacing w:after="0" w:line="240" w:lineRule="auto"/>
        <w:jc w:val="both"/>
        <w:rPr>
          <w:rFonts w:asciiTheme="majorHAnsi" w:hAnsiTheme="majorHAnsi"/>
        </w:rPr>
      </w:pPr>
      <w:r w:rsidRPr="00B92DF1">
        <w:rPr>
          <w:rFonts w:asciiTheme="majorHAnsi" w:hAnsiTheme="majorHAnsi"/>
        </w:rPr>
        <w:t>* Un espace de plantation pouvant comprendre jusqu’à :</w:t>
      </w:r>
    </w:p>
    <w:p w:rsidR="000911AC" w:rsidRPr="00B92DF1" w:rsidRDefault="000911AC" w:rsidP="000911AC">
      <w:pPr>
        <w:tabs>
          <w:tab w:val="left" w:pos="567"/>
          <w:tab w:val="left" w:pos="4253"/>
        </w:tabs>
        <w:spacing w:after="0" w:line="240" w:lineRule="auto"/>
        <w:jc w:val="both"/>
        <w:rPr>
          <w:rFonts w:asciiTheme="majorHAnsi" w:hAnsiTheme="majorHAnsi"/>
        </w:rPr>
      </w:pPr>
      <w:r w:rsidRPr="00B92DF1">
        <w:rPr>
          <w:rFonts w:asciiTheme="majorHAnsi" w:hAnsiTheme="majorHAnsi"/>
        </w:rPr>
        <w:tab/>
      </w:r>
      <w:r w:rsidR="005F293C">
        <w:rPr>
          <w:rFonts w:asciiTheme="majorHAnsi" w:hAnsiTheme="majorHAnsi"/>
        </w:rPr>
        <w:t xml:space="preserve">- </w:t>
      </w:r>
      <w:r w:rsidRPr="00B92DF1">
        <w:rPr>
          <w:rFonts w:asciiTheme="majorHAnsi" w:hAnsiTheme="majorHAnsi"/>
        </w:rPr>
        <w:t>5 arbres de pomme à cidre</w:t>
      </w:r>
      <w:r w:rsidR="005F293C">
        <w:rPr>
          <w:rFonts w:asciiTheme="majorHAnsi" w:hAnsiTheme="majorHAnsi"/>
        </w:rPr>
        <w:t>,</w:t>
      </w:r>
    </w:p>
    <w:p w:rsidR="000911AC" w:rsidRPr="00B92DF1" w:rsidRDefault="000911AC" w:rsidP="000911AC">
      <w:pPr>
        <w:tabs>
          <w:tab w:val="left" w:pos="567"/>
          <w:tab w:val="left" w:pos="4253"/>
        </w:tabs>
        <w:spacing w:after="0" w:line="240" w:lineRule="auto"/>
        <w:jc w:val="both"/>
        <w:rPr>
          <w:rFonts w:asciiTheme="majorHAnsi" w:hAnsiTheme="majorHAnsi"/>
        </w:rPr>
      </w:pPr>
      <w:r w:rsidRPr="00B92DF1">
        <w:rPr>
          <w:rFonts w:asciiTheme="majorHAnsi" w:hAnsiTheme="majorHAnsi"/>
        </w:rPr>
        <w:tab/>
      </w:r>
      <w:r w:rsidR="005F293C">
        <w:rPr>
          <w:rFonts w:asciiTheme="majorHAnsi" w:hAnsiTheme="majorHAnsi"/>
        </w:rPr>
        <w:t xml:space="preserve">- </w:t>
      </w:r>
      <w:r w:rsidRPr="00B92DF1">
        <w:rPr>
          <w:rFonts w:asciiTheme="majorHAnsi" w:hAnsiTheme="majorHAnsi"/>
        </w:rPr>
        <w:t>10 arbres de variétés anciennes de pommes,</w:t>
      </w:r>
    </w:p>
    <w:p w:rsidR="000911AC" w:rsidRPr="00B92DF1" w:rsidRDefault="000911AC" w:rsidP="000911AC">
      <w:pPr>
        <w:tabs>
          <w:tab w:val="left" w:pos="567"/>
          <w:tab w:val="left" w:pos="4253"/>
        </w:tabs>
        <w:spacing w:after="0" w:line="240" w:lineRule="auto"/>
        <w:jc w:val="both"/>
        <w:rPr>
          <w:rFonts w:asciiTheme="majorHAnsi" w:hAnsiTheme="majorHAnsi"/>
        </w:rPr>
      </w:pPr>
      <w:r w:rsidRPr="00B92DF1">
        <w:rPr>
          <w:rFonts w:asciiTheme="majorHAnsi" w:hAnsiTheme="majorHAnsi"/>
        </w:rPr>
        <w:tab/>
      </w:r>
      <w:r w:rsidR="005F293C">
        <w:rPr>
          <w:rFonts w:asciiTheme="majorHAnsi" w:hAnsiTheme="majorHAnsi"/>
        </w:rPr>
        <w:t xml:space="preserve">- </w:t>
      </w:r>
      <w:r w:rsidRPr="00B92DF1">
        <w:rPr>
          <w:rFonts w:asciiTheme="majorHAnsi" w:hAnsiTheme="majorHAnsi"/>
        </w:rPr>
        <w:t xml:space="preserve">15 arbres de pommes à couteau. </w:t>
      </w:r>
    </w:p>
    <w:p w:rsidR="000911AC" w:rsidRPr="00B92DF1" w:rsidRDefault="000911AC" w:rsidP="000911AC">
      <w:pPr>
        <w:tabs>
          <w:tab w:val="left" w:pos="567"/>
          <w:tab w:val="left" w:pos="4253"/>
        </w:tabs>
        <w:spacing w:after="0" w:line="240" w:lineRule="auto"/>
        <w:jc w:val="both"/>
        <w:rPr>
          <w:rFonts w:asciiTheme="majorHAnsi" w:hAnsiTheme="majorHAnsi"/>
        </w:rPr>
      </w:pPr>
      <w:r w:rsidRPr="00B92DF1">
        <w:rPr>
          <w:rFonts w:asciiTheme="majorHAnsi" w:hAnsiTheme="majorHAnsi"/>
        </w:rPr>
        <w:t>* Un espace dédié à l’accueil du public proprement dit avec l’implantation de mobilier de type tables, bancs et poubelles</w:t>
      </w:r>
      <w:r>
        <w:rPr>
          <w:rFonts w:asciiTheme="majorHAnsi" w:hAnsiTheme="majorHAnsi"/>
        </w:rPr>
        <w:t xml:space="preserve">. Cet espace permettrait également de </w:t>
      </w:r>
      <w:r w:rsidRPr="00B92DF1">
        <w:rPr>
          <w:rFonts w:asciiTheme="majorHAnsi" w:hAnsiTheme="majorHAnsi"/>
        </w:rPr>
        <w:t>préserver l’accueil du pique-nique municipal de la fête de la Saint-Jean</w:t>
      </w:r>
      <w:r w:rsidR="005F293C">
        <w:rPr>
          <w:rFonts w:asciiTheme="majorHAnsi" w:hAnsiTheme="majorHAnsi"/>
        </w:rPr>
        <w:t>.</w:t>
      </w:r>
    </w:p>
    <w:p w:rsidR="000911AC" w:rsidRPr="00B92DF1" w:rsidRDefault="000911AC" w:rsidP="000911AC">
      <w:pPr>
        <w:tabs>
          <w:tab w:val="left" w:pos="567"/>
          <w:tab w:val="left" w:pos="4253"/>
        </w:tabs>
        <w:spacing w:after="0" w:line="240" w:lineRule="auto"/>
        <w:jc w:val="both"/>
        <w:rPr>
          <w:rFonts w:asciiTheme="majorHAnsi" w:hAnsiTheme="majorHAnsi"/>
        </w:rPr>
      </w:pPr>
    </w:p>
    <w:p w:rsidR="000911AC" w:rsidRPr="00B92DF1" w:rsidRDefault="000911AC" w:rsidP="000911AC">
      <w:pPr>
        <w:tabs>
          <w:tab w:val="left" w:pos="567"/>
          <w:tab w:val="left" w:pos="4253"/>
        </w:tabs>
        <w:spacing w:after="0" w:line="240" w:lineRule="auto"/>
        <w:jc w:val="both"/>
        <w:rPr>
          <w:rFonts w:asciiTheme="majorHAnsi" w:hAnsiTheme="majorHAnsi"/>
        </w:rPr>
      </w:pPr>
      <w:r w:rsidRPr="00B92DF1">
        <w:rPr>
          <w:rFonts w:asciiTheme="majorHAnsi" w:hAnsiTheme="majorHAnsi"/>
        </w:rPr>
        <w:t>Quelques éléments devront être pris en compte pour tous les aménagements :</w:t>
      </w:r>
    </w:p>
    <w:p w:rsidR="000911AC" w:rsidRPr="00B92DF1" w:rsidRDefault="000911AC" w:rsidP="000911AC">
      <w:pPr>
        <w:tabs>
          <w:tab w:val="left" w:pos="567"/>
          <w:tab w:val="left" w:pos="4253"/>
        </w:tabs>
        <w:spacing w:after="0" w:line="240" w:lineRule="auto"/>
        <w:jc w:val="both"/>
        <w:rPr>
          <w:rFonts w:asciiTheme="majorHAnsi" w:hAnsiTheme="majorHAnsi"/>
        </w:rPr>
      </w:pPr>
      <w:r w:rsidRPr="00B92DF1">
        <w:rPr>
          <w:rFonts w:asciiTheme="majorHAnsi" w:hAnsiTheme="majorHAnsi"/>
        </w:rPr>
        <w:t>* un mur ancien remarquable au fond du terrain</w:t>
      </w:r>
      <w:r w:rsidR="005F293C">
        <w:rPr>
          <w:rFonts w:asciiTheme="majorHAnsi" w:hAnsiTheme="majorHAnsi"/>
        </w:rPr>
        <w:t> ;</w:t>
      </w:r>
    </w:p>
    <w:p w:rsidR="000911AC" w:rsidRPr="00B92DF1" w:rsidRDefault="000911AC" w:rsidP="000911AC">
      <w:pPr>
        <w:tabs>
          <w:tab w:val="left" w:pos="567"/>
          <w:tab w:val="left" w:pos="4253"/>
        </w:tabs>
        <w:spacing w:after="0" w:line="240" w:lineRule="auto"/>
        <w:jc w:val="both"/>
        <w:rPr>
          <w:rFonts w:asciiTheme="majorHAnsi" w:hAnsiTheme="majorHAnsi"/>
        </w:rPr>
      </w:pPr>
      <w:r w:rsidRPr="00B92DF1">
        <w:rPr>
          <w:rFonts w:asciiTheme="majorHAnsi" w:hAnsiTheme="majorHAnsi"/>
        </w:rPr>
        <w:t>* un cerisier imposant</w:t>
      </w:r>
      <w:r w:rsidR="005F293C">
        <w:rPr>
          <w:rFonts w:asciiTheme="majorHAnsi" w:hAnsiTheme="majorHAnsi"/>
        </w:rPr>
        <w:t> ;</w:t>
      </w:r>
    </w:p>
    <w:p w:rsidR="000911AC" w:rsidRPr="00B92DF1" w:rsidRDefault="000911AC" w:rsidP="000911AC">
      <w:pPr>
        <w:tabs>
          <w:tab w:val="left" w:pos="567"/>
          <w:tab w:val="left" w:pos="4253"/>
        </w:tabs>
        <w:spacing w:after="0" w:line="240" w:lineRule="auto"/>
        <w:jc w:val="both"/>
        <w:rPr>
          <w:rFonts w:asciiTheme="majorHAnsi" w:hAnsiTheme="majorHAnsi"/>
        </w:rPr>
      </w:pPr>
      <w:r w:rsidRPr="00B92DF1">
        <w:rPr>
          <w:rFonts w:asciiTheme="majorHAnsi" w:hAnsiTheme="majorHAnsi"/>
        </w:rPr>
        <w:t>* la bordure actuelle du terrain plantée d’un alignement de tilleuls</w:t>
      </w:r>
      <w:r w:rsidR="005F293C">
        <w:rPr>
          <w:rFonts w:asciiTheme="majorHAnsi" w:hAnsiTheme="majorHAnsi"/>
        </w:rPr>
        <w:t>.</w:t>
      </w:r>
    </w:p>
    <w:p w:rsidR="000911AC" w:rsidRPr="00B92DF1" w:rsidRDefault="000911AC" w:rsidP="000911AC">
      <w:pPr>
        <w:spacing w:after="0" w:line="240" w:lineRule="auto"/>
        <w:jc w:val="both"/>
        <w:rPr>
          <w:rFonts w:asciiTheme="majorHAnsi" w:hAnsiTheme="majorHAnsi"/>
        </w:rPr>
      </w:pPr>
    </w:p>
    <w:p w:rsidR="000911AC" w:rsidRPr="00B92DF1" w:rsidRDefault="000911AC" w:rsidP="000911AC">
      <w:pPr>
        <w:spacing w:after="0" w:line="240" w:lineRule="auto"/>
        <w:jc w:val="both"/>
        <w:rPr>
          <w:rFonts w:asciiTheme="majorHAnsi" w:hAnsiTheme="majorHAnsi"/>
          <w:b/>
        </w:rPr>
      </w:pPr>
      <w:r w:rsidRPr="00B92DF1">
        <w:rPr>
          <w:rFonts w:asciiTheme="majorHAnsi" w:hAnsiTheme="majorHAnsi"/>
          <w:b/>
        </w:rPr>
        <w:t>Entretien du site et sa gestion :</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xml:space="preserve">Il est souhaitable qu’un employé municipal soit chargé de l’entretien du site. </w:t>
      </w:r>
      <w:r w:rsidR="000E549E" w:rsidRPr="000E549E">
        <w:rPr>
          <w:rFonts w:asciiTheme="majorHAnsi" w:hAnsiTheme="majorHAnsi"/>
          <w:caps/>
        </w:rPr>
        <w:t>à</w:t>
      </w:r>
      <w:r w:rsidRPr="00B92DF1">
        <w:rPr>
          <w:rFonts w:asciiTheme="majorHAnsi" w:hAnsiTheme="majorHAnsi"/>
        </w:rPr>
        <w:t xml:space="preserve"> ce titre, il devra en effectuer le fauchage (matériel déjà disponible) et assurer la taille des arbres (Jules, employé municipal actuellement en charge de l’entretien des massifs de la commune</w:t>
      </w:r>
      <w:r w:rsidR="005F293C">
        <w:rPr>
          <w:rFonts w:asciiTheme="majorHAnsi" w:hAnsiTheme="majorHAnsi"/>
        </w:rPr>
        <w:t xml:space="preserve"> </w:t>
      </w:r>
      <w:r w:rsidR="00213832">
        <w:rPr>
          <w:rFonts w:asciiTheme="majorHAnsi" w:hAnsiTheme="majorHAnsi"/>
        </w:rPr>
        <w:t>possède</w:t>
      </w:r>
      <w:r w:rsidRPr="00B92DF1">
        <w:rPr>
          <w:rFonts w:asciiTheme="majorHAnsi" w:hAnsiTheme="majorHAnsi"/>
        </w:rPr>
        <w:t xml:space="preserve"> les compétences nécessaires).</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xml:space="preserve">Pour la collecte des pommes, </w:t>
      </w:r>
      <w:r w:rsidR="00213832">
        <w:rPr>
          <w:rFonts w:asciiTheme="majorHAnsi" w:hAnsiTheme="majorHAnsi"/>
        </w:rPr>
        <w:t xml:space="preserve">une </w:t>
      </w:r>
      <w:r w:rsidRPr="00B92DF1">
        <w:rPr>
          <w:rFonts w:asciiTheme="majorHAnsi" w:hAnsiTheme="majorHAnsi"/>
        </w:rPr>
        <w:t>organisation est à mettre en place : créneaux d’ouverture du site pendant toute  la période de la récolte, responsables, partage des récoltes (au panier, partage équitable ...) </w:t>
      </w:r>
    </w:p>
    <w:p w:rsidR="000911AC" w:rsidRPr="00B92DF1" w:rsidRDefault="000911AC" w:rsidP="000911AC">
      <w:pPr>
        <w:spacing w:after="0" w:line="240" w:lineRule="auto"/>
        <w:jc w:val="both"/>
        <w:rPr>
          <w:rFonts w:asciiTheme="majorHAnsi" w:hAnsiTheme="majorHAnsi"/>
        </w:rPr>
      </w:pPr>
    </w:p>
    <w:p w:rsidR="005F293C" w:rsidRDefault="005F293C">
      <w:pPr>
        <w:rPr>
          <w:rFonts w:asciiTheme="majorHAnsi" w:hAnsiTheme="majorHAnsi"/>
          <w:b/>
        </w:rPr>
      </w:pPr>
      <w:r>
        <w:rPr>
          <w:rFonts w:asciiTheme="majorHAnsi" w:hAnsiTheme="majorHAnsi"/>
          <w:b/>
        </w:rPr>
        <w:br w:type="page"/>
      </w:r>
    </w:p>
    <w:p w:rsidR="000911AC" w:rsidRPr="00B92DF1" w:rsidRDefault="000911AC" w:rsidP="000911AC">
      <w:pPr>
        <w:spacing w:after="0" w:line="240" w:lineRule="auto"/>
        <w:jc w:val="both"/>
        <w:rPr>
          <w:rFonts w:asciiTheme="majorHAnsi" w:hAnsiTheme="majorHAnsi"/>
          <w:b/>
        </w:rPr>
      </w:pPr>
      <w:r w:rsidRPr="00B92DF1">
        <w:rPr>
          <w:rFonts w:asciiTheme="majorHAnsi" w:hAnsiTheme="majorHAnsi"/>
          <w:b/>
        </w:rPr>
        <w:lastRenderedPageBreak/>
        <w:t xml:space="preserve">Indicateur(s) </w:t>
      </w:r>
      <w:r w:rsidR="00213832">
        <w:rPr>
          <w:rFonts w:asciiTheme="majorHAnsi" w:hAnsiTheme="majorHAnsi"/>
          <w:b/>
        </w:rPr>
        <w:t xml:space="preserve">de performance et </w:t>
      </w:r>
      <w:r w:rsidRPr="00B92DF1">
        <w:rPr>
          <w:rFonts w:asciiTheme="majorHAnsi" w:hAnsiTheme="majorHAnsi"/>
          <w:b/>
        </w:rPr>
        <w:t xml:space="preserve">résultats </w:t>
      </w:r>
      <w:r w:rsidR="00213832">
        <w:rPr>
          <w:rFonts w:asciiTheme="majorHAnsi" w:hAnsiTheme="majorHAnsi"/>
          <w:b/>
        </w:rPr>
        <w:t>attendus</w:t>
      </w:r>
      <w:r w:rsidRPr="00B92DF1">
        <w:rPr>
          <w:rFonts w:asciiTheme="majorHAnsi" w:hAnsiTheme="majorHAnsi"/>
          <w:b/>
        </w:rPr>
        <w:t> :</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xml:space="preserve">* </w:t>
      </w:r>
      <w:r w:rsidR="00213832">
        <w:rPr>
          <w:rFonts w:asciiTheme="majorHAnsi" w:hAnsiTheme="majorHAnsi"/>
        </w:rPr>
        <w:t xml:space="preserve">Taux de participation : </w:t>
      </w:r>
      <w:r w:rsidRPr="00B92DF1">
        <w:rPr>
          <w:rFonts w:asciiTheme="majorHAnsi" w:hAnsiTheme="majorHAnsi"/>
        </w:rPr>
        <w:t xml:space="preserve">Nombre de personnes participant </w:t>
      </w:r>
      <w:r w:rsidR="00280AF6">
        <w:rPr>
          <w:rFonts w:asciiTheme="majorHAnsi" w:hAnsiTheme="majorHAnsi"/>
        </w:rPr>
        <w:t xml:space="preserve">effectivement </w:t>
      </w:r>
      <w:r w:rsidRPr="00B92DF1">
        <w:rPr>
          <w:rFonts w:asciiTheme="majorHAnsi" w:hAnsiTheme="majorHAnsi"/>
        </w:rPr>
        <w:t xml:space="preserve">à la récolte des pommes (à l’année) </w:t>
      </w:r>
      <w:r w:rsidR="00213832">
        <w:rPr>
          <w:rFonts w:asciiTheme="majorHAnsi" w:hAnsiTheme="majorHAnsi"/>
        </w:rPr>
        <w:t xml:space="preserve">/ population </w:t>
      </w:r>
      <w:r w:rsidR="00280AF6">
        <w:rPr>
          <w:rFonts w:asciiTheme="majorHAnsi" w:hAnsiTheme="majorHAnsi"/>
        </w:rPr>
        <w:t>potentiellement concernée (</w:t>
      </w:r>
      <w:r w:rsidR="003E5C16">
        <w:rPr>
          <w:rFonts w:asciiTheme="majorHAnsi" w:hAnsiTheme="majorHAnsi"/>
        </w:rPr>
        <w:t xml:space="preserve">1950 </w:t>
      </w:r>
      <w:r w:rsidR="00280AF6">
        <w:rPr>
          <w:rFonts w:asciiTheme="majorHAnsi" w:hAnsiTheme="majorHAnsi"/>
        </w:rPr>
        <w:t>habitants)</w:t>
      </w:r>
      <w:r w:rsidR="00213832">
        <w:rPr>
          <w:rFonts w:asciiTheme="majorHAnsi" w:hAnsiTheme="majorHAnsi"/>
        </w:rPr>
        <w:t>. Un taux de</w:t>
      </w:r>
      <w:r w:rsidR="00280AF6">
        <w:rPr>
          <w:rFonts w:asciiTheme="majorHAnsi" w:hAnsiTheme="majorHAnsi"/>
        </w:rPr>
        <w:t xml:space="preserve">12% </w:t>
      </w:r>
      <w:r w:rsidR="00213832">
        <w:rPr>
          <w:rFonts w:asciiTheme="majorHAnsi" w:hAnsiTheme="majorHAnsi"/>
        </w:rPr>
        <w:t xml:space="preserve">est attendu. </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xml:space="preserve">* </w:t>
      </w:r>
      <w:r w:rsidR="00280AF6">
        <w:rPr>
          <w:rFonts w:asciiTheme="majorHAnsi" w:hAnsiTheme="majorHAnsi"/>
        </w:rPr>
        <w:t>Récolte moyenne par participant (en kg) : Poids total de la récolte / nombre de participants. Un poids moyen de</w:t>
      </w:r>
      <w:r w:rsidR="00AD1F3C">
        <w:rPr>
          <w:rFonts w:asciiTheme="majorHAnsi" w:hAnsiTheme="majorHAnsi"/>
        </w:rPr>
        <w:t xml:space="preserve"> 4 kilogrammes</w:t>
      </w:r>
      <w:r w:rsidR="00280AF6">
        <w:rPr>
          <w:rFonts w:asciiTheme="majorHAnsi" w:hAnsiTheme="majorHAnsi"/>
        </w:rPr>
        <w:t xml:space="preserve"> est attendu. </w:t>
      </w:r>
    </w:p>
    <w:p w:rsidR="0025023C" w:rsidRDefault="0025023C" w:rsidP="000911AC">
      <w:pPr>
        <w:spacing w:after="0" w:line="240" w:lineRule="auto"/>
        <w:jc w:val="both"/>
        <w:rPr>
          <w:rFonts w:asciiTheme="majorHAnsi" w:hAnsiTheme="majorHAnsi"/>
        </w:rPr>
      </w:pPr>
    </w:p>
    <w:p w:rsidR="003E5C16" w:rsidRPr="00B92DF1" w:rsidRDefault="003E5C16" w:rsidP="000911AC">
      <w:pPr>
        <w:spacing w:after="0" w:line="240" w:lineRule="auto"/>
        <w:jc w:val="both"/>
        <w:rPr>
          <w:rFonts w:asciiTheme="majorHAnsi" w:hAnsiTheme="majorHAnsi"/>
        </w:rPr>
      </w:pPr>
    </w:p>
    <w:p w:rsidR="000911AC" w:rsidRPr="00B92DF1" w:rsidRDefault="000911AC" w:rsidP="000911AC">
      <w:pPr>
        <w:tabs>
          <w:tab w:val="left" w:pos="6225"/>
        </w:tabs>
        <w:spacing w:after="0" w:line="240" w:lineRule="auto"/>
        <w:jc w:val="both"/>
        <w:rPr>
          <w:rFonts w:asciiTheme="majorHAnsi" w:hAnsiTheme="majorHAnsi"/>
          <w:b/>
        </w:rPr>
      </w:pPr>
      <w:r w:rsidRPr="00B92DF1">
        <w:rPr>
          <w:rFonts w:asciiTheme="majorHAnsi" w:hAnsiTheme="majorHAnsi"/>
          <w:b/>
        </w:rPr>
        <w:t>Partenaire dans l’élaboration du projet :</w:t>
      </w:r>
      <w:r w:rsidRPr="00B92DF1">
        <w:rPr>
          <w:rFonts w:asciiTheme="majorHAnsi" w:hAnsiTheme="majorHAnsi"/>
          <w:b/>
        </w:rPr>
        <w:tab/>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xml:space="preserve">Le présent document a été réalisé avec l’aide du Parc Naturel de la Haute Vallée de Chevreuse qui a apporté </w:t>
      </w:r>
      <w:r w:rsidR="003E5C16" w:rsidRPr="00B92DF1">
        <w:rPr>
          <w:rFonts w:asciiTheme="majorHAnsi" w:hAnsiTheme="majorHAnsi"/>
        </w:rPr>
        <w:t>s</w:t>
      </w:r>
      <w:r w:rsidR="003E5C16">
        <w:rPr>
          <w:rFonts w:asciiTheme="majorHAnsi" w:hAnsiTheme="majorHAnsi"/>
        </w:rPr>
        <w:t>es</w:t>
      </w:r>
      <w:r w:rsidR="003E5C16" w:rsidRPr="00B92DF1">
        <w:rPr>
          <w:rFonts w:asciiTheme="majorHAnsi" w:hAnsiTheme="majorHAnsi"/>
        </w:rPr>
        <w:t xml:space="preserve"> </w:t>
      </w:r>
      <w:r w:rsidRPr="00B92DF1">
        <w:rPr>
          <w:rFonts w:asciiTheme="majorHAnsi" w:hAnsiTheme="majorHAnsi"/>
        </w:rPr>
        <w:t xml:space="preserve">diagnostic et conseils pour concevoir l’aménagement et le paysagement du futur verger. </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Ainsi, l’usage de matériaux en bois est recommandé pour clôturer la parcelle et pour les équipements, afin de réduire au maximum leur impact sur l’environnement et s’intégrer harmonieusement dans le paysage local.</w:t>
      </w:r>
    </w:p>
    <w:p w:rsidR="0025023C" w:rsidRDefault="0025023C" w:rsidP="000911AC">
      <w:pPr>
        <w:spacing w:after="0" w:line="240" w:lineRule="auto"/>
        <w:jc w:val="both"/>
        <w:rPr>
          <w:rFonts w:asciiTheme="majorHAnsi" w:hAnsiTheme="majorHAnsi"/>
        </w:rPr>
      </w:pPr>
    </w:p>
    <w:p w:rsidR="003E5C16" w:rsidRPr="00B92DF1" w:rsidRDefault="003E5C16" w:rsidP="000911AC">
      <w:pPr>
        <w:spacing w:after="0" w:line="240" w:lineRule="auto"/>
        <w:jc w:val="both"/>
        <w:rPr>
          <w:rFonts w:asciiTheme="majorHAnsi" w:hAnsiTheme="majorHAnsi"/>
        </w:rPr>
      </w:pPr>
    </w:p>
    <w:p w:rsidR="000911AC" w:rsidRPr="00B92DF1" w:rsidRDefault="000911AC" w:rsidP="000911AC">
      <w:pPr>
        <w:spacing w:after="0" w:line="240" w:lineRule="auto"/>
        <w:jc w:val="both"/>
        <w:rPr>
          <w:rFonts w:asciiTheme="majorHAnsi" w:hAnsiTheme="majorHAnsi"/>
          <w:b/>
        </w:rPr>
      </w:pPr>
      <w:r w:rsidRPr="00B92DF1">
        <w:rPr>
          <w:rFonts w:asciiTheme="majorHAnsi" w:hAnsiTheme="majorHAnsi"/>
          <w:b/>
        </w:rPr>
        <w:t>Financement </w:t>
      </w:r>
      <w:r>
        <w:rPr>
          <w:rFonts w:asciiTheme="majorHAnsi" w:hAnsiTheme="majorHAnsi"/>
          <w:b/>
        </w:rPr>
        <w:t xml:space="preserve">à prévoir </w:t>
      </w:r>
      <w:r w:rsidRPr="00B92DF1">
        <w:rPr>
          <w:rFonts w:asciiTheme="majorHAnsi" w:hAnsiTheme="majorHAnsi"/>
          <w:b/>
        </w:rPr>
        <w:t>:</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xml:space="preserve">En application de la loi du 27 janvier 2014, le financement de la plantation du verger devra être assuré par les fonds propres de la Commune. </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xml:space="preserve">Une subvention du Parc Naturel Régional de la Haute Vallée de Chevreuse permet la « création, restauration et aménagement d’habitats et d’espaces naturels d’intérêt écologique, paysager et pédagogique » ; elle concerne </w:t>
      </w:r>
      <w:r w:rsidR="002E40D5">
        <w:rPr>
          <w:rFonts w:asciiTheme="majorHAnsi" w:hAnsiTheme="majorHAnsi"/>
        </w:rPr>
        <w:t xml:space="preserve">seulement </w:t>
      </w:r>
      <w:r w:rsidRPr="00B92DF1">
        <w:rPr>
          <w:rFonts w:asciiTheme="majorHAnsi" w:hAnsiTheme="majorHAnsi"/>
        </w:rPr>
        <w:t xml:space="preserve">les plantations de vergers, haies et les alignements d’arbres et s’élève à 60% du montant du projet avec un plafond de 20000 euros HT. Une demande devra être </w:t>
      </w:r>
      <w:r>
        <w:rPr>
          <w:rFonts w:asciiTheme="majorHAnsi" w:hAnsiTheme="majorHAnsi"/>
        </w:rPr>
        <w:t xml:space="preserve">faite </w:t>
      </w:r>
      <w:r w:rsidRPr="00B92DF1">
        <w:rPr>
          <w:rFonts w:asciiTheme="majorHAnsi" w:hAnsiTheme="majorHAnsi"/>
        </w:rPr>
        <w:t xml:space="preserve">pour en bénéficier. </w:t>
      </w:r>
    </w:p>
    <w:p w:rsidR="000911AC" w:rsidRDefault="000911AC" w:rsidP="000911AC">
      <w:pPr>
        <w:spacing w:after="0" w:line="240" w:lineRule="auto"/>
        <w:jc w:val="both"/>
        <w:rPr>
          <w:rFonts w:asciiTheme="majorHAnsi" w:hAnsiTheme="majorHAnsi"/>
        </w:rPr>
      </w:pPr>
    </w:p>
    <w:p w:rsidR="0025023C" w:rsidRPr="00B92DF1" w:rsidRDefault="0025023C" w:rsidP="000911AC">
      <w:pPr>
        <w:spacing w:after="0" w:line="240" w:lineRule="auto"/>
        <w:jc w:val="both"/>
        <w:rPr>
          <w:rFonts w:asciiTheme="majorHAnsi" w:hAnsiTheme="majorHAnsi"/>
        </w:rPr>
      </w:pPr>
    </w:p>
    <w:p w:rsidR="000911AC" w:rsidRPr="00B92DF1" w:rsidRDefault="000911AC" w:rsidP="000911AC">
      <w:pPr>
        <w:spacing w:after="0" w:line="240" w:lineRule="auto"/>
        <w:jc w:val="both"/>
        <w:rPr>
          <w:rFonts w:asciiTheme="majorHAnsi" w:hAnsiTheme="majorHAnsi"/>
          <w:b/>
        </w:rPr>
      </w:pPr>
      <w:r w:rsidRPr="00B92DF1">
        <w:rPr>
          <w:rFonts w:asciiTheme="majorHAnsi" w:hAnsiTheme="majorHAnsi"/>
          <w:b/>
        </w:rPr>
        <w:t>Calendrier prévisionnel de réalisation :</w:t>
      </w:r>
    </w:p>
    <w:p w:rsidR="000911AC" w:rsidRDefault="000911AC" w:rsidP="000911AC">
      <w:pPr>
        <w:spacing w:after="0" w:line="240" w:lineRule="auto"/>
        <w:jc w:val="both"/>
        <w:rPr>
          <w:rFonts w:asciiTheme="majorHAnsi" w:hAnsiTheme="majorHAnsi"/>
        </w:rPr>
      </w:pPr>
      <w:r w:rsidRPr="00B92DF1">
        <w:rPr>
          <w:rFonts w:asciiTheme="majorHAnsi" w:hAnsiTheme="majorHAnsi"/>
        </w:rPr>
        <w:t>- janvier-février 201</w:t>
      </w:r>
      <w:r>
        <w:rPr>
          <w:rFonts w:asciiTheme="majorHAnsi" w:hAnsiTheme="majorHAnsi"/>
        </w:rPr>
        <w:t>6</w:t>
      </w:r>
      <w:r w:rsidRPr="00B92DF1">
        <w:rPr>
          <w:rFonts w:asciiTheme="majorHAnsi" w:hAnsiTheme="majorHAnsi"/>
        </w:rPr>
        <w:t xml:space="preserve"> : définition finale du projet et modalités de gestion </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mars </w:t>
      </w:r>
      <w:r>
        <w:rPr>
          <w:rFonts w:asciiTheme="majorHAnsi" w:hAnsiTheme="majorHAnsi"/>
        </w:rPr>
        <w:t xml:space="preserve">2016 </w:t>
      </w:r>
      <w:r w:rsidRPr="00B92DF1">
        <w:rPr>
          <w:rFonts w:asciiTheme="majorHAnsi" w:hAnsiTheme="majorHAnsi"/>
        </w:rPr>
        <w:t>: commande des équipements (bancs, tables, poubelles)</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avril </w:t>
      </w:r>
      <w:r>
        <w:rPr>
          <w:rFonts w:asciiTheme="majorHAnsi" w:hAnsiTheme="majorHAnsi"/>
        </w:rPr>
        <w:t xml:space="preserve">2016 </w:t>
      </w:r>
      <w:r w:rsidRPr="00B92DF1">
        <w:rPr>
          <w:rFonts w:asciiTheme="majorHAnsi" w:hAnsiTheme="majorHAnsi"/>
        </w:rPr>
        <w:t>: pose des équipements, délimitation des espaces et clôture de la parcelle</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juin </w:t>
      </w:r>
      <w:r>
        <w:rPr>
          <w:rFonts w:asciiTheme="majorHAnsi" w:hAnsiTheme="majorHAnsi"/>
        </w:rPr>
        <w:t xml:space="preserve"> 2016 </w:t>
      </w:r>
      <w:r w:rsidRPr="00B92DF1">
        <w:rPr>
          <w:rFonts w:asciiTheme="majorHAnsi" w:hAnsiTheme="majorHAnsi"/>
        </w:rPr>
        <w:t>: commande des plants de pommiers</w:t>
      </w:r>
    </w:p>
    <w:p w:rsidR="000911AC" w:rsidRPr="00B92DF1" w:rsidRDefault="000911AC" w:rsidP="000911AC">
      <w:pPr>
        <w:spacing w:after="0" w:line="240" w:lineRule="auto"/>
        <w:ind w:left="142"/>
        <w:jc w:val="both"/>
        <w:rPr>
          <w:rFonts w:asciiTheme="majorHAnsi" w:hAnsiTheme="majorHAnsi"/>
        </w:rPr>
      </w:pPr>
      <w:r w:rsidRPr="00B92DF1">
        <w:rPr>
          <w:rFonts w:asciiTheme="majorHAnsi" w:hAnsiTheme="majorHAnsi"/>
        </w:rPr>
        <w:t xml:space="preserve">         </w:t>
      </w:r>
      <w:r>
        <w:rPr>
          <w:rFonts w:asciiTheme="majorHAnsi" w:hAnsiTheme="majorHAnsi"/>
        </w:rPr>
        <w:tab/>
      </w:r>
      <w:r w:rsidRPr="00B92DF1">
        <w:rPr>
          <w:rFonts w:asciiTheme="majorHAnsi" w:hAnsiTheme="majorHAnsi"/>
        </w:rPr>
        <w:t xml:space="preserve"> + découverte des nouveaux aménagements par le public lors de la fête de la Saint-Jean </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novembre- décembre</w:t>
      </w:r>
      <w:r>
        <w:rPr>
          <w:rFonts w:asciiTheme="majorHAnsi" w:hAnsiTheme="majorHAnsi"/>
        </w:rPr>
        <w:t xml:space="preserve"> 2016</w:t>
      </w:r>
      <w:r w:rsidRPr="00B92DF1">
        <w:rPr>
          <w:rFonts w:asciiTheme="majorHAnsi" w:hAnsiTheme="majorHAnsi"/>
        </w:rPr>
        <w:t xml:space="preserve"> : plantation des arbres </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ab/>
        <w:t xml:space="preserve">Un jour d’école : chaque classe de l’école primaire pourrait planter un arbre </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ab/>
        <w:t>Le samedi suivant : les habitants de la commune pourraient planter les autres pommiers</w:t>
      </w:r>
    </w:p>
    <w:p w:rsidR="000911AC" w:rsidRPr="00B92DF1" w:rsidRDefault="000911AC" w:rsidP="000911AC">
      <w:pPr>
        <w:spacing w:after="0" w:line="240" w:lineRule="auto"/>
        <w:jc w:val="both"/>
        <w:rPr>
          <w:rFonts w:asciiTheme="majorHAnsi" w:hAnsiTheme="majorHAnsi"/>
        </w:rPr>
      </w:pPr>
      <w:r>
        <w:rPr>
          <w:rFonts w:asciiTheme="majorHAnsi" w:hAnsiTheme="majorHAnsi"/>
        </w:rPr>
        <w:t>- l</w:t>
      </w:r>
      <w:r w:rsidRPr="00B92DF1">
        <w:rPr>
          <w:rFonts w:asciiTheme="majorHAnsi" w:hAnsiTheme="majorHAnsi"/>
        </w:rPr>
        <w:t>es premiers fruits devraient appara</w:t>
      </w:r>
      <w:r>
        <w:rPr>
          <w:rFonts w:asciiTheme="majorHAnsi" w:hAnsiTheme="majorHAnsi"/>
        </w:rPr>
        <w:t xml:space="preserve">ître dans les deux ans à venir (automne 2018) </w:t>
      </w:r>
    </w:p>
    <w:p w:rsidR="000911AC" w:rsidRPr="00B92DF1" w:rsidRDefault="000911AC" w:rsidP="000911AC">
      <w:pPr>
        <w:spacing w:after="0" w:line="240" w:lineRule="auto"/>
        <w:jc w:val="both"/>
        <w:rPr>
          <w:rFonts w:asciiTheme="majorHAnsi" w:hAnsiTheme="majorHAnsi"/>
        </w:rPr>
      </w:pPr>
    </w:p>
    <w:p w:rsidR="00E9083A" w:rsidRDefault="00E9083A" w:rsidP="000911AC">
      <w:pPr>
        <w:spacing w:after="0" w:line="240" w:lineRule="auto"/>
        <w:jc w:val="both"/>
        <w:rPr>
          <w:rFonts w:asciiTheme="majorHAnsi" w:hAnsiTheme="majorHAnsi"/>
        </w:rPr>
      </w:pPr>
    </w:p>
    <w:p w:rsidR="00E9083A" w:rsidRDefault="000E549E" w:rsidP="000911AC">
      <w:pPr>
        <w:spacing w:after="0" w:line="240" w:lineRule="auto"/>
        <w:jc w:val="both"/>
        <w:rPr>
          <w:rFonts w:asciiTheme="majorHAnsi" w:hAnsiTheme="majorHAnsi"/>
          <w:b/>
        </w:rPr>
      </w:pPr>
      <w:r w:rsidRPr="000E549E">
        <w:rPr>
          <w:rFonts w:asciiTheme="majorHAnsi" w:hAnsiTheme="majorHAnsi"/>
          <w:b/>
        </w:rPr>
        <w:t>Budget prévisionnel du projet</w:t>
      </w:r>
      <w:r w:rsidR="00411E1C">
        <w:rPr>
          <w:rFonts w:asciiTheme="majorHAnsi" w:hAnsiTheme="majorHAnsi"/>
          <w:b/>
        </w:rPr>
        <w:t> :</w:t>
      </w:r>
    </w:p>
    <w:p w:rsidR="00411E1C" w:rsidRDefault="00411E1C" w:rsidP="000911AC">
      <w:pPr>
        <w:spacing w:after="0" w:line="240" w:lineRule="auto"/>
        <w:jc w:val="both"/>
        <w:rPr>
          <w:rFonts w:asciiTheme="majorHAnsi" w:hAnsiTheme="majorHAnsi"/>
          <w:b/>
        </w:rPr>
      </w:pPr>
    </w:p>
    <w:p w:rsidR="00411E1C" w:rsidRPr="00E2518D" w:rsidRDefault="000E549E" w:rsidP="000911AC">
      <w:pPr>
        <w:spacing w:after="0" w:line="240" w:lineRule="auto"/>
        <w:jc w:val="both"/>
        <w:rPr>
          <w:rFonts w:asciiTheme="majorHAnsi" w:hAnsiTheme="majorHAnsi"/>
        </w:rPr>
      </w:pPr>
      <w:r w:rsidRPr="000E549E">
        <w:rPr>
          <w:rFonts w:asciiTheme="majorHAnsi" w:hAnsiTheme="majorHAnsi"/>
        </w:rPr>
        <w:t>Voir Fichier Excel « </w:t>
      </w:r>
      <w:r w:rsidR="000B0A4C">
        <w:rPr>
          <w:rFonts w:asciiTheme="majorHAnsi" w:hAnsiTheme="majorHAnsi"/>
        </w:rPr>
        <w:t>Budget_</w:t>
      </w:r>
      <w:r w:rsidRPr="000E549E">
        <w:rPr>
          <w:rFonts w:asciiTheme="majorHAnsi" w:hAnsiTheme="majorHAnsi"/>
        </w:rPr>
        <w:t>Financement_</w:t>
      </w:r>
      <w:r w:rsidR="00BF37BC">
        <w:rPr>
          <w:rFonts w:asciiTheme="majorHAnsi" w:hAnsiTheme="majorHAnsi"/>
        </w:rPr>
        <w:t>Projet</w:t>
      </w:r>
      <w:r w:rsidRPr="000E549E">
        <w:rPr>
          <w:rFonts w:asciiTheme="majorHAnsi" w:hAnsiTheme="majorHAnsi"/>
        </w:rPr>
        <w:t>Verger.xlsx »</w:t>
      </w:r>
    </w:p>
    <w:p w:rsidR="000B0A4C" w:rsidRDefault="000B0A4C">
      <w:pPr>
        <w:rPr>
          <w:rFonts w:asciiTheme="majorHAnsi" w:hAnsiTheme="majorHAnsi"/>
          <w:b/>
          <w:u w:val="single"/>
        </w:rPr>
      </w:pPr>
    </w:p>
    <w:p w:rsidR="000B0A4C" w:rsidRDefault="00552CD9" w:rsidP="000B0A4C">
      <w:pPr>
        <w:spacing w:after="0" w:line="240" w:lineRule="auto"/>
        <w:jc w:val="both"/>
        <w:rPr>
          <w:rFonts w:asciiTheme="majorHAnsi" w:hAnsiTheme="majorHAnsi"/>
          <w:b/>
        </w:rPr>
      </w:pPr>
      <w:r>
        <w:rPr>
          <w:rFonts w:asciiTheme="majorHAnsi" w:hAnsiTheme="majorHAnsi"/>
          <w:b/>
        </w:rPr>
        <w:t>Résumé</w:t>
      </w:r>
      <w:r w:rsidR="00C338DD">
        <w:rPr>
          <w:rFonts w:asciiTheme="majorHAnsi" w:hAnsiTheme="majorHAnsi"/>
          <w:b/>
        </w:rPr>
        <w:t xml:space="preserve"> </w:t>
      </w:r>
      <w:r w:rsidR="000B0A4C" w:rsidRPr="00635F3F">
        <w:rPr>
          <w:rFonts w:asciiTheme="majorHAnsi" w:hAnsiTheme="majorHAnsi"/>
          <w:b/>
        </w:rPr>
        <w:t>du projet</w:t>
      </w:r>
      <w:r w:rsidR="000B0A4C">
        <w:rPr>
          <w:rFonts w:asciiTheme="majorHAnsi" w:hAnsiTheme="majorHAnsi"/>
          <w:b/>
        </w:rPr>
        <w:t> :</w:t>
      </w:r>
    </w:p>
    <w:p w:rsidR="000B0A4C" w:rsidRDefault="000B0A4C" w:rsidP="000B0A4C">
      <w:pPr>
        <w:spacing w:after="0" w:line="240" w:lineRule="auto"/>
        <w:jc w:val="both"/>
        <w:rPr>
          <w:rFonts w:asciiTheme="majorHAnsi" w:hAnsiTheme="majorHAnsi"/>
          <w:b/>
        </w:rPr>
      </w:pPr>
    </w:p>
    <w:p w:rsidR="000B0A4C" w:rsidRPr="000B0A4C" w:rsidRDefault="000E549E" w:rsidP="000B0A4C">
      <w:pPr>
        <w:spacing w:after="0" w:line="240" w:lineRule="auto"/>
        <w:jc w:val="both"/>
        <w:rPr>
          <w:rFonts w:asciiTheme="majorHAnsi" w:hAnsiTheme="majorHAnsi"/>
        </w:rPr>
      </w:pPr>
      <w:r w:rsidRPr="000E549E">
        <w:rPr>
          <w:rFonts w:asciiTheme="majorHAnsi" w:hAnsiTheme="majorHAnsi"/>
        </w:rPr>
        <w:t>Voir Fichier Powerpoint « Présentation_</w:t>
      </w:r>
      <w:r w:rsidR="003E5C16">
        <w:rPr>
          <w:rFonts w:asciiTheme="majorHAnsi" w:hAnsiTheme="majorHAnsi"/>
        </w:rPr>
        <w:t>Verger</w:t>
      </w:r>
      <w:r w:rsidRPr="000E549E">
        <w:rPr>
          <w:rFonts w:asciiTheme="majorHAnsi" w:hAnsiTheme="majorHAnsi"/>
        </w:rPr>
        <w:t>.pptx »</w:t>
      </w:r>
    </w:p>
    <w:p w:rsidR="0025023C" w:rsidRDefault="0025023C">
      <w:pPr>
        <w:rPr>
          <w:rFonts w:asciiTheme="majorHAnsi" w:hAnsiTheme="majorHAnsi"/>
          <w:b/>
          <w:u w:val="single"/>
        </w:rPr>
      </w:pPr>
      <w:r>
        <w:rPr>
          <w:rFonts w:asciiTheme="majorHAnsi" w:hAnsiTheme="majorHAnsi"/>
          <w:b/>
          <w:u w:val="single"/>
        </w:rPr>
        <w:br w:type="page"/>
      </w:r>
    </w:p>
    <w:p w:rsidR="000911AC" w:rsidRPr="0025023C" w:rsidRDefault="000911AC" w:rsidP="000911AC">
      <w:pPr>
        <w:spacing w:after="0" w:line="240" w:lineRule="auto"/>
        <w:jc w:val="both"/>
        <w:rPr>
          <w:rFonts w:asciiTheme="majorHAnsi" w:hAnsiTheme="majorHAnsi"/>
          <w:b/>
        </w:rPr>
      </w:pPr>
      <w:r w:rsidRPr="0025023C">
        <w:rPr>
          <w:rFonts w:asciiTheme="majorHAnsi" w:hAnsiTheme="majorHAnsi"/>
          <w:b/>
        </w:rPr>
        <w:lastRenderedPageBreak/>
        <w:t>Document 2 : Réunion de la commission « Environnement et patrimoine », 10 janvier 2016</w:t>
      </w:r>
      <w:r w:rsidR="0025023C">
        <w:rPr>
          <w:rFonts w:asciiTheme="majorHAnsi" w:hAnsiTheme="majorHAnsi"/>
          <w:b/>
        </w:rPr>
        <w:t xml:space="preserve">  (Retranscription des échanges)</w:t>
      </w:r>
    </w:p>
    <w:p w:rsidR="000911AC" w:rsidRPr="00B92DF1" w:rsidRDefault="000911AC" w:rsidP="000911AC">
      <w:pPr>
        <w:spacing w:after="0" w:line="240" w:lineRule="auto"/>
        <w:jc w:val="both"/>
        <w:rPr>
          <w:rFonts w:asciiTheme="majorHAnsi" w:hAnsiTheme="majorHAnsi"/>
        </w:rPr>
      </w:pPr>
    </w:p>
    <w:p w:rsidR="000911AC" w:rsidRPr="00B92DF1" w:rsidRDefault="00F73ADF" w:rsidP="000911AC">
      <w:pPr>
        <w:spacing w:after="0" w:line="240" w:lineRule="auto"/>
        <w:jc w:val="both"/>
        <w:rPr>
          <w:rFonts w:asciiTheme="majorHAnsi" w:hAnsiTheme="majorHAnsi"/>
        </w:rPr>
      </w:pPr>
      <w:r>
        <w:rPr>
          <w:rFonts w:asciiTheme="majorHAnsi" w:hAnsiTheme="majorHAnsi"/>
        </w:rPr>
        <w:t xml:space="preserve">La réunion </w:t>
      </w:r>
      <w:r w:rsidR="000911AC" w:rsidRPr="00B92DF1">
        <w:rPr>
          <w:rFonts w:asciiTheme="majorHAnsi" w:hAnsiTheme="majorHAnsi"/>
        </w:rPr>
        <w:t xml:space="preserve">est présidée </w:t>
      </w:r>
      <w:r w:rsidR="00880C7E">
        <w:rPr>
          <w:rFonts w:asciiTheme="majorHAnsi" w:hAnsiTheme="majorHAnsi"/>
        </w:rPr>
        <w:t>par H. Fantini</w:t>
      </w:r>
      <w:r>
        <w:rPr>
          <w:rFonts w:asciiTheme="majorHAnsi" w:hAnsiTheme="majorHAnsi"/>
        </w:rPr>
        <w:t>, conseiller municipal</w:t>
      </w:r>
      <w:r w:rsidR="00880C7E">
        <w:rPr>
          <w:rFonts w:asciiTheme="majorHAnsi" w:hAnsiTheme="majorHAnsi"/>
        </w:rPr>
        <w:t xml:space="preserve">; sont présents </w:t>
      </w:r>
      <w:r>
        <w:rPr>
          <w:rFonts w:asciiTheme="majorHAnsi" w:hAnsiTheme="majorHAnsi"/>
        </w:rPr>
        <w:t>trois</w:t>
      </w:r>
      <w:r w:rsidRPr="00B92DF1">
        <w:rPr>
          <w:rFonts w:asciiTheme="majorHAnsi" w:hAnsiTheme="majorHAnsi"/>
        </w:rPr>
        <w:t xml:space="preserve"> </w:t>
      </w:r>
      <w:r w:rsidR="000911AC" w:rsidRPr="00B92DF1">
        <w:rPr>
          <w:rFonts w:asciiTheme="majorHAnsi" w:hAnsiTheme="majorHAnsi"/>
        </w:rPr>
        <w:t>autres conseillers municipaux (Murielle, Pierre et Serge) et un membre extérieur (Christelle).</w:t>
      </w:r>
    </w:p>
    <w:p w:rsidR="000911AC" w:rsidRPr="00B92DF1" w:rsidRDefault="000911AC" w:rsidP="000911AC">
      <w:pPr>
        <w:spacing w:after="0" w:line="240" w:lineRule="auto"/>
        <w:jc w:val="both"/>
        <w:rPr>
          <w:rFonts w:asciiTheme="majorHAnsi" w:hAnsiTheme="majorHAnsi"/>
        </w:rPr>
      </w:pPr>
    </w:p>
    <w:p w:rsidR="000911AC" w:rsidRPr="00B92DF1" w:rsidRDefault="000911AC" w:rsidP="000911AC">
      <w:pPr>
        <w:spacing w:after="0" w:line="240" w:lineRule="auto"/>
        <w:jc w:val="both"/>
        <w:rPr>
          <w:rFonts w:asciiTheme="majorHAnsi" w:hAnsiTheme="majorHAnsi"/>
          <w:b/>
          <w:i/>
        </w:rPr>
      </w:pPr>
      <w:r w:rsidRPr="00B92DF1">
        <w:rPr>
          <w:rFonts w:asciiTheme="majorHAnsi" w:hAnsiTheme="majorHAnsi"/>
          <w:b/>
          <w:i/>
        </w:rPr>
        <w:t>H. Fantini :</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Bonjour à tous,</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xml:space="preserve">Je vous ai convié à cette réunion ce soir pour qu’on avance sur le projet de verger participatif. </w:t>
      </w:r>
      <w:r>
        <w:rPr>
          <w:rFonts w:asciiTheme="majorHAnsi" w:hAnsiTheme="majorHAnsi"/>
        </w:rPr>
        <w:t>Comme vous le savez, l</w:t>
      </w:r>
      <w:r w:rsidRPr="00B92DF1">
        <w:rPr>
          <w:rFonts w:asciiTheme="majorHAnsi" w:hAnsiTheme="majorHAnsi"/>
        </w:rPr>
        <w:t xml:space="preserve">e conseil municipal </w:t>
      </w:r>
      <w:r>
        <w:rPr>
          <w:rFonts w:asciiTheme="majorHAnsi" w:hAnsiTheme="majorHAnsi"/>
        </w:rPr>
        <w:t>a voté</w:t>
      </w:r>
      <w:r w:rsidRPr="00B92DF1">
        <w:rPr>
          <w:rFonts w:asciiTheme="majorHAnsi" w:hAnsiTheme="majorHAnsi"/>
        </w:rPr>
        <w:t xml:space="preserve"> son implantation </w:t>
      </w:r>
      <w:r>
        <w:rPr>
          <w:rFonts w:asciiTheme="majorHAnsi" w:hAnsiTheme="majorHAnsi"/>
        </w:rPr>
        <w:t xml:space="preserve">lors du dernier conseil municipal </w:t>
      </w:r>
      <w:r w:rsidRPr="00B92DF1">
        <w:rPr>
          <w:rFonts w:asciiTheme="majorHAnsi" w:hAnsiTheme="majorHAnsi"/>
        </w:rPr>
        <w:t xml:space="preserve">; il nous reste à </w:t>
      </w:r>
      <w:r>
        <w:rPr>
          <w:rFonts w:asciiTheme="majorHAnsi" w:hAnsiTheme="majorHAnsi"/>
        </w:rPr>
        <w:t xml:space="preserve">en </w:t>
      </w:r>
      <w:r w:rsidR="00F73ADF">
        <w:rPr>
          <w:rFonts w:asciiTheme="majorHAnsi" w:hAnsiTheme="majorHAnsi"/>
        </w:rPr>
        <w:t xml:space="preserve">déterminer </w:t>
      </w:r>
      <w:r w:rsidRPr="00B92DF1">
        <w:rPr>
          <w:rFonts w:asciiTheme="majorHAnsi" w:hAnsiTheme="majorHAnsi"/>
        </w:rPr>
        <w:t>l</w:t>
      </w:r>
      <w:r w:rsidR="00F73ADF">
        <w:rPr>
          <w:rFonts w:asciiTheme="majorHAnsi" w:hAnsiTheme="majorHAnsi"/>
        </w:rPr>
        <w:t>es modalités de</w:t>
      </w:r>
      <w:r w:rsidRPr="00B92DF1">
        <w:rPr>
          <w:rFonts w:asciiTheme="majorHAnsi" w:hAnsiTheme="majorHAnsi"/>
        </w:rPr>
        <w:t xml:space="preserve"> gestion</w:t>
      </w:r>
      <w:r>
        <w:rPr>
          <w:rFonts w:asciiTheme="majorHAnsi" w:hAnsiTheme="majorHAnsi"/>
        </w:rPr>
        <w:t xml:space="preserve"> si on veut que le projet soit viable</w:t>
      </w:r>
      <w:r w:rsidRPr="00B92DF1">
        <w:rPr>
          <w:rFonts w:asciiTheme="majorHAnsi" w:hAnsiTheme="majorHAnsi"/>
        </w:rPr>
        <w:t>.</w:t>
      </w:r>
    </w:p>
    <w:p w:rsidR="00880C7E" w:rsidRDefault="000911AC" w:rsidP="000911AC">
      <w:pPr>
        <w:spacing w:after="0" w:line="240" w:lineRule="auto"/>
        <w:jc w:val="both"/>
        <w:rPr>
          <w:rFonts w:asciiTheme="majorHAnsi" w:hAnsiTheme="majorHAnsi"/>
        </w:rPr>
      </w:pPr>
      <w:r w:rsidRPr="00B92DF1">
        <w:rPr>
          <w:rFonts w:asciiTheme="majorHAnsi" w:hAnsiTheme="majorHAnsi"/>
        </w:rPr>
        <w:t xml:space="preserve">Tout d’abord, </w:t>
      </w:r>
      <w:r w:rsidR="00C019E9">
        <w:rPr>
          <w:rFonts w:asciiTheme="majorHAnsi" w:hAnsiTheme="majorHAnsi"/>
        </w:rPr>
        <w:t>il faut qu’on définisse l</w:t>
      </w:r>
      <w:r w:rsidR="00F73ADF">
        <w:rPr>
          <w:rFonts w:asciiTheme="majorHAnsi" w:hAnsiTheme="majorHAnsi"/>
        </w:rPr>
        <w:t xml:space="preserve">es conditions de </w:t>
      </w:r>
      <w:r w:rsidR="003E5C16">
        <w:rPr>
          <w:rFonts w:asciiTheme="majorHAnsi" w:hAnsiTheme="majorHAnsi"/>
        </w:rPr>
        <w:t>la participation</w:t>
      </w:r>
      <w:r w:rsidR="00C019E9">
        <w:rPr>
          <w:rFonts w:asciiTheme="majorHAnsi" w:hAnsiTheme="majorHAnsi"/>
        </w:rPr>
        <w:t xml:space="preserve"> des habitants à la récolte des pommes. </w:t>
      </w:r>
    </w:p>
    <w:p w:rsidR="00880C7E" w:rsidRDefault="00880C7E" w:rsidP="000911AC">
      <w:pPr>
        <w:spacing w:after="0" w:line="240" w:lineRule="auto"/>
        <w:jc w:val="both"/>
        <w:rPr>
          <w:rFonts w:asciiTheme="majorHAnsi" w:hAnsiTheme="majorHAnsi"/>
        </w:rPr>
      </w:pPr>
    </w:p>
    <w:p w:rsidR="00880C7E" w:rsidRPr="00880C7E" w:rsidRDefault="00880C7E" w:rsidP="000911AC">
      <w:pPr>
        <w:spacing w:after="0" w:line="240" w:lineRule="auto"/>
        <w:jc w:val="both"/>
        <w:rPr>
          <w:rFonts w:asciiTheme="majorHAnsi" w:hAnsiTheme="majorHAnsi"/>
          <w:b/>
          <w:i/>
        </w:rPr>
      </w:pPr>
      <w:r w:rsidRPr="00880C7E">
        <w:rPr>
          <w:rFonts w:asciiTheme="majorHAnsi" w:hAnsiTheme="majorHAnsi"/>
          <w:b/>
          <w:i/>
        </w:rPr>
        <w:t>Christelle :</w:t>
      </w:r>
    </w:p>
    <w:p w:rsidR="000911AC" w:rsidRPr="00B92DF1" w:rsidRDefault="00C019E9" w:rsidP="000911AC">
      <w:pPr>
        <w:spacing w:after="0" w:line="240" w:lineRule="auto"/>
        <w:jc w:val="both"/>
        <w:rPr>
          <w:rFonts w:asciiTheme="majorHAnsi" w:hAnsiTheme="majorHAnsi"/>
        </w:rPr>
      </w:pPr>
      <w:r>
        <w:rPr>
          <w:rFonts w:asciiTheme="majorHAnsi" w:hAnsiTheme="majorHAnsi"/>
        </w:rPr>
        <w:t xml:space="preserve">Pour ma part, </w:t>
      </w:r>
      <w:r w:rsidR="000911AC" w:rsidRPr="00B92DF1">
        <w:rPr>
          <w:rFonts w:asciiTheme="majorHAnsi" w:hAnsiTheme="majorHAnsi"/>
        </w:rPr>
        <w:t xml:space="preserve"> je pense </w:t>
      </w:r>
      <w:r>
        <w:rPr>
          <w:rFonts w:asciiTheme="majorHAnsi" w:hAnsiTheme="majorHAnsi"/>
        </w:rPr>
        <w:t xml:space="preserve">qu’il faut qu’elle soit totalement gratuite </w:t>
      </w:r>
      <w:r w:rsidR="000911AC" w:rsidRPr="00B92DF1">
        <w:rPr>
          <w:rFonts w:asciiTheme="majorHAnsi" w:hAnsiTheme="majorHAnsi"/>
        </w:rPr>
        <w:t xml:space="preserve">si on veut être cohérent </w:t>
      </w:r>
      <w:r w:rsidR="00C46347">
        <w:rPr>
          <w:rFonts w:asciiTheme="majorHAnsi" w:hAnsiTheme="majorHAnsi"/>
        </w:rPr>
        <w:t>non seulement avec</w:t>
      </w:r>
      <w:r w:rsidR="00C46347" w:rsidRPr="00B92DF1">
        <w:rPr>
          <w:rFonts w:asciiTheme="majorHAnsi" w:hAnsiTheme="majorHAnsi"/>
        </w:rPr>
        <w:t xml:space="preserve"> </w:t>
      </w:r>
      <w:r w:rsidR="000911AC" w:rsidRPr="00B92DF1">
        <w:rPr>
          <w:rFonts w:asciiTheme="majorHAnsi" w:hAnsiTheme="majorHAnsi"/>
        </w:rPr>
        <w:t>les objectifs du projet</w:t>
      </w:r>
      <w:r w:rsidR="00C46347">
        <w:rPr>
          <w:rFonts w:asciiTheme="majorHAnsi" w:hAnsiTheme="majorHAnsi"/>
        </w:rPr>
        <w:t xml:space="preserve"> mais encore avec les missions et la finalité de la commune</w:t>
      </w:r>
      <w:r w:rsidR="000911AC" w:rsidRPr="00B92DF1">
        <w:rPr>
          <w:rFonts w:asciiTheme="majorHAnsi" w:hAnsiTheme="majorHAnsi"/>
        </w:rPr>
        <w:t xml:space="preserve">. </w:t>
      </w:r>
    </w:p>
    <w:p w:rsidR="000911AC" w:rsidRPr="00B92DF1" w:rsidRDefault="000911AC" w:rsidP="000911AC">
      <w:pPr>
        <w:spacing w:after="0" w:line="240" w:lineRule="auto"/>
        <w:jc w:val="both"/>
        <w:rPr>
          <w:rFonts w:asciiTheme="majorHAnsi" w:hAnsiTheme="majorHAnsi"/>
        </w:rPr>
      </w:pPr>
    </w:p>
    <w:p w:rsidR="000911AC" w:rsidRPr="00B92DF1" w:rsidRDefault="000911AC" w:rsidP="000911AC">
      <w:pPr>
        <w:spacing w:after="0" w:line="240" w:lineRule="auto"/>
        <w:jc w:val="both"/>
        <w:rPr>
          <w:rFonts w:asciiTheme="majorHAnsi" w:hAnsiTheme="majorHAnsi"/>
          <w:b/>
          <w:i/>
        </w:rPr>
      </w:pPr>
      <w:r w:rsidRPr="00B92DF1">
        <w:rPr>
          <w:rFonts w:asciiTheme="majorHAnsi" w:hAnsiTheme="majorHAnsi"/>
          <w:b/>
          <w:i/>
        </w:rPr>
        <w:t>Murielle :</w:t>
      </w:r>
    </w:p>
    <w:p w:rsidR="000911AC" w:rsidRPr="00B92DF1" w:rsidRDefault="00364A9A" w:rsidP="000911AC">
      <w:pPr>
        <w:spacing w:after="0" w:line="240" w:lineRule="auto"/>
        <w:jc w:val="both"/>
        <w:rPr>
          <w:rFonts w:asciiTheme="majorHAnsi" w:hAnsiTheme="majorHAnsi"/>
        </w:rPr>
      </w:pPr>
      <w:r>
        <w:rPr>
          <w:rFonts w:asciiTheme="majorHAnsi" w:hAnsiTheme="majorHAnsi"/>
        </w:rPr>
        <w:t>Il me semble aussi que ce doit être le cas</w:t>
      </w:r>
      <w:r w:rsidR="000911AC">
        <w:rPr>
          <w:rFonts w:asciiTheme="majorHAnsi" w:hAnsiTheme="majorHAnsi"/>
        </w:rPr>
        <w:t xml:space="preserve">. </w:t>
      </w:r>
      <w:r>
        <w:rPr>
          <w:rFonts w:asciiTheme="majorHAnsi" w:hAnsiTheme="majorHAnsi"/>
        </w:rPr>
        <w:t>Comme</w:t>
      </w:r>
      <w:r w:rsidR="000911AC">
        <w:rPr>
          <w:rFonts w:asciiTheme="majorHAnsi" w:hAnsiTheme="majorHAnsi"/>
        </w:rPr>
        <w:t xml:space="preserve"> le verger </w:t>
      </w:r>
      <w:r w:rsidR="00C019E9">
        <w:rPr>
          <w:rFonts w:asciiTheme="majorHAnsi" w:hAnsiTheme="majorHAnsi"/>
        </w:rPr>
        <w:t>est financé par des fonds publics,</w:t>
      </w:r>
      <w:r w:rsidR="000911AC">
        <w:rPr>
          <w:rFonts w:asciiTheme="majorHAnsi" w:hAnsiTheme="majorHAnsi"/>
        </w:rPr>
        <w:t xml:space="preserve"> il doit donc être accessible à tous. L’offre de cueillette des pommes que nous </w:t>
      </w:r>
      <w:r w:rsidR="00C46347">
        <w:rPr>
          <w:rFonts w:asciiTheme="majorHAnsi" w:hAnsiTheme="majorHAnsi"/>
        </w:rPr>
        <w:t xml:space="preserve">proposons </w:t>
      </w:r>
      <w:r w:rsidR="000911AC">
        <w:rPr>
          <w:rFonts w:asciiTheme="majorHAnsi" w:hAnsiTheme="majorHAnsi"/>
        </w:rPr>
        <w:t>aux habitants de la commune doit forcément être n</w:t>
      </w:r>
      <w:r w:rsidR="000911AC" w:rsidRPr="00B92DF1">
        <w:rPr>
          <w:rFonts w:asciiTheme="majorHAnsi" w:hAnsiTheme="majorHAnsi"/>
        </w:rPr>
        <w:t xml:space="preserve">on marchande. </w:t>
      </w:r>
    </w:p>
    <w:p w:rsidR="000911AC" w:rsidRPr="00B92DF1" w:rsidRDefault="000911AC" w:rsidP="000911AC">
      <w:pPr>
        <w:spacing w:after="0" w:line="240" w:lineRule="auto"/>
        <w:jc w:val="both"/>
        <w:rPr>
          <w:rFonts w:asciiTheme="majorHAnsi" w:hAnsiTheme="majorHAnsi"/>
        </w:rPr>
      </w:pPr>
    </w:p>
    <w:p w:rsidR="000911AC" w:rsidRPr="00B92DF1" w:rsidRDefault="000911AC" w:rsidP="000911AC">
      <w:pPr>
        <w:spacing w:after="0" w:line="240" w:lineRule="auto"/>
        <w:jc w:val="both"/>
        <w:rPr>
          <w:rFonts w:asciiTheme="majorHAnsi" w:hAnsiTheme="majorHAnsi"/>
          <w:b/>
          <w:i/>
        </w:rPr>
      </w:pPr>
      <w:r w:rsidRPr="00B92DF1">
        <w:rPr>
          <w:rFonts w:asciiTheme="majorHAnsi" w:hAnsiTheme="majorHAnsi"/>
          <w:b/>
          <w:i/>
        </w:rPr>
        <w:t>Serge :</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 xml:space="preserve">Peut-être ! Mais </w:t>
      </w:r>
      <w:r>
        <w:rPr>
          <w:rFonts w:asciiTheme="majorHAnsi" w:hAnsiTheme="majorHAnsi"/>
        </w:rPr>
        <w:t xml:space="preserve">puisque c’est la commune qui va assurer l’entretien </w:t>
      </w:r>
      <w:r w:rsidRPr="00B92DF1">
        <w:rPr>
          <w:rFonts w:asciiTheme="majorHAnsi" w:hAnsiTheme="majorHAnsi"/>
        </w:rPr>
        <w:t>du verger</w:t>
      </w:r>
      <w:r>
        <w:rPr>
          <w:rFonts w:asciiTheme="majorHAnsi" w:hAnsiTheme="majorHAnsi"/>
        </w:rPr>
        <w:t>, cela</w:t>
      </w:r>
      <w:r w:rsidRPr="00B92DF1">
        <w:rPr>
          <w:rFonts w:asciiTheme="majorHAnsi" w:hAnsiTheme="majorHAnsi"/>
        </w:rPr>
        <w:t xml:space="preserve"> </w:t>
      </w:r>
      <w:r w:rsidR="00C46347">
        <w:rPr>
          <w:rFonts w:asciiTheme="majorHAnsi" w:hAnsiTheme="majorHAnsi"/>
        </w:rPr>
        <w:t>représente</w:t>
      </w:r>
      <w:r w:rsidR="00C46347" w:rsidRPr="00B92DF1">
        <w:rPr>
          <w:rFonts w:asciiTheme="majorHAnsi" w:hAnsiTheme="majorHAnsi"/>
        </w:rPr>
        <w:t xml:space="preserve"> </w:t>
      </w:r>
      <w:r w:rsidRPr="00B92DF1">
        <w:rPr>
          <w:rFonts w:asciiTheme="majorHAnsi" w:hAnsiTheme="majorHAnsi"/>
        </w:rPr>
        <w:t>malgré tout un coût</w:t>
      </w:r>
      <w:r>
        <w:rPr>
          <w:rFonts w:asciiTheme="majorHAnsi" w:hAnsiTheme="majorHAnsi"/>
        </w:rPr>
        <w:t> </w:t>
      </w:r>
      <w:r w:rsidR="00C46347">
        <w:rPr>
          <w:rFonts w:asciiTheme="majorHAnsi" w:hAnsiTheme="majorHAnsi"/>
        </w:rPr>
        <w:t xml:space="preserve">pour la collectivité </w:t>
      </w:r>
      <w:r>
        <w:rPr>
          <w:rFonts w:asciiTheme="majorHAnsi" w:hAnsiTheme="majorHAnsi"/>
        </w:rPr>
        <w:t xml:space="preserve">; </w:t>
      </w:r>
      <w:r w:rsidRPr="00B92DF1">
        <w:rPr>
          <w:rFonts w:asciiTheme="majorHAnsi" w:hAnsiTheme="majorHAnsi"/>
        </w:rPr>
        <w:t xml:space="preserve">il faudra </w:t>
      </w:r>
      <w:r w:rsidR="00C46347">
        <w:rPr>
          <w:rFonts w:asciiTheme="majorHAnsi" w:hAnsiTheme="majorHAnsi"/>
        </w:rPr>
        <w:t xml:space="preserve">en outre </w:t>
      </w:r>
      <w:r w:rsidRPr="00B92DF1">
        <w:rPr>
          <w:rFonts w:asciiTheme="majorHAnsi" w:hAnsiTheme="majorHAnsi"/>
        </w:rPr>
        <w:t xml:space="preserve">payer l’employé municipal qui l’entretiendra et </w:t>
      </w:r>
      <w:r w:rsidR="00C46347">
        <w:rPr>
          <w:rFonts w:asciiTheme="majorHAnsi" w:hAnsiTheme="majorHAnsi"/>
        </w:rPr>
        <w:t xml:space="preserve">investir dans du </w:t>
      </w:r>
      <w:r w:rsidRPr="00B92DF1">
        <w:rPr>
          <w:rFonts w:asciiTheme="majorHAnsi" w:hAnsiTheme="majorHAnsi"/>
        </w:rPr>
        <w:t xml:space="preserve">matériel qu’il faudra </w:t>
      </w:r>
      <w:r w:rsidR="00C46347">
        <w:rPr>
          <w:rFonts w:asciiTheme="majorHAnsi" w:hAnsiTheme="majorHAnsi"/>
        </w:rPr>
        <w:t xml:space="preserve">certainement </w:t>
      </w:r>
      <w:r w:rsidRPr="00B92DF1">
        <w:rPr>
          <w:rFonts w:asciiTheme="majorHAnsi" w:hAnsiTheme="majorHAnsi"/>
        </w:rPr>
        <w:t>renouveler</w:t>
      </w:r>
      <w:r w:rsidR="00C46347">
        <w:rPr>
          <w:rFonts w:asciiTheme="majorHAnsi" w:hAnsiTheme="majorHAnsi"/>
        </w:rPr>
        <w:t xml:space="preserve"> périodiquement</w:t>
      </w:r>
      <w:r w:rsidRPr="00B92DF1">
        <w:rPr>
          <w:rFonts w:asciiTheme="majorHAnsi" w:hAnsiTheme="majorHAnsi"/>
        </w:rPr>
        <w:t xml:space="preserve">. </w:t>
      </w:r>
      <w:r w:rsidR="00C46347">
        <w:rPr>
          <w:rFonts w:asciiTheme="majorHAnsi" w:hAnsiTheme="majorHAnsi"/>
        </w:rPr>
        <w:t>Comment allons-nous</w:t>
      </w:r>
      <w:r w:rsidRPr="00B92DF1">
        <w:rPr>
          <w:rFonts w:asciiTheme="majorHAnsi" w:hAnsiTheme="majorHAnsi"/>
        </w:rPr>
        <w:t xml:space="preserve"> </w:t>
      </w:r>
      <w:r>
        <w:rPr>
          <w:rFonts w:asciiTheme="majorHAnsi" w:hAnsiTheme="majorHAnsi"/>
        </w:rPr>
        <w:t>payer</w:t>
      </w:r>
      <w:r w:rsidRPr="00B92DF1">
        <w:rPr>
          <w:rFonts w:asciiTheme="majorHAnsi" w:hAnsiTheme="majorHAnsi"/>
        </w:rPr>
        <w:t xml:space="preserve"> alors </w:t>
      </w:r>
      <w:r w:rsidR="003E5C16">
        <w:rPr>
          <w:rFonts w:asciiTheme="majorHAnsi" w:hAnsiTheme="majorHAnsi"/>
        </w:rPr>
        <w:t xml:space="preserve"> </w:t>
      </w:r>
      <w:r w:rsidR="00C46347">
        <w:rPr>
          <w:rFonts w:asciiTheme="majorHAnsi" w:hAnsiTheme="majorHAnsi"/>
        </w:rPr>
        <w:t>financer ces besoins ?</w:t>
      </w:r>
      <w:r w:rsidRPr="00B92DF1">
        <w:rPr>
          <w:rFonts w:asciiTheme="majorHAnsi" w:hAnsiTheme="majorHAnsi"/>
        </w:rPr>
        <w:t xml:space="preserve"> </w:t>
      </w:r>
    </w:p>
    <w:p w:rsidR="000911AC" w:rsidRPr="00B92DF1" w:rsidRDefault="000911AC" w:rsidP="000911AC">
      <w:pPr>
        <w:spacing w:after="0" w:line="240" w:lineRule="auto"/>
        <w:jc w:val="both"/>
        <w:rPr>
          <w:rFonts w:asciiTheme="majorHAnsi" w:hAnsiTheme="majorHAnsi"/>
        </w:rPr>
      </w:pPr>
    </w:p>
    <w:p w:rsidR="000911AC" w:rsidRPr="00B92DF1" w:rsidRDefault="000911AC" w:rsidP="000911AC">
      <w:pPr>
        <w:spacing w:after="0" w:line="240" w:lineRule="auto"/>
        <w:jc w:val="both"/>
        <w:rPr>
          <w:rFonts w:asciiTheme="majorHAnsi" w:hAnsiTheme="majorHAnsi"/>
          <w:b/>
          <w:i/>
        </w:rPr>
      </w:pPr>
      <w:r w:rsidRPr="00B92DF1">
        <w:rPr>
          <w:rFonts w:asciiTheme="majorHAnsi" w:hAnsiTheme="majorHAnsi"/>
          <w:b/>
          <w:i/>
        </w:rPr>
        <w:t>H. Fantini :</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Je te rappelle que le budget de la commune prend déjà en compte le salaire de l’employé municipal.</w:t>
      </w:r>
    </w:p>
    <w:p w:rsidR="000911AC" w:rsidRPr="00B92DF1" w:rsidRDefault="000911AC" w:rsidP="000911AC">
      <w:pPr>
        <w:spacing w:after="0" w:line="240" w:lineRule="auto"/>
        <w:jc w:val="both"/>
        <w:rPr>
          <w:rFonts w:asciiTheme="majorHAnsi" w:hAnsiTheme="majorHAnsi"/>
        </w:rPr>
      </w:pPr>
      <w:r w:rsidRPr="00B92DF1">
        <w:rPr>
          <w:rFonts w:asciiTheme="majorHAnsi" w:hAnsiTheme="majorHAnsi"/>
        </w:rPr>
        <w:t>Quant au</w:t>
      </w:r>
      <w:r w:rsidR="00C46347">
        <w:rPr>
          <w:rFonts w:asciiTheme="majorHAnsi" w:hAnsiTheme="majorHAnsi"/>
        </w:rPr>
        <w:t>x charges liées au</w:t>
      </w:r>
      <w:r w:rsidRPr="00B92DF1">
        <w:rPr>
          <w:rFonts w:asciiTheme="majorHAnsi" w:hAnsiTheme="majorHAnsi"/>
        </w:rPr>
        <w:t xml:space="preserve"> matériel, s’il doit être renouvelé, le coût se</w:t>
      </w:r>
      <w:r w:rsidR="00C46347">
        <w:rPr>
          <w:rFonts w:asciiTheme="majorHAnsi" w:hAnsiTheme="majorHAnsi"/>
        </w:rPr>
        <w:t>ra</w:t>
      </w:r>
      <w:r w:rsidRPr="00B92DF1">
        <w:rPr>
          <w:rFonts w:asciiTheme="majorHAnsi" w:hAnsiTheme="majorHAnsi"/>
        </w:rPr>
        <w:t xml:space="preserve"> réparti entre tous les espaces verts de la commune</w:t>
      </w:r>
      <w:r w:rsidR="003E5C16">
        <w:rPr>
          <w:rFonts w:asciiTheme="majorHAnsi" w:hAnsiTheme="majorHAnsi"/>
        </w:rPr>
        <w:t>.</w:t>
      </w:r>
      <w:r w:rsidR="00C46347">
        <w:rPr>
          <w:rFonts w:asciiTheme="majorHAnsi" w:hAnsiTheme="majorHAnsi"/>
        </w:rPr>
        <w:t xml:space="preserve"> Il s’agit en effet</w:t>
      </w:r>
      <w:r w:rsidR="00C46347" w:rsidRPr="00C46347">
        <w:rPr>
          <w:rFonts w:asciiTheme="majorHAnsi" w:hAnsiTheme="majorHAnsi"/>
        </w:rPr>
        <w:t xml:space="preserve"> </w:t>
      </w:r>
      <w:r w:rsidR="00C46347">
        <w:rPr>
          <w:rFonts w:asciiTheme="majorHAnsi" w:hAnsiTheme="majorHAnsi"/>
        </w:rPr>
        <w:t xml:space="preserve">d’un équipement polyvalent et non pas d’un </w:t>
      </w:r>
      <w:r w:rsidRPr="00B92DF1">
        <w:rPr>
          <w:rFonts w:asciiTheme="majorHAnsi" w:hAnsiTheme="majorHAnsi"/>
        </w:rPr>
        <w:t xml:space="preserve">matériel dédié </w:t>
      </w:r>
      <w:r w:rsidR="00C46347">
        <w:rPr>
          <w:rFonts w:asciiTheme="majorHAnsi" w:hAnsiTheme="majorHAnsi"/>
        </w:rPr>
        <w:t xml:space="preserve">spécifiquement </w:t>
      </w:r>
      <w:r w:rsidR="006431CF">
        <w:rPr>
          <w:rFonts w:asciiTheme="majorHAnsi" w:hAnsiTheme="majorHAnsi"/>
        </w:rPr>
        <w:t>à l’e</w:t>
      </w:r>
      <w:r w:rsidR="00EE41FE">
        <w:rPr>
          <w:rFonts w:asciiTheme="majorHAnsi" w:hAnsiTheme="majorHAnsi"/>
        </w:rPr>
        <w:t xml:space="preserve">ntretien </w:t>
      </w:r>
      <w:r w:rsidR="006431CF">
        <w:rPr>
          <w:rFonts w:asciiTheme="majorHAnsi" w:hAnsiTheme="majorHAnsi"/>
        </w:rPr>
        <w:t>du</w:t>
      </w:r>
      <w:r w:rsidR="006431CF" w:rsidRPr="00B92DF1">
        <w:rPr>
          <w:rFonts w:asciiTheme="majorHAnsi" w:hAnsiTheme="majorHAnsi"/>
        </w:rPr>
        <w:t xml:space="preserve"> </w:t>
      </w:r>
      <w:r w:rsidRPr="00B92DF1">
        <w:rPr>
          <w:rFonts w:asciiTheme="majorHAnsi" w:hAnsiTheme="majorHAnsi"/>
        </w:rPr>
        <w:t xml:space="preserve">verger. </w:t>
      </w:r>
    </w:p>
    <w:p w:rsidR="000911AC" w:rsidRDefault="000911AC" w:rsidP="000911AC">
      <w:pPr>
        <w:spacing w:after="0" w:line="240" w:lineRule="auto"/>
        <w:jc w:val="both"/>
        <w:rPr>
          <w:rFonts w:asciiTheme="majorHAnsi" w:hAnsiTheme="majorHAnsi"/>
        </w:rPr>
      </w:pPr>
    </w:p>
    <w:p w:rsidR="000911AC" w:rsidRPr="00273AF4" w:rsidRDefault="000911AC" w:rsidP="000911AC">
      <w:pPr>
        <w:spacing w:after="0" w:line="240" w:lineRule="auto"/>
        <w:jc w:val="both"/>
        <w:rPr>
          <w:rFonts w:asciiTheme="majorHAnsi" w:hAnsiTheme="majorHAnsi"/>
          <w:b/>
          <w:i/>
        </w:rPr>
      </w:pPr>
      <w:r w:rsidRPr="00273AF4">
        <w:rPr>
          <w:rFonts w:asciiTheme="majorHAnsi" w:hAnsiTheme="majorHAnsi"/>
          <w:b/>
          <w:i/>
        </w:rPr>
        <w:t xml:space="preserve">Serge : </w:t>
      </w:r>
    </w:p>
    <w:p w:rsidR="000911AC" w:rsidRDefault="00364A9A" w:rsidP="000911AC">
      <w:pPr>
        <w:spacing w:after="0" w:line="240" w:lineRule="auto"/>
        <w:jc w:val="both"/>
        <w:rPr>
          <w:rFonts w:asciiTheme="majorHAnsi" w:hAnsiTheme="majorHAnsi"/>
        </w:rPr>
      </w:pPr>
      <w:r>
        <w:rPr>
          <w:rFonts w:asciiTheme="majorHAnsi" w:hAnsiTheme="majorHAnsi"/>
        </w:rPr>
        <w:t xml:space="preserve">En ce qui concerne l’entretien du verger, tu as raison. </w:t>
      </w:r>
      <w:r w:rsidR="00E374EE">
        <w:rPr>
          <w:rFonts w:asciiTheme="majorHAnsi" w:hAnsiTheme="majorHAnsi"/>
        </w:rPr>
        <w:t xml:space="preserve">Mais en concerne la récolte, je serai plutôt favorable </w:t>
      </w:r>
      <w:r w:rsidR="00EE41FE">
        <w:rPr>
          <w:rFonts w:asciiTheme="majorHAnsi" w:hAnsiTheme="majorHAnsi"/>
        </w:rPr>
        <w:t>à une participation financière d</w:t>
      </w:r>
      <w:r w:rsidR="00E374EE">
        <w:rPr>
          <w:rFonts w:asciiTheme="majorHAnsi" w:hAnsiTheme="majorHAnsi"/>
        </w:rPr>
        <w:t>es personnes qui viendront cueillir</w:t>
      </w:r>
      <w:r w:rsidR="00EE41FE">
        <w:rPr>
          <w:rFonts w:asciiTheme="majorHAnsi" w:hAnsiTheme="majorHAnsi"/>
        </w:rPr>
        <w:t xml:space="preserve"> les pommes</w:t>
      </w:r>
      <w:r w:rsidR="00E374EE">
        <w:rPr>
          <w:rFonts w:asciiTheme="majorHAnsi" w:hAnsiTheme="majorHAnsi"/>
        </w:rPr>
        <w:t>. Bien sûr, cette participation serait minime, bien inférieure au prix qu’</w:t>
      </w:r>
      <w:r w:rsidR="00BC3307">
        <w:rPr>
          <w:rFonts w:asciiTheme="majorHAnsi" w:hAnsiTheme="majorHAnsi"/>
        </w:rPr>
        <w:t>elles paieraient si elles a</w:t>
      </w:r>
      <w:r w:rsidR="00E374EE">
        <w:rPr>
          <w:rFonts w:asciiTheme="majorHAnsi" w:hAnsiTheme="majorHAnsi"/>
        </w:rPr>
        <w:t xml:space="preserve">chetaient </w:t>
      </w:r>
      <w:r w:rsidR="00BC3307">
        <w:rPr>
          <w:rFonts w:asciiTheme="majorHAnsi" w:hAnsiTheme="majorHAnsi"/>
        </w:rPr>
        <w:t xml:space="preserve">les pommes </w:t>
      </w:r>
      <w:r w:rsidR="00E374EE">
        <w:rPr>
          <w:rFonts w:asciiTheme="majorHAnsi" w:hAnsiTheme="majorHAnsi"/>
        </w:rPr>
        <w:t xml:space="preserve">dans le commerce ; mais </w:t>
      </w:r>
      <w:r w:rsidR="00B636A9">
        <w:rPr>
          <w:rFonts w:asciiTheme="majorHAnsi" w:hAnsiTheme="majorHAnsi"/>
        </w:rPr>
        <w:t>cela</w:t>
      </w:r>
      <w:r w:rsidR="00E374EE">
        <w:rPr>
          <w:rFonts w:asciiTheme="majorHAnsi" w:hAnsiTheme="majorHAnsi"/>
        </w:rPr>
        <w:t xml:space="preserve"> permettrait de responsabiliser les </w:t>
      </w:r>
      <w:r w:rsidR="00EE41FE">
        <w:rPr>
          <w:rFonts w:asciiTheme="majorHAnsi" w:hAnsiTheme="majorHAnsi"/>
        </w:rPr>
        <w:t>participants</w:t>
      </w:r>
      <w:r w:rsidR="00A525C5">
        <w:rPr>
          <w:rFonts w:asciiTheme="majorHAnsi" w:hAnsiTheme="majorHAnsi"/>
        </w:rPr>
        <w:t xml:space="preserve"> </w:t>
      </w:r>
      <w:r w:rsidR="00EE41FE">
        <w:rPr>
          <w:rFonts w:asciiTheme="majorHAnsi" w:hAnsiTheme="majorHAnsi"/>
        </w:rPr>
        <w:t xml:space="preserve">et </w:t>
      </w:r>
      <w:r w:rsidR="00A525C5">
        <w:rPr>
          <w:rFonts w:asciiTheme="majorHAnsi" w:hAnsiTheme="majorHAnsi"/>
        </w:rPr>
        <w:t>d’éviter le gaspillage</w:t>
      </w:r>
      <w:r w:rsidR="00EE41FE">
        <w:rPr>
          <w:rFonts w:asciiTheme="majorHAnsi" w:hAnsiTheme="majorHAnsi"/>
        </w:rPr>
        <w:t xml:space="preserve"> de fruits</w:t>
      </w:r>
      <w:r w:rsidR="001E2752">
        <w:rPr>
          <w:rFonts w:asciiTheme="majorHAnsi" w:hAnsiTheme="majorHAnsi"/>
        </w:rPr>
        <w:t xml:space="preserve">. </w:t>
      </w:r>
    </w:p>
    <w:p w:rsidR="000911AC" w:rsidRDefault="000911AC" w:rsidP="000911AC">
      <w:pPr>
        <w:spacing w:after="0" w:line="240" w:lineRule="auto"/>
        <w:jc w:val="both"/>
        <w:rPr>
          <w:rFonts w:asciiTheme="majorHAnsi" w:hAnsiTheme="majorHAnsi"/>
        </w:rPr>
      </w:pPr>
    </w:p>
    <w:p w:rsidR="000911AC" w:rsidRDefault="000911AC" w:rsidP="000911AC">
      <w:pPr>
        <w:spacing w:after="0" w:line="240" w:lineRule="auto"/>
        <w:jc w:val="both"/>
        <w:rPr>
          <w:rFonts w:asciiTheme="majorHAnsi" w:hAnsiTheme="majorHAnsi"/>
          <w:b/>
          <w:i/>
        </w:rPr>
      </w:pPr>
      <w:r w:rsidRPr="00B92DF1">
        <w:rPr>
          <w:rFonts w:asciiTheme="majorHAnsi" w:hAnsiTheme="majorHAnsi"/>
          <w:b/>
          <w:i/>
        </w:rPr>
        <w:t>Pierre :</w:t>
      </w:r>
    </w:p>
    <w:p w:rsidR="00F10B93" w:rsidRDefault="00BC3307" w:rsidP="000911AC">
      <w:pPr>
        <w:spacing w:after="0" w:line="240" w:lineRule="auto"/>
        <w:jc w:val="both"/>
        <w:rPr>
          <w:rFonts w:asciiTheme="majorHAnsi" w:hAnsiTheme="majorHAnsi"/>
        </w:rPr>
      </w:pPr>
      <w:r>
        <w:rPr>
          <w:rFonts w:asciiTheme="majorHAnsi" w:hAnsiTheme="majorHAnsi"/>
        </w:rPr>
        <w:t>E</w:t>
      </w:r>
      <w:r w:rsidR="00E75217">
        <w:rPr>
          <w:rFonts w:asciiTheme="majorHAnsi" w:hAnsiTheme="majorHAnsi"/>
        </w:rPr>
        <w:t>ffectivement !</w:t>
      </w:r>
      <w:r w:rsidR="00F10B93">
        <w:rPr>
          <w:rFonts w:asciiTheme="majorHAnsi" w:hAnsiTheme="majorHAnsi"/>
        </w:rPr>
        <w:t xml:space="preserve"> </w:t>
      </w:r>
      <w:r>
        <w:rPr>
          <w:rFonts w:asciiTheme="majorHAnsi" w:hAnsiTheme="majorHAnsi"/>
        </w:rPr>
        <w:t xml:space="preserve">Mais si on fait payer la cueillette, on prend aussi le risque </w:t>
      </w:r>
      <w:r w:rsidR="00EE41FE">
        <w:rPr>
          <w:rFonts w:asciiTheme="majorHAnsi" w:hAnsiTheme="majorHAnsi"/>
        </w:rPr>
        <w:t xml:space="preserve">d’une participation moindre et finalement d’un échec du </w:t>
      </w:r>
      <w:r>
        <w:rPr>
          <w:rFonts w:asciiTheme="majorHAnsi" w:hAnsiTheme="majorHAnsi"/>
        </w:rPr>
        <w:t xml:space="preserve">projet </w:t>
      </w:r>
      <w:r w:rsidR="00EE41FE">
        <w:rPr>
          <w:rFonts w:asciiTheme="majorHAnsi" w:hAnsiTheme="majorHAnsi"/>
        </w:rPr>
        <w:t>faute de participants</w:t>
      </w:r>
      <w:r>
        <w:rPr>
          <w:rFonts w:asciiTheme="majorHAnsi" w:hAnsiTheme="majorHAnsi"/>
        </w:rPr>
        <w:t xml:space="preserve">. </w:t>
      </w:r>
    </w:p>
    <w:p w:rsidR="00BC3307" w:rsidRDefault="00BC3307" w:rsidP="000911AC">
      <w:pPr>
        <w:spacing w:after="0" w:line="240" w:lineRule="auto"/>
        <w:jc w:val="both"/>
        <w:rPr>
          <w:rFonts w:asciiTheme="majorHAnsi" w:hAnsiTheme="majorHAnsi"/>
        </w:rPr>
      </w:pPr>
    </w:p>
    <w:p w:rsidR="00BC3307" w:rsidRPr="00BC3307" w:rsidRDefault="00BC3307" w:rsidP="000911AC">
      <w:pPr>
        <w:spacing w:after="0" w:line="240" w:lineRule="auto"/>
        <w:jc w:val="both"/>
        <w:rPr>
          <w:rFonts w:asciiTheme="majorHAnsi" w:hAnsiTheme="majorHAnsi"/>
          <w:b/>
          <w:i/>
        </w:rPr>
      </w:pPr>
      <w:r w:rsidRPr="00BC3307">
        <w:rPr>
          <w:rFonts w:asciiTheme="majorHAnsi" w:hAnsiTheme="majorHAnsi"/>
          <w:b/>
          <w:i/>
        </w:rPr>
        <w:t>Christelle :</w:t>
      </w:r>
    </w:p>
    <w:p w:rsidR="00BC3307" w:rsidRDefault="00BC3307" w:rsidP="000911AC">
      <w:pPr>
        <w:spacing w:after="0" w:line="240" w:lineRule="auto"/>
        <w:jc w:val="both"/>
        <w:rPr>
          <w:rFonts w:asciiTheme="majorHAnsi" w:hAnsiTheme="majorHAnsi"/>
        </w:rPr>
      </w:pPr>
      <w:r>
        <w:rPr>
          <w:rFonts w:asciiTheme="majorHAnsi" w:hAnsiTheme="majorHAnsi"/>
        </w:rPr>
        <w:t xml:space="preserve">Je suis d’accord ; </w:t>
      </w:r>
      <w:r w:rsidR="008A2238">
        <w:rPr>
          <w:rFonts w:asciiTheme="majorHAnsi" w:hAnsiTheme="majorHAnsi"/>
        </w:rPr>
        <w:t xml:space="preserve">d’autant que certaines personnes auront </w:t>
      </w:r>
      <w:r w:rsidR="003F3AF0">
        <w:rPr>
          <w:rFonts w:asciiTheme="majorHAnsi" w:hAnsiTheme="majorHAnsi"/>
        </w:rPr>
        <w:t xml:space="preserve">été impliquées dans </w:t>
      </w:r>
      <w:r w:rsidR="008A2238">
        <w:rPr>
          <w:rFonts w:asciiTheme="majorHAnsi" w:hAnsiTheme="majorHAnsi"/>
        </w:rPr>
        <w:t>la plantation des pommiers</w:t>
      </w:r>
      <w:r w:rsidR="004F52D2">
        <w:rPr>
          <w:rFonts w:asciiTheme="majorHAnsi" w:hAnsiTheme="majorHAnsi"/>
        </w:rPr>
        <w:t xml:space="preserve"> et</w:t>
      </w:r>
      <w:r w:rsidR="008A2238">
        <w:rPr>
          <w:rFonts w:asciiTheme="majorHAnsi" w:hAnsiTheme="majorHAnsi"/>
        </w:rPr>
        <w:t xml:space="preserve"> pas d’autres. Il faudrait dans ce cas qu’on fasse la différence</w:t>
      </w:r>
      <w:r w:rsidR="00306FC7">
        <w:rPr>
          <w:rFonts w:asciiTheme="majorHAnsi" w:hAnsiTheme="majorHAnsi"/>
        </w:rPr>
        <w:t xml:space="preserve"> </w:t>
      </w:r>
      <w:r w:rsidR="004F52D2">
        <w:rPr>
          <w:rFonts w:asciiTheme="majorHAnsi" w:hAnsiTheme="majorHAnsi"/>
        </w:rPr>
        <w:t xml:space="preserve">entre ces deux catégories de participants </w:t>
      </w:r>
      <w:r w:rsidR="00306FC7">
        <w:rPr>
          <w:rFonts w:asciiTheme="majorHAnsi" w:hAnsiTheme="majorHAnsi"/>
        </w:rPr>
        <w:t xml:space="preserve">pour que ce soit équitable. </w:t>
      </w:r>
    </w:p>
    <w:p w:rsidR="008A2238" w:rsidRDefault="008A2238" w:rsidP="000911AC">
      <w:pPr>
        <w:spacing w:after="0" w:line="240" w:lineRule="auto"/>
        <w:jc w:val="both"/>
        <w:rPr>
          <w:rFonts w:asciiTheme="majorHAnsi" w:hAnsiTheme="majorHAnsi"/>
        </w:rPr>
      </w:pPr>
    </w:p>
    <w:p w:rsidR="008A2238" w:rsidRDefault="008A2238" w:rsidP="000911AC">
      <w:pPr>
        <w:spacing w:after="0" w:line="240" w:lineRule="auto"/>
        <w:jc w:val="both"/>
        <w:rPr>
          <w:rFonts w:asciiTheme="majorHAnsi" w:hAnsiTheme="majorHAnsi"/>
          <w:b/>
          <w:i/>
        </w:rPr>
      </w:pPr>
      <w:r w:rsidRPr="008A2238">
        <w:rPr>
          <w:rFonts w:asciiTheme="majorHAnsi" w:hAnsiTheme="majorHAnsi"/>
          <w:b/>
          <w:i/>
        </w:rPr>
        <w:t>H. Fantini :</w:t>
      </w:r>
    </w:p>
    <w:p w:rsidR="00306FC7" w:rsidRDefault="00306FC7" w:rsidP="000911AC">
      <w:pPr>
        <w:spacing w:after="0" w:line="240" w:lineRule="auto"/>
        <w:jc w:val="both"/>
        <w:rPr>
          <w:rFonts w:asciiTheme="majorHAnsi" w:hAnsiTheme="majorHAnsi"/>
        </w:rPr>
      </w:pPr>
      <w:r>
        <w:rPr>
          <w:rFonts w:asciiTheme="majorHAnsi" w:hAnsiTheme="majorHAnsi"/>
        </w:rPr>
        <w:t xml:space="preserve">C’est vrai, mais cela me paraît </w:t>
      </w:r>
      <w:r w:rsidR="004F52D2">
        <w:rPr>
          <w:rFonts w:asciiTheme="majorHAnsi" w:hAnsiTheme="majorHAnsi"/>
        </w:rPr>
        <w:t xml:space="preserve">très </w:t>
      </w:r>
      <w:r>
        <w:rPr>
          <w:rFonts w:asciiTheme="majorHAnsi" w:hAnsiTheme="majorHAnsi"/>
        </w:rPr>
        <w:t xml:space="preserve">difficile de demander aux gens qui viendront cueillir les pommes s’ils ont ou </w:t>
      </w:r>
      <w:r w:rsidR="004F52D2">
        <w:rPr>
          <w:rFonts w:asciiTheme="majorHAnsi" w:hAnsiTheme="majorHAnsi"/>
        </w:rPr>
        <w:t xml:space="preserve">non participé </w:t>
      </w:r>
      <w:r>
        <w:rPr>
          <w:rFonts w:asciiTheme="majorHAnsi" w:hAnsiTheme="majorHAnsi"/>
        </w:rPr>
        <w:t>à la plantation des arbres </w:t>
      </w:r>
      <w:r w:rsidR="004F52D2">
        <w:rPr>
          <w:rFonts w:asciiTheme="majorHAnsi" w:hAnsiTheme="majorHAnsi"/>
        </w:rPr>
        <w:t xml:space="preserve">et de solliciter une participation financière en fonction de leur réponse </w:t>
      </w:r>
      <w:r>
        <w:rPr>
          <w:rFonts w:asciiTheme="majorHAnsi" w:hAnsiTheme="majorHAnsi"/>
        </w:rPr>
        <w:t>!</w:t>
      </w:r>
    </w:p>
    <w:p w:rsidR="00306FC7" w:rsidRPr="00306FC7" w:rsidRDefault="00306FC7" w:rsidP="000911AC">
      <w:pPr>
        <w:spacing w:after="0" w:line="240" w:lineRule="auto"/>
        <w:jc w:val="both"/>
        <w:rPr>
          <w:rFonts w:asciiTheme="majorHAnsi" w:hAnsiTheme="majorHAnsi"/>
        </w:rPr>
      </w:pPr>
    </w:p>
    <w:p w:rsidR="000911AC" w:rsidRPr="00B92DF1" w:rsidRDefault="000911AC" w:rsidP="000911AC">
      <w:pPr>
        <w:spacing w:after="0" w:line="240" w:lineRule="auto"/>
        <w:jc w:val="both"/>
        <w:rPr>
          <w:rFonts w:asciiTheme="majorHAnsi" w:hAnsiTheme="majorHAnsi"/>
        </w:rPr>
      </w:pPr>
    </w:p>
    <w:p w:rsidR="000911AC" w:rsidRDefault="000911AC">
      <w:pPr>
        <w:rPr>
          <w:rFonts w:asciiTheme="majorHAnsi" w:eastAsiaTheme="majorEastAsia" w:hAnsiTheme="majorHAnsi" w:cstheme="majorBidi"/>
          <w:b/>
          <w:bCs/>
        </w:rPr>
      </w:pPr>
    </w:p>
    <w:sectPr w:rsidR="000911AC" w:rsidSect="00A12E49">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D7" w:rsidRDefault="002631D7" w:rsidP="00E9083A">
      <w:pPr>
        <w:spacing w:after="0" w:line="240" w:lineRule="auto"/>
      </w:pPr>
      <w:r>
        <w:separator/>
      </w:r>
    </w:p>
  </w:endnote>
  <w:endnote w:type="continuationSeparator" w:id="0">
    <w:p w:rsidR="002631D7" w:rsidRDefault="002631D7" w:rsidP="00E9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B7" w:rsidRDefault="00A174B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3A" w:rsidRDefault="00E9083A">
    <w:pPr>
      <w:pStyle w:val="Pieddepage"/>
    </w:pPr>
    <w:r>
      <w:rPr>
        <w:rFonts w:asciiTheme="majorHAnsi" w:hAnsiTheme="majorHAnsi" w:cstheme="majorHAnsi"/>
      </w:rPr>
      <w:t xml:space="preserve">Un verger participatif pour la commune de M : CONTEXTE ET RESSOURCES DOCUMENTAIRES </w:t>
    </w:r>
    <w:r>
      <w:rPr>
        <w:rFonts w:asciiTheme="majorHAnsi" w:hAnsiTheme="majorHAnsi" w:cstheme="majorHAnsi"/>
      </w:rPr>
      <w:ptab w:relativeTo="margin" w:alignment="right" w:leader="none"/>
    </w:r>
    <w:r>
      <w:rPr>
        <w:rFonts w:asciiTheme="majorHAnsi" w:hAnsiTheme="majorHAnsi" w:cstheme="majorHAnsi"/>
      </w:rPr>
      <w:t xml:space="preserve">Page </w:t>
    </w:r>
    <w:r w:rsidR="00DF6C6D">
      <w:fldChar w:fldCharType="begin"/>
    </w:r>
    <w:r w:rsidR="00390EC7">
      <w:instrText xml:space="preserve"> PAGE   \* MERGEFORMAT </w:instrText>
    </w:r>
    <w:r w:rsidR="00DF6C6D">
      <w:fldChar w:fldCharType="separate"/>
    </w:r>
    <w:r w:rsidR="00A174B7" w:rsidRPr="00A174B7">
      <w:rPr>
        <w:rFonts w:asciiTheme="majorHAnsi" w:hAnsiTheme="majorHAnsi" w:cstheme="majorHAnsi"/>
        <w:noProof/>
      </w:rPr>
      <w:t>3</w:t>
    </w:r>
    <w:r w:rsidR="00DF6C6D">
      <w:rPr>
        <w:rFonts w:asciiTheme="majorHAnsi" w:hAnsiTheme="majorHAnsi" w:cstheme="majorHAnsi"/>
        <w:noProof/>
      </w:rPr>
      <w:fldChar w:fldCharType="end"/>
    </w:r>
    <w:r w:rsidR="0088238C">
      <w:rPr>
        <w:noProof/>
      </w:rPr>
      <mc:AlternateContent>
        <mc:Choice Requires="wpg">
          <w:drawing>
            <wp:anchor distT="0" distB="0" distL="114300" distR="114300" simplePos="0" relativeHeight="251662336" behindDoc="0" locked="0" layoutInCell="0" allowOverlap="1" wp14:anchorId="31A28C26" wp14:editId="43E74ACC">
              <wp:simplePos x="0" y="0"/>
              <wp:positionH relativeFrom="page">
                <wp:align>center</wp:align>
              </wp:positionH>
              <wp:positionV relativeFrom="page">
                <wp:align>bottom</wp:align>
              </wp:positionV>
              <wp:extent cx="7537450" cy="486410"/>
              <wp:effectExtent l="0" t="0" r="21590"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486410"/>
                        <a:chOff x="8" y="9"/>
                        <a:chExt cx="15823" cy="1439"/>
                      </a:xfrm>
                    </wpg:grpSpPr>
                    <wps:wsp>
                      <wps:cNvPr id="5"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593.5pt;height:38.3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EYXb4AAADaAAAADwAAAGRycy9kb3ducmV2LnhtbESPzQrCMBCE74LvEFbwpqmiUqpRRBTE&#10;g+DffWnWttpsShO1vr0RBI/DzHzDzBaNKcWTaldYVjDoRyCIU6sLzhScT5teDMJ5ZI2lZVLwJgeL&#10;ebs1w0TbFx/oefSZCBB2CSrIva8SKV2ak0HXtxVx8K62NuiDrDOpa3wFuCnlMIom0mDBYSHHilY5&#10;pffjwyi43G52PdD7Ubp+a3ko4p0571CpbqdZTkF4avw//GtvtYIxfK+EGy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QRhdvgAAANoAAAAPAAAAAAAAAAAAAAAAAKEC&#10;AABkcnMvZG93bnJldi54bWxQSwUGAAAAAAQABAD5AAAAjAM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r w:rsidR="0088238C">
      <w:rPr>
        <w:noProof/>
      </w:rPr>
      <mc:AlternateContent>
        <mc:Choice Requires="wps">
          <w:drawing>
            <wp:anchor distT="0" distB="0" distL="114300" distR="114300" simplePos="0" relativeHeight="251661312" behindDoc="0" locked="0" layoutInCell="1" allowOverlap="1" wp14:anchorId="1B2D4868" wp14:editId="333F7E85">
              <wp:simplePos x="0" y="0"/>
              <wp:positionH relativeFrom="leftMargin">
                <wp:align>center</wp:align>
              </wp:positionH>
              <wp:positionV relativeFrom="page">
                <wp:align>bottom</wp:align>
              </wp:positionV>
              <wp:extent cx="90805" cy="469900"/>
              <wp:effectExtent l="0" t="0" r="2349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99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37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" fillcolor="#4bacc6 [3208]" strokecolor="#205867 [1608]">
              <w10:wrap anchorx="margin" anchory="page"/>
            </v:rect>
          </w:pict>
        </mc:Fallback>
      </mc:AlternateContent>
    </w:r>
    <w:r w:rsidR="0088238C">
      <w:rPr>
        <w:noProof/>
      </w:rPr>
      <mc:AlternateContent>
        <mc:Choice Requires="wps">
          <w:drawing>
            <wp:anchor distT="0" distB="0" distL="114300" distR="114300" simplePos="0" relativeHeight="251660288" behindDoc="0" locked="0" layoutInCell="1" allowOverlap="1" wp14:anchorId="25E58BC2" wp14:editId="722F6A57">
              <wp:simplePos x="0" y="0"/>
              <wp:positionH relativeFrom="rightMargin">
                <wp:align>center</wp:align>
              </wp:positionH>
              <wp:positionV relativeFrom="page">
                <wp:align>bottom</wp:align>
              </wp:positionV>
              <wp:extent cx="90805" cy="469900"/>
              <wp:effectExtent l="0" t="0" r="2349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99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37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" fillcolor="#4bacc6 [3208]" strokecolor="#205867 [1608]">
              <w10:wrap anchorx="margin" anchory="page"/>
            </v:rect>
          </w:pict>
        </mc:Fallback>
      </mc:AlternateContent>
    </w:r>
    <w:r w:rsidR="00593BD9">
      <w:rPr>
        <w:rFonts w:asciiTheme="majorHAnsi" w:hAnsiTheme="majorHAnsi" w:cstheme="majorHAnsi"/>
        <w:noProof/>
      </w:rPr>
      <w:t>/</w:t>
    </w:r>
    <w:bookmarkStart w:id="0" w:name="_GoBack"/>
    <w:bookmarkEnd w:id="0"/>
    <w:r w:rsidR="00593BD9">
      <w:rPr>
        <w:rFonts w:asciiTheme="majorHAnsi" w:hAnsiTheme="majorHAnsi" w:cstheme="majorHAnsi"/>
        <w:noProof/>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B7" w:rsidRDefault="00A174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D7" w:rsidRDefault="002631D7" w:rsidP="00E9083A">
      <w:pPr>
        <w:spacing w:after="0" w:line="240" w:lineRule="auto"/>
      </w:pPr>
      <w:r>
        <w:separator/>
      </w:r>
    </w:p>
  </w:footnote>
  <w:footnote w:type="continuationSeparator" w:id="0">
    <w:p w:rsidR="002631D7" w:rsidRDefault="002631D7" w:rsidP="00E90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B7" w:rsidRDefault="00A174B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B7" w:rsidRDefault="00A174B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B7" w:rsidRDefault="00A174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32F"/>
    <w:multiLevelType w:val="hybridMultilevel"/>
    <w:tmpl w:val="659A45F4"/>
    <w:lvl w:ilvl="0" w:tplc="EC9CB5A0">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1E641D33"/>
    <w:multiLevelType w:val="hybridMultilevel"/>
    <w:tmpl w:val="A7E819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E931C0"/>
    <w:multiLevelType w:val="hybridMultilevel"/>
    <w:tmpl w:val="9D845D7E"/>
    <w:lvl w:ilvl="0" w:tplc="97B8F0E2">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24DA7A94"/>
    <w:multiLevelType w:val="hybridMultilevel"/>
    <w:tmpl w:val="B598FD80"/>
    <w:lvl w:ilvl="0" w:tplc="7B0634E6">
      <w:start w:val="1"/>
      <w:numFmt w:val="low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nsid w:val="2DE90D4B"/>
    <w:multiLevelType w:val="hybridMultilevel"/>
    <w:tmpl w:val="5D7E3850"/>
    <w:lvl w:ilvl="0" w:tplc="040C0017">
      <w:start w:val="1"/>
      <w:numFmt w:val="lowerLetter"/>
      <w:lvlText w:val="%1)"/>
      <w:lvlJc w:val="left"/>
      <w:pPr>
        <w:ind w:left="3585" w:hanging="360"/>
      </w:pPr>
    </w:lvl>
    <w:lvl w:ilvl="1" w:tplc="040C0019" w:tentative="1">
      <w:start w:val="1"/>
      <w:numFmt w:val="lowerLetter"/>
      <w:lvlText w:val="%2."/>
      <w:lvlJc w:val="left"/>
      <w:pPr>
        <w:ind w:left="4305" w:hanging="360"/>
      </w:pPr>
    </w:lvl>
    <w:lvl w:ilvl="2" w:tplc="040C001B" w:tentative="1">
      <w:start w:val="1"/>
      <w:numFmt w:val="lowerRoman"/>
      <w:lvlText w:val="%3."/>
      <w:lvlJc w:val="right"/>
      <w:pPr>
        <w:ind w:left="5025" w:hanging="180"/>
      </w:pPr>
    </w:lvl>
    <w:lvl w:ilvl="3" w:tplc="040C000F" w:tentative="1">
      <w:start w:val="1"/>
      <w:numFmt w:val="decimal"/>
      <w:lvlText w:val="%4."/>
      <w:lvlJc w:val="left"/>
      <w:pPr>
        <w:ind w:left="5745" w:hanging="360"/>
      </w:pPr>
    </w:lvl>
    <w:lvl w:ilvl="4" w:tplc="040C0019" w:tentative="1">
      <w:start w:val="1"/>
      <w:numFmt w:val="lowerLetter"/>
      <w:lvlText w:val="%5."/>
      <w:lvlJc w:val="left"/>
      <w:pPr>
        <w:ind w:left="6465" w:hanging="360"/>
      </w:pPr>
    </w:lvl>
    <w:lvl w:ilvl="5" w:tplc="040C001B" w:tentative="1">
      <w:start w:val="1"/>
      <w:numFmt w:val="lowerRoman"/>
      <w:lvlText w:val="%6."/>
      <w:lvlJc w:val="right"/>
      <w:pPr>
        <w:ind w:left="7185" w:hanging="180"/>
      </w:pPr>
    </w:lvl>
    <w:lvl w:ilvl="6" w:tplc="040C000F" w:tentative="1">
      <w:start w:val="1"/>
      <w:numFmt w:val="decimal"/>
      <w:lvlText w:val="%7."/>
      <w:lvlJc w:val="left"/>
      <w:pPr>
        <w:ind w:left="7905" w:hanging="360"/>
      </w:pPr>
    </w:lvl>
    <w:lvl w:ilvl="7" w:tplc="040C0019" w:tentative="1">
      <w:start w:val="1"/>
      <w:numFmt w:val="lowerLetter"/>
      <w:lvlText w:val="%8."/>
      <w:lvlJc w:val="left"/>
      <w:pPr>
        <w:ind w:left="8625" w:hanging="360"/>
      </w:pPr>
    </w:lvl>
    <w:lvl w:ilvl="8" w:tplc="040C001B" w:tentative="1">
      <w:start w:val="1"/>
      <w:numFmt w:val="lowerRoman"/>
      <w:lvlText w:val="%9."/>
      <w:lvlJc w:val="right"/>
      <w:pPr>
        <w:ind w:left="9345" w:hanging="180"/>
      </w:pPr>
    </w:lvl>
  </w:abstractNum>
  <w:abstractNum w:abstractNumId="5">
    <w:nsid w:val="3D6D5006"/>
    <w:multiLevelType w:val="hybridMultilevel"/>
    <w:tmpl w:val="404E5D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872E78"/>
    <w:multiLevelType w:val="hybridMultilevel"/>
    <w:tmpl w:val="A57C10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ECF5A49"/>
    <w:multiLevelType w:val="multilevel"/>
    <w:tmpl w:val="F52C2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92F47F2"/>
    <w:multiLevelType w:val="hybridMultilevel"/>
    <w:tmpl w:val="205E07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C522415"/>
    <w:multiLevelType w:val="hybridMultilevel"/>
    <w:tmpl w:val="A41C4E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CE64FFA"/>
    <w:multiLevelType w:val="hybridMultilevel"/>
    <w:tmpl w:val="4D3EAF1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D5B66FE"/>
    <w:multiLevelType w:val="hybridMultilevel"/>
    <w:tmpl w:val="A00C71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10"/>
  </w:num>
  <w:num w:numId="6">
    <w:abstractNumId w:val="11"/>
  </w:num>
  <w:num w:numId="7">
    <w:abstractNumId w:val="8"/>
  </w:num>
  <w:num w:numId="8">
    <w:abstractNumId w:val="9"/>
  </w:num>
  <w:num w:numId="9">
    <w:abstractNumId w:val="5"/>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7E"/>
    <w:rsid w:val="00005C05"/>
    <w:rsid w:val="00017CB0"/>
    <w:rsid w:val="0002626A"/>
    <w:rsid w:val="000351AA"/>
    <w:rsid w:val="0008788D"/>
    <w:rsid w:val="000911AC"/>
    <w:rsid w:val="000A0C68"/>
    <w:rsid w:val="000A15E1"/>
    <w:rsid w:val="000B0A4C"/>
    <w:rsid w:val="000C204B"/>
    <w:rsid w:val="000C3250"/>
    <w:rsid w:val="000E24BA"/>
    <w:rsid w:val="000E36E5"/>
    <w:rsid w:val="000E549E"/>
    <w:rsid w:val="000F53ED"/>
    <w:rsid w:val="00112111"/>
    <w:rsid w:val="00120118"/>
    <w:rsid w:val="001318D8"/>
    <w:rsid w:val="001334AE"/>
    <w:rsid w:val="001529E0"/>
    <w:rsid w:val="0017429F"/>
    <w:rsid w:val="001745CD"/>
    <w:rsid w:val="00183D3B"/>
    <w:rsid w:val="00184C74"/>
    <w:rsid w:val="00190357"/>
    <w:rsid w:val="00192493"/>
    <w:rsid w:val="00192B00"/>
    <w:rsid w:val="001A66AB"/>
    <w:rsid w:val="001C213C"/>
    <w:rsid w:val="001C6FB7"/>
    <w:rsid w:val="001D5A26"/>
    <w:rsid w:val="001D6EA3"/>
    <w:rsid w:val="001E2752"/>
    <w:rsid w:val="001F60FC"/>
    <w:rsid w:val="00201631"/>
    <w:rsid w:val="00203A63"/>
    <w:rsid w:val="00206D76"/>
    <w:rsid w:val="00211C23"/>
    <w:rsid w:val="00213832"/>
    <w:rsid w:val="00214B29"/>
    <w:rsid w:val="00217B23"/>
    <w:rsid w:val="00233E1C"/>
    <w:rsid w:val="0025023C"/>
    <w:rsid w:val="002631D7"/>
    <w:rsid w:val="0026599B"/>
    <w:rsid w:val="002754EF"/>
    <w:rsid w:val="00280AF6"/>
    <w:rsid w:val="002A7EF0"/>
    <w:rsid w:val="002B6442"/>
    <w:rsid w:val="002D087E"/>
    <w:rsid w:val="002D3D58"/>
    <w:rsid w:val="002D6FE0"/>
    <w:rsid w:val="002E40D5"/>
    <w:rsid w:val="002E5C05"/>
    <w:rsid w:val="002F112C"/>
    <w:rsid w:val="002F229A"/>
    <w:rsid w:val="002F2901"/>
    <w:rsid w:val="00305B15"/>
    <w:rsid w:val="00306FC7"/>
    <w:rsid w:val="00310EA0"/>
    <w:rsid w:val="00333958"/>
    <w:rsid w:val="00345DFC"/>
    <w:rsid w:val="00350342"/>
    <w:rsid w:val="0035128E"/>
    <w:rsid w:val="00364A9A"/>
    <w:rsid w:val="003731E0"/>
    <w:rsid w:val="00390EC7"/>
    <w:rsid w:val="003C24D2"/>
    <w:rsid w:val="003D15E2"/>
    <w:rsid w:val="003E244D"/>
    <w:rsid w:val="003E3D0D"/>
    <w:rsid w:val="003E5C16"/>
    <w:rsid w:val="003F368D"/>
    <w:rsid w:val="003F3AF0"/>
    <w:rsid w:val="003F7D69"/>
    <w:rsid w:val="004004DB"/>
    <w:rsid w:val="0041019C"/>
    <w:rsid w:val="00411E1C"/>
    <w:rsid w:val="0042589F"/>
    <w:rsid w:val="00427A7A"/>
    <w:rsid w:val="004338AC"/>
    <w:rsid w:val="004455AA"/>
    <w:rsid w:val="00446F0A"/>
    <w:rsid w:val="00452119"/>
    <w:rsid w:val="00463079"/>
    <w:rsid w:val="004750FB"/>
    <w:rsid w:val="00480ECD"/>
    <w:rsid w:val="004B305F"/>
    <w:rsid w:val="004C0FFA"/>
    <w:rsid w:val="004D2432"/>
    <w:rsid w:val="004D4130"/>
    <w:rsid w:val="004D5AFA"/>
    <w:rsid w:val="004D70EB"/>
    <w:rsid w:val="004E2020"/>
    <w:rsid w:val="004E3ED8"/>
    <w:rsid w:val="004E6C2B"/>
    <w:rsid w:val="004F52D2"/>
    <w:rsid w:val="004F6511"/>
    <w:rsid w:val="00514712"/>
    <w:rsid w:val="005243C5"/>
    <w:rsid w:val="0053486C"/>
    <w:rsid w:val="00534913"/>
    <w:rsid w:val="00540B7D"/>
    <w:rsid w:val="0055177F"/>
    <w:rsid w:val="00552CD9"/>
    <w:rsid w:val="00561B9C"/>
    <w:rsid w:val="00573CD2"/>
    <w:rsid w:val="00573E05"/>
    <w:rsid w:val="0058390B"/>
    <w:rsid w:val="00593BD9"/>
    <w:rsid w:val="005A17FE"/>
    <w:rsid w:val="005B03B4"/>
    <w:rsid w:val="005C672D"/>
    <w:rsid w:val="005F199C"/>
    <w:rsid w:val="005F293C"/>
    <w:rsid w:val="005F6EDA"/>
    <w:rsid w:val="00607D7C"/>
    <w:rsid w:val="00611A80"/>
    <w:rsid w:val="006204A8"/>
    <w:rsid w:val="00620C24"/>
    <w:rsid w:val="00633669"/>
    <w:rsid w:val="006431CF"/>
    <w:rsid w:val="00644F86"/>
    <w:rsid w:val="00646B7F"/>
    <w:rsid w:val="00650F6A"/>
    <w:rsid w:val="00665599"/>
    <w:rsid w:val="0067095D"/>
    <w:rsid w:val="006812EA"/>
    <w:rsid w:val="00697623"/>
    <w:rsid w:val="006B3070"/>
    <w:rsid w:val="006B4CEA"/>
    <w:rsid w:val="006B7F6B"/>
    <w:rsid w:val="006C5786"/>
    <w:rsid w:val="006D50E7"/>
    <w:rsid w:val="006D721B"/>
    <w:rsid w:val="006D7E3C"/>
    <w:rsid w:val="006E57EA"/>
    <w:rsid w:val="007264EB"/>
    <w:rsid w:val="00730A35"/>
    <w:rsid w:val="0074605A"/>
    <w:rsid w:val="0075640B"/>
    <w:rsid w:val="00770455"/>
    <w:rsid w:val="0077402A"/>
    <w:rsid w:val="007768C7"/>
    <w:rsid w:val="00781D86"/>
    <w:rsid w:val="007958A5"/>
    <w:rsid w:val="00796088"/>
    <w:rsid w:val="007A1EB3"/>
    <w:rsid w:val="007A6108"/>
    <w:rsid w:val="007B3881"/>
    <w:rsid w:val="007B4EFB"/>
    <w:rsid w:val="0080047A"/>
    <w:rsid w:val="008108A7"/>
    <w:rsid w:val="00834E76"/>
    <w:rsid w:val="00841376"/>
    <w:rsid w:val="00861AC7"/>
    <w:rsid w:val="00864C3E"/>
    <w:rsid w:val="0087139C"/>
    <w:rsid w:val="00880C7E"/>
    <w:rsid w:val="0088238C"/>
    <w:rsid w:val="00896A25"/>
    <w:rsid w:val="00896BB7"/>
    <w:rsid w:val="008A2238"/>
    <w:rsid w:val="008A5582"/>
    <w:rsid w:val="008C5087"/>
    <w:rsid w:val="008F2C60"/>
    <w:rsid w:val="008F65D5"/>
    <w:rsid w:val="009041FF"/>
    <w:rsid w:val="00907DA0"/>
    <w:rsid w:val="00907F56"/>
    <w:rsid w:val="00926AB8"/>
    <w:rsid w:val="00940FDF"/>
    <w:rsid w:val="0095098D"/>
    <w:rsid w:val="00953648"/>
    <w:rsid w:val="00956F06"/>
    <w:rsid w:val="00977AFE"/>
    <w:rsid w:val="00984618"/>
    <w:rsid w:val="00984C56"/>
    <w:rsid w:val="00987A2F"/>
    <w:rsid w:val="009B196B"/>
    <w:rsid w:val="009C48FE"/>
    <w:rsid w:val="009F566B"/>
    <w:rsid w:val="009F567A"/>
    <w:rsid w:val="00A12E49"/>
    <w:rsid w:val="00A15881"/>
    <w:rsid w:val="00A15DBC"/>
    <w:rsid w:val="00A174B7"/>
    <w:rsid w:val="00A33462"/>
    <w:rsid w:val="00A35D57"/>
    <w:rsid w:val="00A525C5"/>
    <w:rsid w:val="00A548F8"/>
    <w:rsid w:val="00A64E07"/>
    <w:rsid w:val="00A64F25"/>
    <w:rsid w:val="00A84CB3"/>
    <w:rsid w:val="00A860DE"/>
    <w:rsid w:val="00A87E67"/>
    <w:rsid w:val="00A92213"/>
    <w:rsid w:val="00AA6EAC"/>
    <w:rsid w:val="00AB466B"/>
    <w:rsid w:val="00AD0D6F"/>
    <w:rsid w:val="00AD1F3C"/>
    <w:rsid w:val="00AF03F5"/>
    <w:rsid w:val="00AF127F"/>
    <w:rsid w:val="00AF20B6"/>
    <w:rsid w:val="00B0022C"/>
    <w:rsid w:val="00B05D01"/>
    <w:rsid w:val="00B07090"/>
    <w:rsid w:val="00B46341"/>
    <w:rsid w:val="00B5670C"/>
    <w:rsid w:val="00B636A9"/>
    <w:rsid w:val="00B71312"/>
    <w:rsid w:val="00B718B8"/>
    <w:rsid w:val="00BB23E6"/>
    <w:rsid w:val="00BC3307"/>
    <w:rsid w:val="00BD1431"/>
    <w:rsid w:val="00BE2A29"/>
    <w:rsid w:val="00BF37BC"/>
    <w:rsid w:val="00C019E9"/>
    <w:rsid w:val="00C12389"/>
    <w:rsid w:val="00C3099D"/>
    <w:rsid w:val="00C3327A"/>
    <w:rsid w:val="00C338DD"/>
    <w:rsid w:val="00C3434F"/>
    <w:rsid w:val="00C4428F"/>
    <w:rsid w:val="00C46347"/>
    <w:rsid w:val="00C557E7"/>
    <w:rsid w:val="00C6492A"/>
    <w:rsid w:val="00C84F97"/>
    <w:rsid w:val="00C917E2"/>
    <w:rsid w:val="00CA0EAF"/>
    <w:rsid w:val="00CA52B9"/>
    <w:rsid w:val="00CB0C46"/>
    <w:rsid w:val="00CC6432"/>
    <w:rsid w:val="00CE274A"/>
    <w:rsid w:val="00CE54FE"/>
    <w:rsid w:val="00CF2CB6"/>
    <w:rsid w:val="00CF41C3"/>
    <w:rsid w:val="00CF751A"/>
    <w:rsid w:val="00D123D6"/>
    <w:rsid w:val="00D176DA"/>
    <w:rsid w:val="00D24BA5"/>
    <w:rsid w:val="00D25C27"/>
    <w:rsid w:val="00D325D2"/>
    <w:rsid w:val="00D84CD4"/>
    <w:rsid w:val="00D900D0"/>
    <w:rsid w:val="00DA216C"/>
    <w:rsid w:val="00DA4A49"/>
    <w:rsid w:val="00DB07B4"/>
    <w:rsid w:val="00DB4EA7"/>
    <w:rsid w:val="00DC11C7"/>
    <w:rsid w:val="00DE41FF"/>
    <w:rsid w:val="00DE5F48"/>
    <w:rsid w:val="00DF4237"/>
    <w:rsid w:val="00DF5F9B"/>
    <w:rsid w:val="00DF6AB4"/>
    <w:rsid w:val="00DF6C6D"/>
    <w:rsid w:val="00E02932"/>
    <w:rsid w:val="00E209FE"/>
    <w:rsid w:val="00E2518D"/>
    <w:rsid w:val="00E27809"/>
    <w:rsid w:val="00E374EE"/>
    <w:rsid w:val="00E3767C"/>
    <w:rsid w:val="00E44F6B"/>
    <w:rsid w:val="00E570BF"/>
    <w:rsid w:val="00E75217"/>
    <w:rsid w:val="00E85B01"/>
    <w:rsid w:val="00E9083A"/>
    <w:rsid w:val="00E91613"/>
    <w:rsid w:val="00EA0059"/>
    <w:rsid w:val="00EC53C2"/>
    <w:rsid w:val="00ED0E1C"/>
    <w:rsid w:val="00EE41FE"/>
    <w:rsid w:val="00EF13F0"/>
    <w:rsid w:val="00EF4843"/>
    <w:rsid w:val="00EF4BEF"/>
    <w:rsid w:val="00EF5C52"/>
    <w:rsid w:val="00F02759"/>
    <w:rsid w:val="00F068F1"/>
    <w:rsid w:val="00F10B93"/>
    <w:rsid w:val="00F2763D"/>
    <w:rsid w:val="00F27D0C"/>
    <w:rsid w:val="00F301F1"/>
    <w:rsid w:val="00F367C7"/>
    <w:rsid w:val="00F43F53"/>
    <w:rsid w:val="00F53787"/>
    <w:rsid w:val="00F559C3"/>
    <w:rsid w:val="00F713C9"/>
    <w:rsid w:val="00F73ADF"/>
    <w:rsid w:val="00F83A7B"/>
    <w:rsid w:val="00F97847"/>
    <w:rsid w:val="00FA305F"/>
    <w:rsid w:val="00FA3FF8"/>
    <w:rsid w:val="00FB2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4C"/>
  </w:style>
  <w:style w:type="paragraph" w:styleId="Titre1">
    <w:name w:val="heading 1"/>
    <w:basedOn w:val="Normal"/>
    <w:next w:val="Normal"/>
    <w:link w:val="Titre1Car"/>
    <w:uiPriority w:val="9"/>
    <w:qFormat/>
    <w:rsid w:val="00211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11C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11C2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11C2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11C2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211C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211C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13C9"/>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Sansinterligne">
    <w:name w:val="No Spacing"/>
    <w:uiPriority w:val="1"/>
    <w:qFormat/>
    <w:rsid w:val="00211C23"/>
    <w:pPr>
      <w:spacing w:after="0" w:line="240" w:lineRule="auto"/>
    </w:pPr>
  </w:style>
  <w:style w:type="character" w:customStyle="1" w:styleId="Titre1Car">
    <w:name w:val="Titre 1 Car"/>
    <w:basedOn w:val="Policepardfaut"/>
    <w:link w:val="Titre1"/>
    <w:uiPriority w:val="9"/>
    <w:rsid w:val="00211C2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11C2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11C2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11C2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211C2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11C2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211C23"/>
    <w:rPr>
      <w:rFonts w:asciiTheme="majorHAnsi" w:eastAsiaTheme="majorEastAsia" w:hAnsiTheme="majorHAnsi" w:cstheme="majorBidi"/>
      <w:i/>
      <w:iCs/>
      <w:color w:val="404040" w:themeColor="text1" w:themeTint="BF"/>
    </w:rPr>
  </w:style>
  <w:style w:type="paragraph" w:customStyle="1" w:styleId="Default">
    <w:name w:val="Default"/>
    <w:rsid w:val="008108A7"/>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AA6EAC"/>
    <w:pPr>
      <w:ind w:left="720"/>
      <w:contextualSpacing/>
    </w:pPr>
  </w:style>
  <w:style w:type="table" w:styleId="Grilledutableau">
    <w:name w:val="Table Grid"/>
    <w:basedOn w:val="TableauNormal"/>
    <w:uiPriority w:val="59"/>
    <w:rsid w:val="00A5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C6432"/>
    <w:rPr>
      <w:sz w:val="16"/>
      <w:szCs w:val="16"/>
    </w:rPr>
  </w:style>
  <w:style w:type="paragraph" w:styleId="Commentaire">
    <w:name w:val="annotation text"/>
    <w:basedOn w:val="Normal"/>
    <w:link w:val="CommentaireCar"/>
    <w:uiPriority w:val="99"/>
    <w:semiHidden/>
    <w:unhideWhenUsed/>
    <w:rsid w:val="00CC6432"/>
    <w:pPr>
      <w:spacing w:line="240" w:lineRule="auto"/>
    </w:pPr>
    <w:rPr>
      <w:sz w:val="20"/>
      <w:szCs w:val="20"/>
    </w:rPr>
  </w:style>
  <w:style w:type="character" w:customStyle="1" w:styleId="CommentaireCar">
    <w:name w:val="Commentaire Car"/>
    <w:basedOn w:val="Policepardfaut"/>
    <w:link w:val="Commentaire"/>
    <w:uiPriority w:val="99"/>
    <w:semiHidden/>
    <w:rsid w:val="00CC6432"/>
    <w:rPr>
      <w:sz w:val="20"/>
      <w:szCs w:val="20"/>
    </w:rPr>
  </w:style>
  <w:style w:type="paragraph" w:styleId="Objetducommentaire">
    <w:name w:val="annotation subject"/>
    <w:basedOn w:val="Commentaire"/>
    <w:next w:val="Commentaire"/>
    <w:link w:val="ObjetducommentaireCar"/>
    <w:uiPriority w:val="99"/>
    <w:semiHidden/>
    <w:unhideWhenUsed/>
    <w:rsid w:val="00CC6432"/>
    <w:rPr>
      <w:b/>
      <w:bCs/>
    </w:rPr>
  </w:style>
  <w:style w:type="character" w:customStyle="1" w:styleId="ObjetducommentaireCar">
    <w:name w:val="Objet du commentaire Car"/>
    <w:basedOn w:val="CommentaireCar"/>
    <w:link w:val="Objetducommentaire"/>
    <w:uiPriority w:val="99"/>
    <w:semiHidden/>
    <w:rsid w:val="00CC6432"/>
    <w:rPr>
      <w:b/>
      <w:bCs/>
      <w:sz w:val="20"/>
      <w:szCs w:val="20"/>
    </w:rPr>
  </w:style>
  <w:style w:type="paragraph" w:styleId="Textedebulles">
    <w:name w:val="Balloon Text"/>
    <w:basedOn w:val="Normal"/>
    <w:link w:val="TextedebullesCar"/>
    <w:uiPriority w:val="99"/>
    <w:semiHidden/>
    <w:unhideWhenUsed/>
    <w:rsid w:val="00CC64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432"/>
    <w:rPr>
      <w:rFonts w:ascii="Tahoma" w:hAnsi="Tahoma" w:cs="Tahoma"/>
      <w:sz w:val="16"/>
      <w:szCs w:val="16"/>
    </w:rPr>
  </w:style>
  <w:style w:type="paragraph" w:styleId="En-tte">
    <w:name w:val="header"/>
    <w:basedOn w:val="Normal"/>
    <w:link w:val="En-tteCar"/>
    <w:uiPriority w:val="99"/>
    <w:unhideWhenUsed/>
    <w:rsid w:val="00E9083A"/>
    <w:pPr>
      <w:tabs>
        <w:tab w:val="center" w:pos="4536"/>
        <w:tab w:val="right" w:pos="9072"/>
      </w:tabs>
      <w:spacing w:after="0" w:line="240" w:lineRule="auto"/>
    </w:pPr>
  </w:style>
  <w:style w:type="character" w:customStyle="1" w:styleId="En-tteCar">
    <w:name w:val="En-tête Car"/>
    <w:basedOn w:val="Policepardfaut"/>
    <w:link w:val="En-tte"/>
    <w:uiPriority w:val="99"/>
    <w:rsid w:val="00E9083A"/>
  </w:style>
  <w:style w:type="paragraph" w:styleId="Pieddepage">
    <w:name w:val="footer"/>
    <w:basedOn w:val="Normal"/>
    <w:link w:val="PieddepageCar"/>
    <w:uiPriority w:val="99"/>
    <w:unhideWhenUsed/>
    <w:rsid w:val="00E908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83A"/>
  </w:style>
  <w:style w:type="paragraph" w:styleId="Rvision">
    <w:name w:val="Revision"/>
    <w:hidden/>
    <w:uiPriority w:val="99"/>
    <w:semiHidden/>
    <w:rsid w:val="004D5A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4C"/>
  </w:style>
  <w:style w:type="paragraph" w:styleId="Titre1">
    <w:name w:val="heading 1"/>
    <w:basedOn w:val="Normal"/>
    <w:next w:val="Normal"/>
    <w:link w:val="Titre1Car"/>
    <w:uiPriority w:val="9"/>
    <w:qFormat/>
    <w:rsid w:val="00211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11C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11C2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11C2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11C2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211C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211C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13C9"/>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Sansinterligne">
    <w:name w:val="No Spacing"/>
    <w:uiPriority w:val="1"/>
    <w:qFormat/>
    <w:rsid w:val="00211C23"/>
    <w:pPr>
      <w:spacing w:after="0" w:line="240" w:lineRule="auto"/>
    </w:pPr>
  </w:style>
  <w:style w:type="character" w:customStyle="1" w:styleId="Titre1Car">
    <w:name w:val="Titre 1 Car"/>
    <w:basedOn w:val="Policepardfaut"/>
    <w:link w:val="Titre1"/>
    <w:uiPriority w:val="9"/>
    <w:rsid w:val="00211C2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11C2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11C2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11C2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211C2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11C2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211C23"/>
    <w:rPr>
      <w:rFonts w:asciiTheme="majorHAnsi" w:eastAsiaTheme="majorEastAsia" w:hAnsiTheme="majorHAnsi" w:cstheme="majorBidi"/>
      <w:i/>
      <w:iCs/>
      <w:color w:val="404040" w:themeColor="text1" w:themeTint="BF"/>
    </w:rPr>
  </w:style>
  <w:style w:type="paragraph" w:customStyle="1" w:styleId="Default">
    <w:name w:val="Default"/>
    <w:rsid w:val="008108A7"/>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AA6EAC"/>
    <w:pPr>
      <w:ind w:left="720"/>
      <w:contextualSpacing/>
    </w:pPr>
  </w:style>
  <w:style w:type="table" w:styleId="Grilledutableau">
    <w:name w:val="Table Grid"/>
    <w:basedOn w:val="TableauNormal"/>
    <w:uiPriority w:val="59"/>
    <w:rsid w:val="00A5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C6432"/>
    <w:rPr>
      <w:sz w:val="16"/>
      <w:szCs w:val="16"/>
    </w:rPr>
  </w:style>
  <w:style w:type="paragraph" w:styleId="Commentaire">
    <w:name w:val="annotation text"/>
    <w:basedOn w:val="Normal"/>
    <w:link w:val="CommentaireCar"/>
    <w:uiPriority w:val="99"/>
    <w:semiHidden/>
    <w:unhideWhenUsed/>
    <w:rsid w:val="00CC6432"/>
    <w:pPr>
      <w:spacing w:line="240" w:lineRule="auto"/>
    </w:pPr>
    <w:rPr>
      <w:sz w:val="20"/>
      <w:szCs w:val="20"/>
    </w:rPr>
  </w:style>
  <w:style w:type="character" w:customStyle="1" w:styleId="CommentaireCar">
    <w:name w:val="Commentaire Car"/>
    <w:basedOn w:val="Policepardfaut"/>
    <w:link w:val="Commentaire"/>
    <w:uiPriority w:val="99"/>
    <w:semiHidden/>
    <w:rsid w:val="00CC6432"/>
    <w:rPr>
      <w:sz w:val="20"/>
      <w:szCs w:val="20"/>
    </w:rPr>
  </w:style>
  <w:style w:type="paragraph" w:styleId="Objetducommentaire">
    <w:name w:val="annotation subject"/>
    <w:basedOn w:val="Commentaire"/>
    <w:next w:val="Commentaire"/>
    <w:link w:val="ObjetducommentaireCar"/>
    <w:uiPriority w:val="99"/>
    <w:semiHidden/>
    <w:unhideWhenUsed/>
    <w:rsid w:val="00CC6432"/>
    <w:rPr>
      <w:b/>
      <w:bCs/>
    </w:rPr>
  </w:style>
  <w:style w:type="character" w:customStyle="1" w:styleId="ObjetducommentaireCar">
    <w:name w:val="Objet du commentaire Car"/>
    <w:basedOn w:val="CommentaireCar"/>
    <w:link w:val="Objetducommentaire"/>
    <w:uiPriority w:val="99"/>
    <w:semiHidden/>
    <w:rsid w:val="00CC6432"/>
    <w:rPr>
      <w:b/>
      <w:bCs/>
      <w:sz w:val="20"/>
      <w:szCs w:val="20"/>
    </w:rPr>
  </w:style>
  <w:style w:type="paragraph" w:styleId="Textedebulles">
    <w:name w:val="Balloon Text"/>
    <w:basedOn w:val="Normal"/>
    <w:link w:val="TextedebullesCar"/>
    <w:uiPriority w:val="99"/>
    <w:semiHidden/>
    <w:unhideWhenUsed/>
    <w:rsid w:val="00CC64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432"/>
    <w:rPr>
      <w:rFonts w:ascii="Tahoma" w:hAnsi="Tahoma" w:cs="Tahoma"/>
      <w:sz w:val="16"/>
      <w:szCs w:val="16"/>
    </w:rPr>
  </w:style>
  <w:style w:type="paragraph" w:styleId="En-tte">
    <w:name w:val="header"/>
    <w:basedOn w:val="Normal"/>
    <w:link w:val="En-tteCar"/>
    <w:uiPriority w:val="99"/>
    <w:unhideWhenUsed/>
    <w:rsid w:val="00E9083A"/>
    <w:pPr>
      <w:tabs>
        <w:tab w:val="center" w:pos="4536"/>
        <w:tab w:val="right" w:pos="9072"/>
      </w:tabs>
      <w:spacing w:after="0" w:line="240" w:lineRule="auto"/>
    </w:pPr>
  </w:style>
  <w:style w:type="character" w:customStyle="1" w:styleId="En-tteCar">
    <w:name w:val="En-tête Car"/>
    <w:basedOn w:val="Policepardfaut"/>
    <w:link w:val="En-tte"/>
    <w:uiPriority w:val="99"/>
    <w:rsid w:val="00E9083A"/>
  </w:style>
  <w:style w:type="paragraph" w:styleId="Pieddepage">
    <w:name w:val="footer"/>
    <w:basedOn w:val="Normal"/>
    <w:link w:val="PieddepageCar"/>
    <w:uiPriority w:val="99"/>
    <w:unhideWhenUsed/>
    <w:rsid w:val="00E908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83A"/>
  </w:style>
  <w:style w:type="paragraph" w:styleId="Rvision">
    <w:name w:val="Revision"/>
    <w:hidden/>
    <w:uiPriority w:val="99"/>
    <w:semiHidden/>
    <w:rsid w:val="004D5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1704</Words>
  <Characters>9377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Utilisateur</cp:lastModifiedBy>
  <cp:revision>3</cp:revision>
  <dcterms:created xsi:type="dcterms:W3CDTF">2016-03-28T11:38:00Z</dcterms:created>
  <dcterms:modified xsi:type="dcterms:W3CDTF">2016-03-28T11:39:00Z</dcterms:modified>
</cp:coreProperties>
</file>