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DB6E" w14:textId="2308337E" w:rsidR="00AB2E00" w:rsidRPr="00690C0A" w:rsidRDefault="007D1CEA" w:rsidP="00C41723">
      <w:pPr>
        <w:jc w:val="center"/>
        <w:rPr>
          <w:rFonts w:ascii="Calibri" w:hAnsi="Calibri" w:cs="Calibri"/>
          <w:b/>
          <w:bCs/>
          <w:u w:val="single"/>
        </w:rPr>
      </w:pPr>
      <w:r w:rsidRPr="00690C0A">
        <w:rPr>
          <w:rFonts w:ascii="Calibri" w:hAnsi="Calibri" w:cs="Calibri"/>
          <w:b/>
          <w:bCs/>
          <w:u w:val="single"/>
        </w:rPr>
        <w:t>Le mécanisme économique de la rareté</w:t>
      </w:r>
      <w:r w:rsidR="000870F6" w:rsidRPr="00690C0A">
        <w:rPr>
          <w:rFonts w:ascii="Calibri" w:hAnsi="Calibri" w:cs="Calibri"/>
          <w:b/>
          <w:bCs/>
          <w:noProof/>
        </w:rPr>
        <w:drawing>
          <wp:inline distT="0" distB="0" distL="0" distR="0" wp14:anchorId="0CAC289E" wp14:editId="097031EF">
            <wp:extent cx="698500" cy="685800"/>
            <wp:effectExtent l="0" t="0" r="0" b="0"/>
            <wp:docPr id="2011243238" name="Graphique 2" descr="Trèfle à quatre feuill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43238" name="Graphique 2011243238" descr="Trèfle à quatre feuilles avec un remplissage uni"/>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98500" cy="685800"/>
                    </a:xfrm>
                    <a:prstGeom prst="rect">
                      <a:avLst/>
                    </a:prstGeom>
                  </pic:spPr>
                </pic:pic>
              </a:graphicData>
            </a:graphic>
          </wp:inline>
        </w:drawing>
      </w:r>
    </w:p>
    <w:p w14:paraId="5E0DAE09" w14:textId="2AD9D662" w:rsidR="007D1CEA" w:rsidRPr="00690C0A" w:rsidRDefault="007D1CEA">
      <w:pPr>
        <w:rPr>
          <w:rFonts w:ascii="Calibri" w:hAnsi="Calibri" w:cs="Calibri"/>
          <w:u w:val="single"/>
        </w:rPr>
      </w:pPr>
      <w:r w:rsidRPr="00690C0A">
        <w:rPr>
          <w:rFonts w:ascii="Calibri" w:hAnsi="Calibri" w:cs="Calibri"/>
        </w:rPr>
        <w:sym w:font="Wingdings" w:char="F046"/>
      </w:r>
      <w:r w:rsidRPr="00690C0A">
        <w:rPr>
          <w:rFonts w:ascii="Calibri" w:hAnsi="Calibri" w:cs="Calibri"/>
        </w:rPr>
        <w:t xml:space="preserve"> </w:t>
      </w:r>
      <w:r w:rsidRPr="00690C0A">
        <w:rPr>
          <w:rFonts w:ascii="Calibri" w:hAnsi="Calibri" w:cs="Calibri"/>
          <w:b/>
          <w:bCs/>
          <w:highlight w:val="cyan"/>
          <w:u w:val="single"/>
        </w:rPr>
        <w:t>La rareté dans le programme d’économie</w:t>
      </w:r>
    </w:p>
    <w:tbl>
      <w:tblPr>
        <w:tblStyle w:val="Grilledutableau"/>
        <w:tblW w:w="0" w:type="auto"/>
        <w:tblLook w:val="04A0" w:firstRow="1" w:lastRow="0" w:firstColumn="1" w:lastColumn="0" w:noHBand="0" w:noVBand="1"/>
      </w:tblPr>
      <w:tblGrid>
        <w:gridCol w:w="2263"/>
        <w:gridCol w:w="4820"/>
        <w:gridCol w:w="1979"/>
      </w:tblGrid>
      <w:tr w:rsidR="007D1CEA" w:rsidRPr="00690C0A" w14:paraId="2D92A5A4" w14:textId="77777777" w:rsidTr="007D4EF0">
        <w:tc>
          <w:tcPr>
            <w:tcW w:w="2263" w:type="dxa"/>
          </w:tcPr>
          <w:p w14:paraId="1AD47BFE" w14:textId="6A8CA363" w:rsidR="007D1CEA" w:rsidRPr="00690C0A" w:rsidRDefault="007D1CEA" w:rsidP="007D1CEA">
            <w:pPr>
              <w:jc w:val="center"/>
              <w:rPr>
                <w:rFonts w:ascii="Calibri" w:hAnsi="Calibri" w:cs="Calibri"/>
                <w:b/>
                <w:bCs/>
              </w:rPr>
            </w:pPr>
            <w:r w:rsidRPr="00690C0A">
              <w:rPr>
                <w:rFonts w:ascii="Calibri" w:hAnsi="Calibri" w:cs="Calibri"/>
                <w:b/>
                <w:bCs/>
              </w:rPr>
              <w:t>Thèmes</w:t>
            </w:r>
          </w:p>
        </w:tc>
        <w:tc>
          <w:tcPr>
            <w:tcW w:w="4820" w:type="dxa"/>
          </w:tcPr>
          <w:p w14:paraId="64A56EA0" w14:textId="5B995555" w:rsidR="007D1CEA" w:rsidRPr="00690C0A" w:rsidRDefault="007D1CEA" w:rsidP="007D1CEA">
            <w:pPr>
              <w:jc w:val="center"/>
              <w:rPr>
                <w:rFonts w:ascii="Calibri" w:hAnsi="Calibri" w:cs="Calibri"/>
                <w:b/>
                <w:bCs/>
              </w:rPr>
            </w:pPr>
            <w:r w:rsidRPr="00690C0A">
              <w:rPr>
                <w:rFonts w:ascii="Calibri" w:hAnsi="Calibri" w:cs="Calibri"/>
                <w:b/>
                <w:bCs/>
              </w:rPr>
              <w:t>Contexte et finalités</w:t>
            </w:r>
          </w:p>
        </w:tc>
        <w:tc>
          <w:tcPr>
            <w:tcW w:w="1979" w:type="dxa"/>
          </w:tcPr>
          <w:p w14:paraId="3991E889" w14:textId="01B1204C" w:rsidR="007D1CEA" w:rsidRPr="00690C0A" w:rsidRDefault="007D1CEA" w:rsidP="007D1CEA">
            <w:pPr>
              <w:jc w:val="center"/>
              <w:rPr>
                <w:rFonts w:ascii="Calibri" w:hAnsi="Calibri" w:cs="Calibri"/>
                <w:b/>
                <w:bCs/>
              </w:rPr>
            </w:pPr>
            <w:r w:rsidRPr="00690C0A">
              <w:rPr>
                <w:rFonts w:ascii="Calibri" w:hAnsi="Calibri" w:cs="Calibri"/>
                <w:b/>
                <w:bCs/>
              </w:rPr>
              <w:t>Notions</w:t>
            </w:r>
          </w:p>
        </w:tc>
      </w:tr>
      <w:tr w:rsidR="007D1CEA" w:rsidRPr="00690C0A" w14:paraId="1981F481" w14:textId="77777777" w:rsidTr="007D4EF0">
        <w:tc>
          <w:tcPr>
            <w:tcW w:w="2263" w:type="dxa"/>
          </w:tcPr>
          <w:p w14:paraId="5B6D0403" w14:textId="77777777" w:rsidR="007D1CEA" w:rsidRPr="00690C0A" w:rsidRDefault="007D1CEA">
            <w:pPr>
              <w:rPr>
                <w:rFonts w:ascii="Calibri" w:hAnsi="Calibri" w:cs="Calibri"/>
              </w:rPr>
            </w:pPr>
            <w:r w:rsidRPr="00690C0A">
              <w:rPr>
                <w:rFonts w:ascii="Calibri" w:hAnsi="Calibri" w:cs="Calibri"/>
              </w:rPr>
              <w:t>Thème 1 : quelles sont les grandes questions économiques et leurs enjeux actuels ?</w:t>
            </w:r>
          </w:p>
          <w:p w14:paraId="6DE93E32" w14:textId="6ACD3F2B" w:rsidR="007D1CEA" w:rsidRPr="00690C0A" w:rsidRDefault="007D1CEA" w:rsidP="007D1CEA">
            <w:pPr>
              <w:pStyle w:val="Paragraphedeliste"/>
              <w:ind w:left="-109"/>
              <w:rPr>
                <w:rFonts w:ascii="Calibri" w:hAnsi="Calibri" w:cs="Calibri"/>
              </w:rPr>
            </w:pPr>
            <w:r w:rsidRPr="00690C0A">
              <w:rPr>
                <w:rFonts w:ascii="Calibri" w:hAnsi="Calibri" w:cs="Calibri"/>
              </w:rPr>
              <w:t xml:space="preserve">1.1. </w:t>
            </w:r>
            <w:r w:rsidRPr="00690C0A">
              <w:rPr>
                <w:rFonts w:ascii="Calibri" w:hAnsi="Calibri" w:cs="Calibri"/>
                <w:b/>
                <w:bCs/>
              </w:rPr>
              <w:t>Les agents économiques et les différents types de biens et de services</w:t>
            </w:r>
            <w:r w:rsidRPr="00690C0A">
              <w:rPr>
                <w:rFonts w:ascii="Calibri" w:hAnsi="Calibri" w:cs="Calibri"/>
              </w:rPr>
              <w:t xml:space="preserve">    </w:t>
            </w:r>
          </w:p>
        </w:tc>
        <w:tc>
          <w:tcPr>
            <w:tcW w:w="4820" w:type="dxa"/>
          </w:tcPr>
          <w:p w14:paraId="2803F828" w14:textId="2C3490D7" w:rsidR="007D1CEA" w:rsidRPr="00690C0A" w:rsidRDefault="007D1CEA" w:rsidP="007D1CEA">
            <w:pPr>
              <w:jc w:val="both"/>
              <w:rPr>
                <w:rFonts w:ascii="Calibri" w:hAnsi="Calibri" w:cs="Calibri"/>
              </w:rPr>
            </w:pPr>
            <w:r w:rsidRPr="00690C0A">
              <w:rPr>
                <w:rFonts w:ascii="Calibri" w:hAnsi="Calibri" w:cs="Calibri"/>
              </w:rPr>
              <w:t>L’un des objets de l’économie est d’étudier comment les individus et les groupes d’individus organisent l’utilisation et la répartition des ressources rares à leur disposition, pour obtenir ce dont ils ont besoin, voire ce qu’ils désirent. Face à des désirs potentiellement illimités, les individus doivent choisir sous contrainte (revenu, temps, information) quels besoins ou quels désirs satisfaire en premier lieu et comment arbitrer entre différents moyens pour atteindre un certain niveau de satisfaction.</w:t>
            </w:r>
          </w:p>
        </w:tc>
        <w:tc>
          <w:tcPr>
            <w:tcW w:w="1979" w:type="dxa"/>
          </w:tcPr>
          <w:p w14:paraId="3B53D0E7" w14:textId="476F33C3" w:rsidR="007D1CEA" w:rsidRPr="00690C0A" w:rsidRDefault="007D1CEA">
            <w:pPr>
              <w:rPr>
                <w:rFonts w:ascii="Calibri" w:hAnsi="Calibri" w:cs="Calibri"/>
              </w:rPr>
            </w:pPr>
            <w:r w:rsidRPr="00690C0A">
              <w:rPr>
                <w:rFonts w:ascii="Calibri" w:hAnsi="Calibri" w:cs="Calibri"/>
              </w:rPr>
              <w:t>L’arbitrage entre les différentes activités et les choix économiques.</w:t>
            </w:r>
          </w:p>
        </w:tc>
      </w:tr>
      <w:tr w:rsidR="007D1CEA" w:rsidRPr="00690C0A" w14:paraId="4DC54E3D" w14:textId="77777777" w:rsidTr="007D4EF0">
        <w:tc>
          <w:tcPr>
            <w:tcW w:w="2263" w:type="dxa"/>
          </w:tcPr>
          <w:p w14:paraId="69984323" w14:textId="5D0C0069" w:rsidR="007D1CEA" w:rsidRPr="00690C0A" w:rsidRDefault="007D1CEA" w:rsidP="007D1CEA">
            <w:pPr>
              <w:rPr>
                <w:rFonts w:ascii="Calibri" w:hAnsi="Calibri" w:cs="Calibri"/>
              </w:rPr>
            </w:pPr>
            <w:r w:rsidRPr="00690C0A">
              <w:rPr>
                <w:rFonts w:ascii="Calibri" w:hAnsi="Calibri" w:cs="Calibri"/>
              </w:rPr>
              <w:t xml:space="preserve">1.2. </w:t>
            </w:r>
            <w:r w:rsidRPr="00690C0A">
              <w:rPr>
                <w:rFonts w:ascii="Calibri" w:hAnsi="Calibri" w:cs="Calibri"/>
                <w:b/>
                <w:bCs/>
              </w:rPr>
              <w:t>Les décisions du producteur et du consommateur</w:t>
            </w:r>
          </w:p>
        </w:tc>
        <w:tc>
          <w:tcPr>
            <w:tcW w:w="4820" w:type="dxa"/>
          </w:tcPr>
          <w:p w14:paraId="11548643" w14:textId="7F0EB2C2" w:rsidR="007D1CEA" w:rsidRPr="00690C0A" w:rsidRDefault="007D1CEA" w:rsidP="007D1CEA">
            <w:pPr>
              <w:jc w:val="both"/>
              <w:rPr>
                <w:rFonts w:ascii="Calibri" w:hAnsi="Calibri" w:cs="Calibri"/>
              </w:rPr>
            </w:pPr>
            <w:r w:rsidRPr="00690C0A">
              <w:rPr>
                <w:rFonts w:ascii="Calibri" w:hAnsi="Calibri" w:cs="Calibri"/>
              </w:rPr>
              <w:t>Consommer des biens et des services nécessite de les produire. Ces biens (ou services) peuvent être produits par des agents privés ou publics. La valeur de ces biens (ou services) pour les agents économiques est liée à leur rareté et à leur utilité marginale.</w:t>
            </w:r>
          </w:p>
        </w:tc>
        <w:tc>
          <w:tcPr>
            <w:tcW w:w="1979" w:type="dxa"/>
          </w:tcPr>
          <w:p w14:paraId="72AF6512" w14:textId="3A961DB8" w:rsidR="007D1CEA" w:rsidRPr="00690C0A" w:rsidRDefault="007D1CEA">
            <w:pPr>
              <w:rPr>
                <w:rFonts w:ascii="Calibri" w:hAnsi="Calibri" w:cs="Calibri"/>
              </w:rPr>
            </w:pPr>
            <w:r w:rsidRPr="00690C0A">
              <w:rPr>
                <w:rFonts w:ascii="Calibri" w:hAnsi="Calibri" w:cs="Calibri"/>
              </w:rPr>
              <w:t>La rareté, la valeur, l’utilité marginale.</w:t>
            </w:r>
          </w:p>
        </w:tc>
      </w:tr>
      <w:tr w:rsidR="00FB3D6C" w:rsidRPr="00690C0A" w14:paraId="2EC0FC98" w14:textId="77777777" w:rsidTr="007D4EF0">
        <w:tc>
          <w:tcPr>
            <w:tcW w:w="2263" w:type="dxa"/>
          </w:tcPr>
          <w:p w14:paraId="4415CBAE" w14:textId="77777777" w:rsidR="00EA490F" w:rsidRPr="00690C0A" w:rsidRDefault="00FB3D6C" w:rsidP="007D1CEA">
            <w:pPr>
              <w:rPr>
                <w:rFonts w:ascii="Calibri" w:hAnsi="Calibri" w:cs="Calibri"/>
              </w:rPr>
            </w:pPr>
            <w:r w:rsidRPr="00690C0A">
              <w:rPr>
                <w:rFonts w:ascii="Calibri" w:hAnsi="Calibri" w:cs="Calibri"/>
              </w:rPr>
              <w:t xml:space="preserve">Thème 9. </w:t>
            </w:r>
            <w:r w:rsidR="00EA490F" w:rsidRPr="00690C0A">
              <w:rPr>
                <w:rFonts w:ascii="Calibri" w:hAnsi="Calibri" w:cs="Calibri"/>
              </w:rPr>
              <w:t xml:space="preserve">Comment concilier la croissance économique et le développement durable ? </w:t>
            </w:r>
          </w:p>
          <w:p w14:paraId="38EFBD71" w14:textId="597CB617" w:rsidR="00FB3D6C" w:rsidRPr="00690C0A" w:rsidRDefault="008A3568" w:rsidP="007D1CEA">
            <w:pPr>
              <w:rPr>
                <w:rFonts w:ascii="Calibri" w:hAnsi="Calibri" w:cs="Calibri"/>
              </w:rPr>
            </w:pPr>
            <w:r w:rsidRPr="00690C0A">
              <w:rPr>
                <w:rFonts w:ascii="Calibri" w:hAnsi="Calibri" w:cs="Calibri"/>
              </w:rPr>
              <w:t xml:space="preserve">9.1. </w:t>
            </w:r>
            <w:r w:rsidRPr="00690C0A">
              <w:rPr>
                <w:rFonts w:ascii="Calibri" w:hAnsi="Calibri" w:cs="Calibri"/>
                <w:b/>
                <w:bCs/>
              </w:rPr>
              <w:t>Les sources d’une croissance économique soutenable</w:t>
            </w:r>
            <w:r w:rsidRPr="00690C0A">
              <w:rPr>
                <w:rFonts w:ascii="Calibri" w:hAnsi="Calibri" w:cs="Calibri"/>
              </w:rPr>
              <w:t xml:space="preserve"> </w:t>
            </w:r>
            <w:r w:rsidR="00EA490F" w:rsidRPr="00690C0A">
              <w:rPr>
                <w:rFonts w:ascii="Calibri" w:hAnsi="Calibri" w:cs="Calibri"/>
              </w:rPr>
              <w:t xml:space="preserve"> </w:t>
            </w:r>
            <w:r w:rsidR="00FB3D6C" w:rsidRPr="00690C0A">
              <w:rPr>
                <w:rFonts w:ascii="Calibri" w:hAnsi="Calibri" w:cs="Calibri"/>
              </w:rPr>
              <w:t xml:space="preserve"> </w:t>
            </w:r>
          </w:p>
        </w:tc>
        <w:tc>
          <w:tcPr>
            <w:tcW w:w="4820" w:type="dxa"/>
          </w:tcPr>
          <w:p w14:paraId="60437376" w14:textId="7FAD9C57" w:rsidR="00FB3D6C" w:rsidRPr="00690C0A" w:rsidRDefault="00CB6289" w:rsidP="007D1CEA">
            <w:pPr>
              <w:jc w:val="both"/>
              <w:rPr>
                <w:rFonts w:ascii="Calibri" w:hAnsi="Calibri" w:cs="Calibri"/>
              </w:rPr>
            </w:pPr>
            <w:r w:rsidRPr="00690C0A">
              <w:rPr>
                <w:rFonts w:ascii="Calibri" w:hAnsi="Calibri" w:cs="Calibri"/>
              </w:rPr>
              <w:t xml:space="preserve">La croissance économique se heurte </w:t>
            </w:r>
            <w:r w:rsidR="00C51AC8" w:rsidRPr="00690C0A">
              <w:rPr>
                <w:rFonts w:ascii="Calibri" w:hAnsi="Calibri" w:cs="Calibri"/>
              </w:rPr>
              <w:t>se heurte à des limites écologiques</w:t>
            </w:r>
            <w:r w:rsidR="00D54603" w:rsidRPr="00690C0A">
              <w:rPr>
                <w:rFonts w:ascii="Calibri" w:hAnsi="Calibri" w:cs="Calibri"/>
              </w:rPr>
              <w:t xml:space="preserve"> (notamment l’épuisement des ressources et la pollution)</w:t>
            </w:r>
            <w:r w:rsidR="006E276C" w:rsidRPr="00690C0A">
              <w:rPr>
                <w:rFonts w:ascii="Calibri" w:hAnsi="Calibri" w:cs="Calibri"/>
              </w:rPr>
              <w:t xml:space="preserve">. Le développement durable prend en compte non seulement les </w:t>
            </w:r>
            <w:r w:rsidR="009E72A2" w:rsidRPr="00690C0A">
              <w:rPr>
                <w:rFonts w:ascii="Calibri" w:hAnsi="Calibri" w:cs="Calibri"/>
              </w:rPr>
              <w:t xml:space="preserve">défis écologiques mais aussi les défis économiques et sociaux. </w:t>
            </w:r>
            <w:r w:rsidR="00C51AC8" w:rsidRPr="00690C0A">
              <w:rPr>
                <w:rFonts w:ascii="Calibri" w:hAnsi="Calibri" w:cs="Calibri"/>
              </w:rPr>
              <w:t xml:space="preserve">  </w:t>
            </w:r>
          </w:p>
        </w:tc>
        <w:tc>
          <w:tcPr>
            <w:tcW w:w="1979" w:type="dxa"/>
          </w:tcPr>
          <w:p w14:paraId="1777B19A" w14:textId="77777777" w:rsidR="00122431" w:rsidRPr="00690C0A" w:rsidRDefault="00122431">
            <w:pPr>
              <w:rPr>
                <w:rFonts w:ascii="Calibri" w:hAnsi="Calibri" w:cs="Calibri"/>
              </w:rPr>
            </w:pPr>
            <w:r w:rsidRPr="00690C0A">
              <w:rPr>
                <w:rFonts w:ascii="Calibri" w:hAnsi="Calibri" w:cs="Calibri"/>
              </w:rPr>
              <w:t xml:space="preserve">Les ressources renouvelables et les ressources non renouvelables. </w:t>
            </w:r>
          </w:p>
          <w:p w14:paraId="21A91543" w14:textId="77777777" w:rsidR="00122431" w:rsidRPr="00690C0A" w:rsidRDefault="00122431">
            <w:pPr>
              <w:rPr>
                <w:rFonts w:ascii="Calibri" w:hAnsi="Calibri" w:cs="Calibri"/>
              </w:rPr>
            </w:pPr>
          </w:p>
          <w:p w14:paraId="16B166C9" w14:textId="15A30DEB" w:rsidR="00FB3D6C" w:rsidRPr="00690C0A" w:rsidRDefault="00122431">
            <w:pPr>
              <w:rPr>
                <w:rFonts w:ascii="Calibri" w:hAnsi="Calibri" w:cs="Calibri"/>
              </w:rPr>
            </w:pPr>
            <w:r w:rsidRPr="00690C0A">
              <w:rPr>
                <w:rFonts w:ascii="Calibri" w:hAnsi="Calibri" w:cs="Calibri"/>
              </w:rPr>
              <w:t xml:space="preserve">Le développement durable.  </w:t>
            </w:r>
          </w:p>
        </w:tc>
      </w:tr>
    </w:tbl>
    <w:p w14:paraId="0C834557" w14:textId="38EC31B0" w:rsidR="00DD3756" w:rsidRPr="00690C0A" w:rsidRDefault="00DD3756" w:rsidP="009457EB">
      <w:pPr>
        <w:spacing w:after="0" w:line="240" w:lineRule="auto"/>
        <w:jc w:val="both"/>
        <w:rPr>
          <w:rFonts w:ascii="Calibri" w:hAnsi="Calibri" w:cs="Calibri"/>
        </w:rPr>
      </w:pPr>
      <w:r w:rsidRPr="00690C0A">
        <w:rPr>
          <w:rFonts w:ascii="Calibri" w:hAnsi="Calibri" w:cs="Calibri"/>
        </w:rPr>
        <w:t xml:space="preserve">La notion de rareté économique peut être exploitée à deux moments-clés du programme d’économie en STMG : </w:t>
      </w:r>
    </w:p>
    <w:p w14:paraId="0070DBED" w14:textId="04DCA257" w:rsidR="002B4EBD" w:rsidRPr="00690C0A" w:rsidRDefault="00952A00" w:rsidP="009457EB">
      <w:pPr>
        <w:spacing w:after="0" w:line="240" w:lineRule="auto"/>
        <w:jc w:val="both"/>
        <w:rPr>
          <w:rFonts w:ascii="Calibri" w:hAnsi="Calibri" w:cs="Calibri"/>
        </w:rPr>
      </w:pPr>
      <w:r w:rsidRPr="00690C0A">
        <w:rPr>
          <w:rFonts w:ascii="Calibri" w:hAnsi="Calibri" w:cs="Calibri"/>
        </w:rPr>
        <w:sym w:font="Wingdings" w:char="F0D8"/>
      </w:r>
      <w:r w:rsidR="00DD3756" w:rsidRPr="00690C0A">
        <w:rPr>
          <w:rFonts w:ascii="Calibri" w:hAnsi="Calibri" w:cs="Calibri"/>
        </w:rPr>
        <w:t xml:space="preserve"> </w:t>
      </w:r>
      <w:r w:rsidR="00DD3756" w:rsidRPr="00690C0A">
        <w:rPr>
          <w:rFonts w:ascii="Calibri" w:hAnsi="Calibri" w:cs="Calibri"/>
          <w:b/>
          <w:bCs/>
        </w:rPr>
        <w:t xml:space="preserve">En classe de </w:t>
      </w:r>
      <w:r w:rsidR="003765BC" w:rsidRPr="00690C0A">
        <w:rPr>
          <w:rFonts w:ascii="Calibri" w:hAnsi="Calibri" w:cs="Calibri"/>
          <w:b/>
          <w:bCs/>
        </w:rPr>
        <w:t>P</w:t>
      </w:r>
      <w:r w:rsidR="00DD3756" w:rsidRPr="00690C0A">
        <w:rPr>
          <w:rFonts w:ascii="Calibri" w:hAnsi="Calibri" w:cs="Calibri"/>
          <w:b/>
          <w:bCs/>
        </w:rPr>
        <w:t>remière</w:t>
      </w:r>
      <w:r w:rsidR="00DD3756" w:rsidRPr="00690C0A">
        <w:rPr>
          <w:rFonts w:ascii="Calibri" w:hAnsi="Calibri" w:cs="Calibri"/>
        </w:rPr>
        <w:t xml:space="preserve">, lors du premier thème sur les grandes questions économiques et leurs enjeux actuels. </w:t>
      </w:r>
      <w:r w:rsidR="00462FEC" w:rsidRPr="00690C0A">
        <w:rPr>
          <w:rFonts w:ascii="Calibri" w:hAnsi="Calibri" w:cs="Calibri"/>
        </w:rPr>
        <w:t xml:space="preserve">La rareté est alors vue comme un compromis entre </w:t>
      </w:r>
      <w:r w:rsidR="009F6499" w:rsidRPr="00690C0A">
        <w:rPr>
          <w:rFonts w:ascii="Calibri" w:hAnsi="Calibri" w:cs="Calibri"/>
        </w:rPr>
        <w:t>les désirs illimités des consommateurs et les</w:t>
      </w:r>
      <w:r w:rsidR="0031500E" w:rsidRPr="00690C0A">
        <w:rPr>
          <w:rFonts w:ascii="Calibri" w:hAnsi="Calibri" w:cs="Calibri"/>
        </w:rPr>
        <w:t xml:space="preserve"> ressources elles-mêmes limitées pour les satisfaire. </w:t>
      </w:r>
      <w:r w:rsidR="00174025" w:rsidRPr="00690C0A">
        <w:rPr>
          <w:rFonts w:ascii="Calibri" w:hAnsi="Calibri" w:cs="Calibri"/>
        </w:rPr>
        <w:t xml:space="preserve">Le mécanisme da la rareté </w:t>
      </w:r>
      <w:r w:rsidR="005957F9" w:rsidRPr="00690C0A">
        <w:rPr>
          <w:rFonts w:ascii="Calibri" w:hAnsi="Calibri" w:cs="Calibri"/>
        </w:rPr>
        <w:t xml:space="preserve">fait intervenir des notions économiques essentielles telles que nous le montre le schéma </w:t>
      </w:r>
      <w:r w:rsidR="002B4EBD" w:rsidRPr="00690C0A">
        <w:rPr>
          <w:rFonts w:ascii="Calibri" w:hAnsi="Calibri" w:cs="Calibri"/>
        </w:rPr>
        <w:t xml:space="preserve">de la page suivante. </w:t>
      </w:r>
    </w:p>
    <w:p w14:paraId="208BC8BE" w14:textId="5A9A17CA" w:rsidR="00DD3756" w:rsidRPr="00690C0A" w:rsidRDefault="00952A00" w:rsidP="009457EB">
      <w:pPr>
        <w:spacing w:after="0" w:line="240" w:lineRule="auto"/>
        <w:jc w:val="both"/>
        <w:rPr>
          <w:rFonts w:ascii="Calibri" w:hAnsi="Calibri" w:cs="Calibri"/>
        </w:rPr>
      </w:pPr>
      <w:r w:rsidRPr="00690C0A">
        <w:rPr>
          <w:rFonts w:ascii="Calibri" w:hAnsi="Calibri" w:cs="Calibri"/>
        </w:rPr>
        <w:sym w:font="Wingdings" w:char="F0D8"/>
      </w:r>
      <w:r w:rsidR="002B4EBD" w:rsidRPr="00690C0A">
        <w:rPr>
          <w:rFonts w:ascii="Calibri" w:hAnsi="Calibri" w:cs="Calibri"/>
        </w:rPr>
        <w:t xml:space="preserve"> </w:t>
      </w:r>
      <w:r w:rsidR="002B4EBD" w:rsidRPr="00690C0A">
        <w:rPr>
          <w:rFonts w:ascii="Calibri" w:hAnsi="Calibri" w:cs="Calibri"/>
          <w:b/>
          <w:bCs/>
        </w:rPr>
        <w:t>En classe de Terminale</w:t>
      </w:r>
      <w:r w:rsidR="002B4EBD" w:rsidRPr="00690C0A">
        <w:rPr>
          <w:rFonts w:ascii="Calibri" w:hAnsi="Calibri" w:cs="Calibri"/>
        </w:rPr>
        <w:t xml:space="preserve">, lors du dernier thème de l’année </w:t>
      </w:r>
      <w:r w:rsidR="00DC7A83" w:rsidRPr="00690C0A">
        <w:rPr>
          <w:rFonts w:ascii="Calibri" w:hAnsi="Calibri" w:cs="Calibri"/>
        </w:rPr>
        <w:t xml:space="preserve">intitulé « comment concilier la croissance économique et le développement durable », </w:t>
      </w:r>
      <w:r w:rsidR="00414CE5" w:rsidRPr="00690C0A">
        <w:rPr>
          <w:rFonts w:ascii="Calibri" w:hAnsi="Calibri" w:cs="Calibri"/>
        </w:rPr>
        <w:t>la rareté peut être fournie comme explication à l’épuisement des ressources non renouvelables et à la fragilité du modèle économique dominant dans le</w:t>
      </w:r>
      <w:r w:rsidR="0001241E" w:rsidRPr="00690C0A">
        <w:rPr>
          <w:rFonts w:ascii="Calibri" w:hAnsi="Calibri" w:cs="Calibri"/>
        </w:rPr>
        <w:t>s</w:t>
      </w:r>
      <w:r w:rsidR="00414CE5" w:rsidRPr="00690C0A">
        <w:rPr>
          <w:rFonts w:ascii="Calibri" w:hAnsi="Calibri" w:cs="Calibri"/>
        </w:rPr>
        <w:t xml:space="preserve"> pays développés. </w:t>
      </w:r>
      <w:r w:rsidR="00D65F5B" w:rsidRPr="00690C0A">
        <w:rPr>
          <w:rFonts w:ascii="Calibri" w:hAnsi="Calibri" w:cs="Calibri"/>
        </w:rPr>
        <w:t>Le niveau de bien-être d’une population</w:t>
      </w:r>
      <w:r w:rsidR="00520858" w:rsidRPr="00690C0A">
        <w:rPr>
          <w:rFonts w:ascii="Calibri" w:hAnsi="Calibri" w:cs="Calibri"/>
        </w:rPr>
        <w:t xml:space="preserve"> dépend d’un certain nombre de ressources à la fois difficilement renouvelable</w:t>
      </w:r>
      <w:r w:rsidR="001043D3" w:rsidRPr="00690C0A">
        <w:rPr>
          <w:rFonts w:ascii="Calibri" w:hAnsi="Calibri" w:cs="Calibri"/>
        </w:rPr>
        <w:t xml:space="preserve">s et non-substituables. </w:t>
      </w:r>
      <w:r w:rsidR="00614E6D" w:rsidRPr="00690C0A">
        <w:rPr>
          <w:rFonts w:ascii="Calibri" w:hAnsi="Calibri" w:cs="Calibri"/>
        </w:rPr>
        <w:t>L’épuisement des réserves de ressources non renouvelables</w:t>
      </w:r>
      <w:r w:rsidR="00887B74" w:rsidRPr="00690C0A">
        <w:rPr>
          <w:rFonts w:ascii="Calibri" w:hAnsi="Calibri" w:cs="Calibri"/>
        </w:rPr>
        <w:t xml:space="preserve">, telle que le pétrole, peut </w:t>
      </w:r>
      <w:r w:rsidR="0060726A" w:rsidRPr="00690C0A">
        <w:rPr>
          <w:rFonts w:ascii="Calibri" w:hAnsi="Calibri" w:cs="Calibri"/>
        </w:rPr>
        <w:t>priver</w:t>
      </w:r>
      <w:r w:rsidR="00887B74" w:rsidRPr="00690C0A">
        <w:rPr>
          <w:rFonts w:ascii="Calibri" w:hAnsi="Calibri" w:cs="Calibri"/>
        </w:rPr>
        <w:t xml:space="preserve"> </w:t>
      </w:r>
      <w:r w:rsidR="0060726A" w:rsidRPr="00690C0A">
        <w:rPr>
          <w:rFonts w:ascii="Calibri" w:hAnsi="Calibri" w:cs="Calibri"/>
        </w:rPr>
        <w:t>l</w:t>
      </w:r>
      <w:r w:rsidR="00887B74" w:rsidRPr="00690C0A">
        <w:rPr>
          <w:rFonts w:ascii="Calibri" w:hAnsi="Calibri" w:cs="Calibri"/>
        </w:rPr>
        <w:t>es générations</w:t>
      </w:r>
      <w:r w:rsidR="0060726A" w:rsidRPr="00690C0A">
        <w:rPr>
          <w:rFonts w:ascii="Calibri" w:hAnsi="Calibri" w:cs="Calibri"/>
        </w:rPr>
        <w:t xml:space="preserve"> futures de ce type de ressources</w:t>
      </w:r>
      <w:r w:rsidR="00833B1D" w:rsidRPr="00690C0A">
        <w:rPr>
          <w:rFonts w:ascii="Calibri" w:hAnsi="Calibri" w:cs="Calibri"/>
        </w:rPr>
        <w:t xml:space="preserve">, encore aujourd’hui essentiel. </w:t>
      </w:r>
      <w:r w:rsidR="00A10525" w:rsidRPr="00690C0A">
        <w:rPr>
          <w:rFonts w:ascii="Calibri" w:hAnsi="Calibri" w:cs="Calibri"/>
        </w:rPr>
        <w:t>La conséquence de la rareté de nos ressources</w:t>
      </w:r>
      <w:r w:rsidR="00600BB2" w:rsidRPr="00690C0A">
        <w:rPr>
          <w:rFonts w:ascii="Calibri" w:hAnsi="Calibri" w:cs="Calibri"/>
        </w:rPr>
        <w:t xml:space="preserve"> est qu’il est nécessaire de mettre en place un nouveau modèle économique, plus durable</w:t>
      </w:r>
      <w:r w:rsidR="003B3A6C" w:rsidRPr="00690C0A">
        <w:rPr>
          <w:rFonts w:ascii="Calibri" w:hAnsi="Calibri" w:cs="Calibri"/>
        </w:rPr>
        <w:t xml:space="preserve">, </w:t>
      </w:r>
      <w:r w:rsidR="00A13323" w:rsidRPr="00690C0A">
        <w:rPr>
          <w:rFonts w:ascii="Calibri" w:hAnsi="Calibri" w:cs="Calibri"/>
        </w:rPr>
        <w:t xml:space="preserve">organisant et gérant la rareté des ressources économiques.  </w:t>
      </w:r>
      <w:r w:rsidR="00600BB2" w:rsidRPr="00690C0A">
        <w:rPr>
          <w:rFonts w:ascii="Calibri" w:hAnsi="Calibri" w:cs="Calibri"/>
        </w:rPr>
        <w:t xml:space="preserve"> </w:t>
      </w:r>
      <w:r w:rsidR="00A10525" w:rsidRPr="00690C0A">
        <w:rPr>
          <w:rFonts w:ascii="Calibri" w:hAnsi="Calibri" w:cs="Calibri"/>
        </w:rPr>
        <w:t xml:space="preserve">  </w:t>
      </w:r>
      <w:r w:rsidR="00DD3756" w:rsidRPr="00690C0A">
        <w:rPr>
          <w:rFonts w:ascii="Calibri" w:hAnsi="Calibri" w:cs="Calibri"/>
        </w:rPr>
        <w:t xml:space="preserve">  </w:t>
      </w:r>
    </w:p>
    <w:p w14:paraId="19AC2B32" w14:textId="1D917D3F" w:rsidR="00DD3756" w:rsidRPr="00690C0A" w:rsidRDefault="00DD3756" w:rsidP="009457EB">
      <w:pPr>
        <w:spacing w:after="0" w:line="240" w:lineRule="auto"/>
        <w:jc w:val="both"/>
        <w:rPr>
          <w:rFonts w:ascii="Calibri" w:hAnsi="Calibri" w:cs="Calibri"/>
        </w:rPr>
        <w:sectPr w:rsidR="00DD3756" w:rsidRPr="00690C0A" w:rsidSect="00690C0A">
          <w:headerReference w:type="even" r:id="rId9"/>
          <w:headerReference w:type="default" r:id="rId10"/>
          <w:footerReference w:type="even" r:id="rId11"/>
          <w:footerReference w:type="default" r:id="rId12"/>
          <w:headerReference w:type="first" r:id="rId13"/>
          <w:footerReference w:type="first" r:id="rId14"/>
          <w:pgSz w:w="11906" w:h="16838"/>
          <w:pgMar w:top="567" w:right="1417" w:bottom="1417" w:left="1417" w:header="708" w:footer="708" w:gutter="0"/>
          <w:cols w:space="708"/>
          <w:docGrid w:linePitch="360"/>
        </w:sectPr>
      </w:pPr>
    </w:p>
    <w:p w14:paraId="73E3B120" w14:textId="4347AC72" w:rsidR="002843A2" w:rsidRPr="00690C0A" w:rsidRDefault="00EC4D12" w:rsidP="00EC4D12">
      <w:pPr>
        <w:spacing w:after="0" w:line="240" w:lineRule="auto"/>
        <w:rPr>
          <w:rFonts w:ascii="Calibri" w:hAnsi="Calibri" w:cs="Calibri"/>
        </w:rPr>
      </w:pPr>
      <w:r w:rsidRPr="00690C0A">
        <w:rPr>
          <w:rFonts w:ascii="Calibri" w:hAnsi="Calibri" w:cs="Calibri"/>
          <w:b/>
          <w:bCs/>
          <w:noProof/>
          <w:u w:val="single"/>
        </w:rPr>
        <w:lastRenderedPageBreak/>
        <mc:AlternateContent>
          <mc:Choice Requires="wps">
            <w:drawing>
              <wp:anchor distT="0" distB="0" distL="114300" distR="114300" simplePos="0" relativeHeight="251673600" behindDoc="0" locked="0" layoutInCell="1" allowOverlap="1" wp14:anchorId="340EB1C8" wp14:editId="544505B7">
                <wp:simplePos x="0" y="0"/>
                <wp:positionH relativeFrom="column">
                  <wp:posOffset>4288154</wp:posOffset>
                </wp:positionH>
                <wp:positionV relativeFrom="paragraph">
                  <wp:posOffset>27305</wp:posOffset>
                </wp:positionV>
                <wp:extent cx="521439" cy="439838"/>
                <wp:effectExtent l="38100" t="0" r="31115" b="55880"/>
                <wp:wrapNone/>
                <wp:docPr id="1712063137" name="Connecteur droit avec flèche 9"/>
                <wp:cNvGraphicFramePr/>
                <a:graphic xmlns:a="http://schemas.openxmlformats.org/drawingml/2006/main">
                  <a:graphicData uri="http://schemas.microsoft.com/office/word/2010/wordprocessingShape">
                    <wps:wsp>
                      <wps:cNvCnPr/>
                      <wps:spPr>
                        <a:xfrm flipH="1">
                          <a:off x="0" y="0"/>
                          <a:ext cx="521439" cy="4398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43A339" id="_x0000_t32" coordsize="21600,21600" o:spt="32" o:oned="t" path="m,l21600,21600e" filled="f">
                <v:path arrowok="t" fillok="f" o:connecttype="none"/>
                <o:lock v:ext="edit" shapetype="t"/>
              </v:shapetype>
              <v:shape id="Connecteur droit avec flèche 9" o:spid="_x0000_s1026" type="#_x0000_t32" style="position:absolute;margin-left:337.65pt;margin-top:2.15pt;width:41.05pt;height:34.6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" strokecolor="#156082 [3204]" strokeweight=".5pt">
                <v:stroke endarrow="block" joinstyle="miter"/>
              </v:shape>
            </w:pict>
          </mc:Fallback>
        </mc:AlternateContent>
      </w:r>
      <w:r w:rsidR="006036E3" w:rsidRPr="00690C0A">
        <w:rPr>
          <w:rFonts w:ascii="Calibri" w:hAnsi="Calibri" w:cs="Calibri"/>
          <w:b/>
          <w:bCs/>
        </w:rPr>
        <w:sym w:font="Wingdings" w:char="F046"/>
      </w:r>
      <w:r w:rsidR="00947380" w:rsidRPr="00690C0A">
        <w:rPr>
          <w:rFonts w:ascii="Calibri" w:hAnsi="Calibri" w:cs="Calibri"/>
          <w:b/>
          <w:bCs/>
          <w:noProof/>
          <w:u w:val="single"/>
        </w:rPr>
        <mc:AlternateContent>
          <mc:Choice Requires="wps">
            <w:drawing>
              <wp:anchor distT="0" distB="0" distL="114300" distR="114300" simplePos="0" relativeHeight="251663360" behindDoc="0" locked="0" layoutInCell="1" allowOverlap="1" wp14:anchorId="2D8446A0" wp14:editId="3382D932">
                <wp:simplePos x="0" y="0"/>
                <wp:positionH relativeFrom="column">
                  <wp:posOffset>4777587</wp:posOffset>
                </wp:positionH>
                <wp:positionV relativeFrom="paragraph">
                  <wp:posOffset>34668</wp:posOffset>
                </wp:positionV>
                <wp:extent cx="1307940" cy="433705"/>
                <wp:effectExtent l="0" t="0" r="26035" b="23495"/>
                <wp:wrapNone/>
                <wp:docPr id="1087703698" name="Zone de texte 6"/>
                <wp:cNvGraphicFramePr/>
                <a:graphic xmlns:a="http://schemas.openxmlformats.org/drawingml/2006/main">
                  <a:graphicData uri="http://schemas.microsoft.com/office/word/2010/wordprocessingShape">
                    <wps:wsp>
                      <wps:cNvSpPr txBox="1"/>
                      <wps:spPr>
                        <a:xfrm>
                          <a:off x="0" y="0"/>
                          <a:ext cx="1307940" cy="433705"/>
                        </a:xfrm>
                        <a:prstGeom prst="rect">
                          <a:avLst/>
                        </a:prstGeom>
                        <a:solidFill>
                          <a:schemeClr val="lt1"/>
                        </a:solidFill>
                        <a:ln w="6350">
                          <a:solidFill>
                            <a:prstClr val="black"/>
                          </a:solidFill>
                        </a:ln>
                      </wps:spPr>
                      <wps:txbx>
                        <w:txbxContent>
                          <w:p w14:paraId="5C761811" w14:textId="3E4994CD" w:rsidR="004D6881" w:rsidRPr="00947380" w:rsidRDefault="004D6881">
                            <w:pPr>
                              <w:rPr>
                                <w:b/>
                                <w:bCs/>
                              </w:rPr>
                            </w:pPr>
                            <w:r w:rsidRPr="00947380">
                              <w:rPr>
                                <w:b/>
                                <w:bCs/>
                              </w:rPr>
                              <w:t>COÛT D’OPPORTUNITÉ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8446A0" id="_x0000_t202" coordsize="21600,21600" o:spt="202" path="m,l,21600r21600,l21600,xe">
                <v:stroke joinstyle="miter"/>
                <v:path gradientshapeok="t" o:connecttype="rect"/>
              </v:shapetype>
              <v:shape id="Zone de texte 6" o:spid="_x0000_s1026" type="#_x0000_t202" style="position:absolute;margin-left:376.2pt;margin-top:2.75pt;width:103pt;height:34.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" fillcolor="white [3201]" strokeweight=".5pt">
                <v:textbox>
                  <w:txbxContent>
                    <w:p w14:paraId="5C761811" w14:textId="3E4994CD" w:rsidR="004D6881" w:rsidRPr="00947380" w:rsidRDefault="004D6881">
                      <w:pPr>
                        <w:rPr>
                          <w:b/>
                          <w:bCs/>
                        </w:rPr>
                      </w:pPr>
                      <w:r w:rsidRPr="00947380">
                        <w:rPr>
                          <w:b/>
                          <w:bCs/>
                        </w:rPr>
                        <w:t>COÛT D’OPPORTUNITÉ</w:t>
                      </w:r>
                    </w:p>
                  </w:txbxContent>
                </v:textbox>
              </v:shape>
            </w:pict>
          </mc:Fallback>
        </mc:AlternateContent>
      </w:r>
      <w:r w:rsidR="006036E3" w:rsidRPr="00690C0A">
        <w:rPr>
          <w:rFonts w:ascii="Calibri" w:hAnsi="Calibri" w:cs="Calibri"/>
          <w:b/>
          <w:bCs/>
          <w:u w:val="single"/>
        </w:rPr>
        <w:t xml:space="preserve"> </w:t>
      </w:r>
      <w:r w:rsidR="002843A2" w:rsidRPr="00690C0A">
        <w:rPr>
          <w:rFonts w:ascii="Calibri" w:hAnsi="Calibri" w:cs="Calibri"/>
          <w:b/>
          <w:bCs/>
          <w:highlight w:val="cyan"/>
          <w:u w:val="single"/>
        </w:rPr>
        <w:t>Schématisation de la notion de rareté</w:t>
      </w:r>
      <w:r w:rsidR="002843A2" w:rsidRPr="00690C0A">
        <w:rPr>
          <w:rFonts w:ascii="Calibri" w:hAnsi="Calibri" w:cs="Calibri"/>
        </w:rPr>
        <w:t xml:space="preserve"> : </w:t>
      </w:r>
    </w:p>
    <w:p w14:paraId="1FFDACC9" w14:textId="5F456C9B" w:rsidR="002843A2" w:rsidRPr="00690C0A" w:rsidRDefault="002843A2">
      <w:pPr>
        <w:rPr>
          <w:rFonts w:ascii="Calibri" w:hAnsi="Calibri" w:cs="Calibri"/>
        </w:rPr>
      </w:pPr>
      <w:r w:rsidRPr="00690C0A">
        <w:rPr>
          <w:rFonts w:ascii="Calibri" w:hAnsi="Calibri" w:cs="Calibri"/>
          <w:noProof/>
        </w:rPr>
        <mc:AlternateContent>
          <mc:Choice Requires="wps">
            <w:drawing>
              <wp:anchor distT="0" distB="0" distL="114300" distR="114300" simplePos="0" relativeHeight="251662336" behindDoc="0" locked="0" layoutInCell="1" allowOverlap="1" wp14:anchorId="376E1E4A" wp14:editId="262E1905">
                <wp:simplePos x="0" y="0"/>
                <wp:positionH relativeFrom="column">
                  <wp:posOffset>2190645</wp:posOffset>
                </wp:positionH>
                <wp:positionV relativeFrom="paragraph">
                  <wp:posOffset>240842</wp:posOffset>
                </wp:positionV>
                <wp:extent cx="2063669" cy="277792"/>
                <wp:effectExtent l="0" t="0" r="13335" b="27305"/>
                <wp:wrapNone/>
                <wp:docPr id="2031536935" name="Zone de texte 5"/>
                <wp:cNvGraphicFramePr/>
                <a:graphic xmlns:a="http://schemas.openxmlformats.org/drawingml/2006/main">
                  <a:graphicData uri="http://schemas.microsoft.com/office/word/2010/wordprocessingShape">
                    <wps:wsp>
                      <wps:cNvSpPr txBox="1"/>
                      <wps:spPr>
                        <a:xfrm>
                          <a:off x="0" y="0"/>
                          <a:ext cx="2063669" cy="277792"/>
                        </a:xfrm>
                        <a:prstGeom prst="rect">
                          <a:avLst/>
                        </a:prstGeom>
                        <a:solidFill>
                          <a:schemeClr val="lt1"/>
                        </a:solidFill>
                        <a:ln w="6350">
                          <a:solidFill>
                            <a:prstClr val="black"/>
                          </a:solidFill>
                        </a:ln>
                      </wps:spPr>
                      <wps:txbx>
                        <w:txbxContent>
                          <w:p w14:paraId="12DE28D2" w14:textId="7E5A038B" w:rsidR="002843A2" w:rsidRPr="00947380" w:rsidRDefault="004D6881">
                            <w:pPr>
                              <w:rPr>
                                <w:b/>
                                <w:bCs/>
                              </w:rPr>
                            </w:pPr>
                            <w:r w:rsidRPr="00947380">
                              <w:rPr>
                                <w:b/>
                                <w:bCs/>
                              </w:rPr>
                              <w:t>CONTRAINTE BUDGÉTAIRE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E1E4A" id="Zone de texte 5" o:spid="_x0000_s1027" type="#_x0000_t202" style="position:absolute;margin-left:172.5pt;margin-top:18.95pt;width:162.5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" fillcolor="white [3201]" strokeweight=".5pt">
                <v:textbox>
                  <w:txbxContent>
                    <w:p w14:paraId="12DE28D2" w14:textId="7E5A038B" w:rsidR="002843A2" w:rsidRPr="00947380" w:rsidRDefault="004D6881">
                      <w:pPr>
                        <w:rPr>
                          <w:b/>
                          <w:bCs/>
                        </w:rPr>
                      </w:pPr>
                      <w:r w:rsidRPr="00947380">
                        <w:rPr>
                          <w:b/>
                          <w:bCs/>
                        </w:rPr>
                        <w:t>CONTRAINTE BUDGÉTAIRE</w:t>
                      </w:r>
                    </w:p>
                  </w:txbxContent>
                </v:textbox>
              </v:shape>
            </w:pict>
          </mc:Fallback>
        </mc:AlternateContent>
      </w:r>
    </w:p>
    <w:p w14:paraId="0F752AA4" w14:textId="34B936FE" w:rsidR="002843A2" w:rsidRPr="00690C0A" w:rsidRDefault="00EC4D12">
      <w:pPr>
        <w:rPr>
          <w:rFonts w:ascii="Calibri" w:hAnsi="Calibri" w:cs="Calibri"/>
        </w:rPr>
      </w:pPr>
      <w:r w:rsidRPr="00690C0A">
        <w:rPr>
          <w:rFonts w:ascii="Calibri" w:hAnsi="Calibri" w:cs="Calibri"/>
          <w:noProof/>
        </w:rPr>
        <mc:AlternateContent>
          <mc:Choice Requires="wps">
            <w:drawing>
              <wp:anchor distT="0" distB="0" distL="114300" distR="114300" simplePos="0" relativeHeight="251675648" behindDoc="0" locked="0" layoutInCell="1" allowOverlap="1" wp14:anchorId="7A86008D" wp14:editId="7AF09F90">
                <wp:simplePos x="0" y="0"/>
                <wp:positionH relativeFrom="column">
                  <wp:posOffset>4248785</wp:posOffset>
                </wp:positionH>
                <wp:positionV relativeFrom="paragraph">
                  <wp:posOffset>43815</wp:posOffset>
                </wp:positionV>
                <wp:extent cx="518738" cy="509286"/>
                <wp:effectExtent l="38100" t="38100" r="34290" b="24130"/>
                <wp:wrapNone/>
                <wp:docPr id="249087678" name="Connecteur droit avec flèche 11"/>
                <wp:cNvGraphicFramePr/>
                <a:graphic xmlns:a="http://schemas.openxmlformats.org/drawingml/2006/main">
                  <a:graphicData uri="http://schemas.microsoft.com/office/word/2010/wordprocessingShape">
                    <wps:wsp>
                      <wps:cNvCnPr/>
                      <wps:spPr>
                        <a:xfrm flipH="1" flipV="1">
                          <a:off x="0" y="0"/>
                          <a:ext cx="518738" cy="509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E2FD04" id="Connecteur droit avec flèche 11" o:spid="_x0000_s1026" type="#_x0000_t32" style="position:absolute;margin-left:334.55pt;margin-top:3.45pt;width:40.85pt;height:40.1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" strokecolor="#156082 [3204]" strokeweight=".5pt">
                <v:stroke endarrow="block" joinstyle="miter"/>
              </v:shape>
            </w:pict>
          </mc:Fallback>
        </mc:AlternateContent>
      </w:r>
      <w:r w:rsidRPr="00690C0A">
        <w:rPr>
          <w:rFonts w:ascii="Calibri" w:hAnsi="Calibri" w:cs="Calibri"/>
          <w:noProof/>
        </w:rPr>
        <mc:AlternateContent>
          <mc:Choice Requires="wps">
            <w:drawing>
              <wp:anchor distT="0" distB="0" distL="114300" distR="114300" simplePos="0" relativeHeight="251674624" behindDoc="0" locked="0" layoutInCell="1" allowOverlap="1" wp14:anchorId="135C62CB" wp14:editId="6D00413D">
                <wp:simplePos x="0" y="0"/>
                <wp:positionH relativeFrom="column">
                  <wp:posOffset>4290695</wp:posOffset>
                </wp:positionH>
                <wp:positionV relativeFrom="paragraph">
                  <wp:posOffset>31115</wp:posOffset>
                </wp:positionV>
                <wp:extent cx="480349" cy="138897"/>
                <wp:effectExtent l="38100" t="57150" r="15240" b="33020"/>
                <wp:wrapNone/>
                <wp:docPr id="669098830" name="Connecteur droit avec flèche 10"/>
                <wp:cNvGraphicFramePr/>
                <a:graphic xmlns:a="http://schemas.openxmlformats.org/drawingml/2006/main">
                  <a:graphicData uri="http://schemas.microsoft.com/office/word/2010/wordprocessingShape">
                    <wps:wsp>
                      <wps:cNvCnPr/>
                      <wps:spPr>
                        <a:xfrm flipH="1" flipV="1">
                          <a:off x="0" y="0"/>
                          <a:ext cx="480349" cy="1388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707B19" id="Connecteur droit avec flèche 10" o:spid="_x0000_s1026" type="#_x0000_t32" style="position:absolute;margin-left:337.85pt;margin-top:2.45pt;width:37.8pt;height:10.9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" strokecolor="#156082 [3204]" strokeweight=".5pt">
                <v:stroke endarrow="block" joinstyle="miter"/>
              </v:shape>
            </w:pict>
          </mc:Fallback>
        </mc:AlternateContent>
      </w:r>
      <w:r w:rsidR="00947380" w:rsidRPr="00690C0A">
        <w:rPr>
          <w:rFonts w:ascii="Calibri" w:hAnsi="Calibri" w:cs="Calibri"/>
          <w:noProof/>
        </w:rPr>
        <mc:AlternateContent>
          <mc:Choice Requires="wps">
            <w:drawing>
              <wp:anchor distT="0" distB="0" distL="114300" distR="114300" simplePos="0" relativeHeight="251665408" behindDoc="0" locked="0" layoutInCell="1" allowOverlap="1" wp14:anchorId="1295D89B" wp14:editId="5B88BED8">
                <wp:simplePos x="0" y="0"/>
                <wp:positionH relativeFrom="column">
                  <wp:posOffset>4777587</wp:posOffset>
                </wp:positionH>
                <wp:positionV relativeFrom="paragraph">
                  <wp:posOffset>24540</wp:posOffset>
                </wp:positionV>
                <wp:extent cx="1307465" cy="283210"/>
                <wp:effectExtent l="0" t="0" r="26035" b="21590"/>
                <wp:wrapNone/>
                <wp:docPr id="1857618040" name="Zone de texte 6"/>
                <wp:cNvGraphicFramePr/>
                <a:graphic xmlns:a="http://schemas.openxmlformats.org/drawingml/2006/main">
                  <a:graphicData uri="http://schemas.microsoft.com/office/word/2010/wordprocessingShape">
                    <wps:wsp>
                      <wps:cNvSpPr txBox="1"/>
                      <wps:spPr>
                        <a:xfrm>
                          <a:off x="0" y="0"/>
                          <a:ext cx="1307465" cy="283210"/>
                        </a:xfrm>
                        <a:prstGeom prst="rect">
                          <a:avLst/>
                        </a:prstGeom>
                        <a:solidFill>
                          <a:schemeClr val="lt1"/>
                        </a:solidFill>
                        <a:ln w="6350">
                          <a:solidFill>
                            <a:prstClr val="black"/>
                          </a:solidFill>
                        </a:ln>
                      </wps:spPr>
                      <wps:txbx>
                        <w:txbxContent>
                          <w:p w14:paraId="41B0CE9F" w14:textId="43FE5F24" w:rsidR="004D6881" w:rsidRPr="00947380" w:rsidRDefault="004D6881" w:rsidP="004D6881">
                            <w:pPr>
                              <w:rPr>
                                <w:b/>
                                <w:bCs/>
                              </w:rPr>
                            </w:pPr>
                            <w:r w:rsidRPr="00947380">
                              <w:rPr>
                                <w:b/>
                                <w:bCs/>
                              </w:rPr>
                              <w:t>PRIX RELATIF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5D89B" id="_x0000_s1028" type="#_x0000_t202" style="position:absolute;margin-left:376.2pt;margin-top:1.95pt;width:102.95pt;height:2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" fillcolor="white [3201]" strokeweight=".5pt">
                <v:textbox>
                  <w:txbxContent>
                    <w:p w14:paraId="41B0CE9F" w14:textId="43FE5F24" w:rsidR="004D6881" w:rsidRPr="00947380" w:rsidRDefault="004D6881" w:rsidP="004D6881">
                      <w:pPr>
                        <w:rPr>
                          <w:b/>
                          <w:bCs/>
                        </w:rPr>
                      </w:pPr>
                      <w:r w:rsidRPr="00947380">
                        <w:rPr>
                          <w:b/>
                          <w:bCs/>
                        </w:rPr>
                        <w:t>PRIX RELATIF</w:t>
                      </w:r>
                    </w:p>
                  </w:txbxContent>
                </v:textbox>
              </v:shape>
            </w:pict>
          </mc:Fallback>
        </mc:AlternateContent>
      </w:r>
      <w:r w:rsidR="00947380" w:rsidRPr="00690C0A">
        <w:rPr>
          <w:rFonts w:ascii="Calibri" w:hAnsi="Calibri" w:cs="Calibri"/>
          <w:noProof/>
        </w:rPr>
        <mc:AlternateContent>
          <mc:Choice Requires="wps">
            <w:drawing>
              <wp:anchor distT="0" distB="0" distL="114300" distR="114300" simplePos="0" relativeHeight="251678720" behindDoc="0" locked="0" layoutInCell="1" allowOverlap="1" wp14:anchorId="1DB972C2" wp14:editId="610CBB2C">
                <wp:simplePos x="0" y="0"/>
                <wp:positionH relativeFrom="column">
                  <wp:posOffset>1605811</wp:posOffset>
                </wp:positionH>
                <wp:positionV relativeFrom="paragraph">
                  <wp:posOffset>30327</wp:posOffset>
                </wp:positionV>
                <wp:extent cx="582680" cy="521826"/>
                <wp:effectExtent l="38100" t="0" r="27305" b="50165"/>
                <wp:wrapNone/>
                <wp:docPr id="254493701" name="Connecteur droit avec flèche 14"/>
                <wp:cNvGraphicFramePr/>
                <a:graphic xmlns:a="http://schemas.openxmlformats.org/drawingml/2006/main">
                  <a:graphicData uri="http://schemas.microsoft.com/office/word/2010/wordprocessingShape">
                    <wps:wsp>
                      <wps:cNvCnPr/>
                      <wps:spPr>
                        <a:xfrm flipH="1">
                          <a:off x="0" y="0"/>
                          <a:ext cx="582680" cy="5218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8EBC9B" id="Connecteur droit avec flèche 14" o:spid="_x0000_s1026" type="#_x0000_t32" style="position:absolute;margin-left:126.45pt;margin-top:2.4pt;width:45.9pt;height:41.1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" strokecolor="#156082 [3204]" strokeweight=".5pt">
                <v:stroke endarrow="block" joinstyle="miter"/>
              </v:shape>
            </w:pict>
          </mc:Fallback>
        </mc:AlternateContent>
      </w:r>
      <w:r w:rsidR="002843A2" w:rsidRPr="00690C0A">
        <w:rPr>
          <w:rFonts w:ascii="Calibri" w:hAnsi="Calibri" w:cs="Calibri"/>
          <w:noProof/>
        </w:rPr>
        <mc:AlternateContent>
          <mc:Choice Requires="wps">
            <w:drawing>
              <wp:anchor distT="0" distB="0" distL="114300" distR="114300" simplePos="0" relativeHeight="251660288" behindDoc="0" locked="0" layoutInCell="1" allowOverlap="1" wp14:anchorId="34A35909" wp14:editId="4F0385CA">
                <wp:simplePos x="0" y="0"/>
                <wp:positionH relativeFrom="column">
                  <wp:posOffset>469900</wp:posOffset>
                </wp:positionH>
                <wp:positionV relativeFrom="paragraph">
                  <wp:posOffset>549910</wp:posOffset>
                </wp:positionV>
                <wp:extent cx="347345" cy="0"/>
                <wp:effectExtent l="0" t="76200" r="14605" b="95250"/>
                <wp:wrapNone/>
                <wp:docPr id="830197930" name="Connecteur droit avec flèche 3"/>
                <wp:cNvGraphicFramePr/>
                <a:graphic xmlns:a="http://schemas.openxmlformats.org/drawingml/2006/main">
                  <a:graphicData uri="http://schemas.microsoft.com/office/word/2010/wordprocessingShape">
                    <wps:wsp>
                      <wps:cNvCnPr/>
                      <wps:spPr>
                        <a:xfrm>
                          <a:off x="0" y="0"/>
                          <a:ext cx="3473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F291E3" id="Connecteur droit avec flèche 3" o:spid="_x0000_s1026" type="#_x0000_t32" style="position:absolute;margin-left:37pt;margin-top:43.3pt;width:27.3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" strokecolor="#156082 [3204]" strokeweight=".5pt">
                <v:stroke endarrow="block" joinstyle="miter"/>
              </v:shape>
            </w:pict>
          </mc:Fallback>
        </mc:AlternateContent>
      </w:r>
      <w:r w:rsidR="002843A2" w:rsidRPr="00690C0A">
        <w:rPr>
          <w:rFonts w:ascii="Calibri" w:hAnsi="Calibri" w:cs="Calibri"/>
          <w:noProof/>
        </w:rPr>
        <mc:AlternateContent>
          <mc:Choice Requires="wps">
            <w:drawing>
              <wp:anchor distT="0" distB="0" distL="114300" distR="114300" simplePos="0" relativeHeight="251659264" behindDoc="0" locked="0" layoutInCell="1" allowOverlap="1" wp14:anchorId="3051C031" wp14:editId="2989504F">
                <wp:simplePos x="0" y="0"/>
                <wp:positionH relativeFrom="column">
                  <wp:posOffset>-262762</wp:posOffset>
                </wp:positionH>
                <wp:positionV relativeFrom="paragraph">
                  <wp:posOffset>428449</wp:posOffset>
                </wp:positionV>
                <wp:extent cx="734695" cy="271780"/>
                <wp:effectExtent l="0" t="0" r="27305" b="13970"/>
                <wp:wrapNone/>
                <wp:docPr id="1454384115" name="Zone de texte 2"/>
                <wp:cNvGraphicFramePr/>
                <a:graphic xmlns:a="http://schemas.openxmlformats.org/drawingml/2006/main">
                  <a:graphicData uri="http://schemas.microsoft.com/office/word/2010/wordprocessingShape">
                    <wps:wsp>
                      <wps:cNvSpPr txBox="1"/>
                      <wps:spPr>
                        <a:xfrm>
                          <a:off x="0" y="0"/>
                          <a:ext cx="734695" cy="271780"/>
                        </a:xfrm>
                        <a:prstGeom prst="rect">
                          <a:avLst/>
                        </a:prstGeom>
                        <a:solidFill>
                          <a:schemeClr val="lt1"/>
                        </a:solidFill>
                        <a:ln w="6350">
                          <a:solidFill>
                            <a:prstClr val="black"/>
                          </a:solidFill>
                        </a:ln>
                      </wps:spPr>
                      <wps:txbx>
                        <w:txbxContent>
                          <w:p w14:paraId="7167DA3C" w14:textId="55F05410" w:rsidR="002843A2" w:rsidRPr="00947380" w:rsidRDefault="002843A2">
                            <w:pPr>
                              <w:rPr>
                                <w:b/>
                                <w:bCs/>
                              </w:rPr>
                            </w:pPr>
                            <w:r w:rsidRPr="00947380">
                              <w:rPr>
                                <w:b/>
                                <w:bCs/>
                              </w:rPr>
                              <w:t>RARETÉ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1C031" id="Zone de texte 2" o:spid="_x0000_s1029" type="#_x0000_t202" style="position:absolute;margin-left:-20.7pt;margin-top:33.75pt;width:57.8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" fillcolor="white [3201]" strokeweight=".5pt">
                <v:textbox>
                  <w:txbxContent>
                    <w:p w14:paraId="7167DA3C" w14:textId="55F05410" w:rsidR="002843A2" w:rsidRPr="00947380" w:rsidRDefault="002843A2">
                      <w:pPr>
                        <w:rPr>
                          <w:b/>
                          <w:bCs/>
                        </w:rPr>
                      </w:pPr>
                      <w:r w:rsidRPr="00947380">
                        <w:rPr>
                          <w:b/>
                          <w:bCs/>
                        </w:rPr>
                        <w:t>RARETÉ</w:t>
                      </w:r>
                    </w:p>
                  </w:txbxContent>
                </v:textbox>
              </v:shape>
            </w:pict>
          </mc:Fallback>
        </mc:AlternateContent>
      </w:r>
    </w:p>
    <w:p w14:paraId="6D0931BA" w14:textId="142AE168" w:rsidR="004D6881" w:rsidRPr="00690C0A" w:rsidRDefault="00947380" w:rsidP="004D6881">
      <w:pPr>
        <w:rPr>
          <w:rFonts w:ascii="Calibri" w:hAnsi="Calibri" w:cs="Calibri"/>
        </w:rPr>
      </w:pPr>
      <w:r w:rsidRPr="00690C0A">
        <w:rPr>
          <w:rFonts w:ascii="Calibri" w:hAnsi="Calibri" w:cs="Calibri"/>
          <w:noProof/>
        </w:rPr>
        <mc:AlternateContent>
          <mc:Choice Requires="wps">
            <w:drawing>
              <wp:anchor distT="0" distB="0" distL="114300" distR="114300" simplePos="0" relativeHeight="251667456" behindDoc="0" locked="0" layoutInCell="1" allowOverlap="1" wp14:anchorId="1DEB6EF7" wp14:editId="7446192A">
                <wp:simplePos x="0" y="0"/>
                <wp:positionH relativeFrom="column">
                  <wp:posOffset>4777587</wp:posOffset>
                </wp:positionH>
                <wp:positionV relativeFrom="paragraph">
                  <wp:posOffset>115602</wp:posOffset>
                </wp:positionV>
                <wp:extent cx="1307465" cy="283210"/>
                <wp:effectExtent l="0" t="0" r="26035" b="21590"/>
                <wp:wrapNone/>
                <wp:docPr id="985356707" name="Zone de texte 6"/>
                <wp:cNvGraphicFramePr/>
                <a:graphic xmlns:a="http://schemas.openxmlformats.org/drawingml/2006/main">
                  <a:graphicData uri="http://schemas.microsoft.com/office/word/2010/wordprocessingShape">
                    <wps:wsp>
                      <wps:cNvSpPr txBox="1"/>
                      <wps:spPr>
                        <a:xfrm>
                          <a:off x="0" y="0"/>
                          <a:ext cx="1307465" cy="283210"/>
                        </a:xfrm>
                        <a:prstGeom prst="rect">
                          <a:avLst/>
                        </a:prstGeom>
                        <a:solidFill>
                          <a:schemeClr val="lt1"/>
                        </a:solidFill>
                        <a:ln w="6350">
                          <a:solidFill>
                            <a:prstClr val="black"/>
                          </a:solidFill>
                        </a:ln>
                      </wps:spPr>
                      <wps:txbx>
                        <w:txbxContent>
                          <w:p w14:paraId="4AD326D6" w14:textId="0744F9B8" w:rsidR="004D6881" w:rsidRPr="00947380" w:rsidRDefault="004D6881" w:rsidP="004D6881">
                            <w:pPr>
                              <w:rPr>
                                <w:b/>
                                <w:bCs/>
                              </w:rPr>
                            </w:pPr>
                            <w:r w:rsidRPr="00947380">
                              <w:rPr>
                                <w:b/>
                                <w:bCs/>
                              </w:rPr>
                              <w:t>REVENU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B6EF7" id="_x0000_s1030" type="#_x0000_t202" style="position:absolute;margin-left:376.2pt;margin-top:9.1pt;width:102.95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" fillcolor="white [3201]" strokeweight=".5pt">
                <v:textbox>
                  <w:txbxContent>
                    <w:p w14:paraId="4AD326D6" w14:textId="0744F9B8" w:rsidR="004D6881" w:rsidRPr="00947380" w:rsidRDefault="004D6881" w:rsidP="004D6881">
                      <w:pPr>
                        <w:rPr>
                          <w:b/>
                          <w:bCs/>
                        </w:rPr>
                      </w:pPr>
                      <w:r w:rsidRPr="00947380">
                        <w:rPr>
                          <w:b/>
                          <w:bCs/>
                        </w:rPr>
                        <w:t>REVENU</w:t>
                      </w:r>
                    </w:p>
                  </w:txbxContent>
                </v:textbox>
              </v:shape>
            </w:pict>
          </mc:Fallback>
        </mc:AlternateContent>
      </w:r>
      <w:r w:rsidRPr="00690C0A">
        <w:rPr>
          <w:rFonts w:ascii="Calibri" w:hAnsi="Calibri" w:cs="Calibri"/>
          <w:noProof/>
        </w:rPr>
        <mc:AlternateContent>
          <mc:Choice Requires="wps">
            <w:drawing>
              <wp:anchor distT="0" distB="0" distL="114300" distR="114300" simplePos="0" relativeHeight="251679744" behindDoc="0" locked="0" layoutInCell="1" allowOverlap="1" wp14:anchorId="7FF73C6E" wp14:editId="191C9474">
                <wp:simplePos x="0" y="0"/>
                <wp:positionH relativeFrom="column">
                  <wp:posOffset>1605811</wp:posOffset>
                </wp:positionH>
                <wp:positionV relativeFrom="paragraph">
                  <wp:posOffset>267038</wp:posOffset>
                </wp:positionV>
                <wp:extent cx="683010" cy="808242"/>
                <wp:effectExtent l="38100" t="38100" r="22225" b="30480"/>
                <wp:wrapNone/>
                <wp:docPr id="1965300724" name="Connecteur droit avec flèche 15"/>
                <wp:cNvGraphicFramePr/>
                <a:graphic xmlns:a="http://schemas.openxmlformats.org/drawingml/2006/main">
                  <a:graphicData uri="http://schemas.microsoft.com/office/word/2010/wordprocessingShape">
                    <wps:wsp>
                      <wps:cNvCnPr/>
                      <wps:spPr>
                        <a:xfrm flipH="1" flipV="1">
                          <a:off x="0" y="0"/>
                          <a:ext cx="683010" cy="8082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EAA6E8" id="Connecteur droit avec flèche 15" o:spid="_x0000_s1026" type="#_x0000_t32" style="position:absolute;margin-left:126.45pt;margin-top:21.05pt;width:53.8pt;height:63.6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" strokecolor="#156082 [3204]" strokeweight=".5pt">
                <v:stroke endarrow="block" joinstyle="miter"/>
              </v:shape>
            </w:pict>
          </mc:Fallback>
        </mc:AlternateContent>
      </w:r>
      <w:r w:rsidRPr="00690C0A">
        <w:rPr>
          <w:rFonts w:ascii="Calibri" w:hAnsi="Calibri" w:cs="Calibri"/>
          <w:noProof/>
        </w:rPr>
        <mc:AlternateContent>
          <mc:Choice Requires="wps">
            <w:drawing>
              <wp:anchor distT="0" distB="0" distL="114300" distR="114300" simplePos="0" relativeHeight="251661312" behindDoc="0" locked="0" layoutInCell="1" allowOverlap="1" wp14:anchorId="4AA58B9D" wp14:editId="6F25FB34">
                <wp:simplePos x="0" y="0"/>
                <wp:positionH relativeFrom="column">
                  <wp:posOffset>817880</wp:posOffset>
                </wp:positionH>
                <wp:positionV relativeFrom="paragraph">
                  <wp:posOffset>143510</wp:posOffset>
                </wp:positionV>
                <wp:extent cx="786765" cy="312420"/>
                <wp:effectExtent l="0" t="0" r="13335" b="11430"/>
                <wp:wrapNone/>
                <wp:docPr id="628180178" name="Zone de texte 4"/>
                <wp:cNvGraphicFramePr/>
                <a:graphic xmlns:a="http://schemas.openxmlformats.org/drawingml/2006/main">
                  <a:graphicData uri="http://schemas.microsoft.com/office/word/2010/wordprocessingShape">
                    <wps:wsp>
                      <wps:cNvSpPr txBox="1"/>
                      <wps:spPr>
                        <a:xfrm>
                          <a:off x="0" y="0"/>
                          <a:ext cx="786765" cy="312420"/>
                        </a:xfrm>
                        <a:prstGeom prst="rect">
                          <a:avLst/>
                        </a:prstGeom>
                        <a:solidFill>
                          <a:schemeClr val="lt1"/>
                        </a:solidFill>
                        <a:ln w="6350">
                          <a:solidFill>
                            <a:prstClr val="black"/>
                          </a:solidFill>
                        </a:ln>
                      </wps:spPr>
                      <wps:txbx>
                        <w:txbxContent>
                          <w:p w14:paraId="7D4824A9" w14:textId="21631F0A" w:rsidR="002843A2" w:rsidRPr="00947380" w:rsidRDefault="002843A2">
                            <w:pPr>
                              <w:rPr>
                                <w:b/>
                                <w:bCs/>
                              </w:rPr>
                            </w:pPr>
                            <w:r w:rsidRPr="00947380">
                              <w:rPr>
                                <w:b/>
                                <w:bCs/>
                              </w:rPr>
                              <w:t xml:space="preserve">CHOIX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A58B9D" id="Zone de texte 4" o:spid="_x0000_s1031" type="#_x0000_t202" style="position:absolute;margin-left:64.4pt;margin-top:11.3pt;width:61.95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fAOwIAAIIEAAAOAAAAZHJzL2Uyb0RvYy54bWysVEtv2zAMvg/YfxB0X5ykeXRGnCJLkWFA&#10;0BZIh54VWYqFyaImKbGzXz9KeXc7DbvIpEh9JD+Snj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" fillcolor="white [3201]" strokeweight=".5pt">
                <v:textbox>
                  <w:txbxContent>
                    <w:p w14:paraId="7D4824A9" w14:textId="21631F0A" w:rsidR="002843A2" w:rsidRPr="00947380" w:rsidRDefault="002843A2">
                      <w:pPr>
                        <w:rPr>
                          <w:b/>
                          <w:bCs/>
                        </w:rPr>
                      </w:pPr>
                      <w:r w:rsidRPr="00947380">
                        <w:rPr>
                          <w:b/>
                          <w:bCs/>
                        </w:rPr>
                        <w:t xml:space="preserve">CHOIX </w:t>
                      </w:r>
                    </w:p>
                  </w:txbxContent>
                </v:textbox>
              </v:shape>
            </w:pict>
          </mc:Fallback>
        </mc:AlternateContent>
      </w:r>
    </w:p>
    <w:p w14:paraId="7A26ABDA" w14:textId="4C446021" w:rsidR="004D6881" w:rsidRPr="00690C0A" w:rsidRDefault="004D6881" w:rsidP="004D6881">
      <w:pPr>
        <w:tabs>
          <w:tab w:val="left" w:pos="7920"/>
        </w:tabs>
        <w:rPr>
          <w:rFonts w:ascii="Calibri" w:hAnsi="Calibri" w:cs="Calibri"/>
        </w:rPr>
      </w:pPr>
      <w:r w:rsidRPr="00690C0A">
        <w:rPr>
          <w:rFonts w:ascii="Calibri" w:hAnsi="Calibri" w:cs="Calibri"/>
        </w:rPr>
        <w:tab/>
      </w:r>
    </w:p>
    <w:p w14:paraId="5EEB4C4F" w14:textId="1B88771D" w:rsidR="004D6881" w:rsidRPr="00690C0A" w:rsidRDefault="00D5797F" w:rsidP="004D6881">
      <w:pPr>
        <w:rPr>
          <w:rFonts w:ascii="Calibri" w:hAnsi="Calibri" w:cs="Calibri"/>
        </w:rPr>
      </w:pPr>
      <w:r w:rsidRPr="00690C0A">
        <w:rPr>
          <w:rFonts w:ascii="Calibri" w:hAnsi="Calibri" w:cs="Calibri"/>
          <w:noProof/>
        </w:rPr>
        <mc:AlternateContent>
          <mc:Choice Requires="wps">
            <w:drawing>
              <wp:anchor distT="0" distB="0" distL="114300" distR="114300" simplePos="0" relativeHeight="251672576" behindDoc="0" locked="0" layoutInCell="1" allowOverlap="1" wp14:anchorId="7186D5B9" wp14:editId="202F2272">
                <wp:simplePos x="0" y="0"/>
                <wp:positionH relativeFrom="column">
                  <wp:posOffset>4780344</wp:posOffset>
                </wp:positionH>
                <wp:positionV relativeFrom="paragraph">
                  <wp:posOffset>148743</wp:posOffset>
                </wp:positionV>
                <wp:extent cx="1301678" cy="283210"/>
                <wp:effectExtent l="0" t="0" r="13335" b="21590"/>
                <wp:wrapNone/>
                <wp:docPr id="151115792" name="Zone de texte 6"/>
                <wp:cNvGraphicFramePr/>
                <a:graphic xmlns:a="http://schemas.openxmlformats.org/drawingml/2006/main">
                  <a:graphicData uri="http://schemas.microsoft.com/office/word/2010/wordprocessingShape">
                    <wps:wsp>
                      <wps:cNvSpPr txBox="1"/>
                      <wps:spPr>
                        <a:xfrm>
                          <a:off x="0" y="0"/>
                          <a:ext cx="1301678" cy="283210"/>
                        </a:xfrm>
                        <a:prstGeom prst="rect">
                          <a:avLst/>
                        </a:prstGeom>
                        <a:solidFill>
                          <a:schemeClr val="lt1"/>
                        </a:solidFill>
                        <a:ln w="6350">
                          <a:solidFill>
                            <a:prstClr val="black"/>
                          </a:solidFill>
                        </a:ln>
                      </wps:spPr>
                      <wps:txbx>
                        <w:txbxContent>
                          <w:p w14:paraId="5391BAE4" w14:textId="3051245F" w:rsidR="004D6881" w:rsidRPr="00947380" w:rsidRDefault="004D6881" w:rsidP="004D6881">
                            <w:pPr>
                              <w:rPr>
                                <w:b/>
                                <w:bCs/>
                              </w:rPr>
                            </w:pPr>
                            <w:r w:rsidRPr="00947380">
                              <w:rPr>
                                <w:b/>
                                <w:bCs/>
                              </w:rPr>
                              <w:t>GOÛT</w:t>
                            </w:r>
                            <w:r w:rsidR="00947380" w:rsidRPr="00947380">
                              <w:rPr>
                                <w:b/>
                                <w:bC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6D5B9" id="_x0000_s1032" type="#_x0000_t202" style="position:absolute;margin-left:376.4pt;margin-top:11.7pt;width:102.5pt;height:2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" fillcolor="white [3201]" strokeweight=".5pt">
                <v:textbox>
                  <w:txbxContent>
                    <w:p w14:paraId="5391BAE4" w14:textId="3051245F" w:rsidR="004D6881" w:rsidRPr="00947380" w:rsidRDefault="004D6881" w:rsidP="004D6881">
                      <w:pPr>
                        <w:rPr>
                          <w:b/>
                          <w:bCs/>
                        </w:rPr>
                      </w:pPr>
                      <w:r w:rsidRPr="00947380">
                        <w:rPr>
                          <w:b/>
                          <w:bCs/>
                        </w:rPr>
                        <w:t>GOÛT</w:t>
                      </w:r>
                      <w:r w:rsidR="00947380" w:rsidRPr="00947380">
                        <w:rPr>
                          <w:b/>
                          <w:bCs/>
                        </w:rPr>
                        <w:t>S</w:t>
                      </w:r>
                    </w:p>
                  </w:txbxContent>
                </v:textbox>
              </v:shape>
            </w:pict>
          </mc:Fallback>
        </mc:AlternateContent>
      </w:r>
      <w:r w:rsidR="00947380" w:rsidRPr="00690C0A">
        <w:rPr>
          <w:rFonts w:ascii="Calibri" w:hAnsi="Calibri" w:cs="Calibri"/>
          <w:noProof/>
        </w:rPr>
        <mc:AlternateContent>
          <mc:Choice Requires="wps">
            <w:drawing>
              <wp:anchor distT="0" distB="0" distL="114300" distR="114300" simplePos="0" relativeHeight="251676672" behindDoc="0" locked="0" layoutInCell="1" allowOverlap="1" wp14:anchorId="5AF3E44A" wp14:editId="3E0CCD1D">
                <wp:simplePos x="0" y="0"/>
                <wp:positionH relativeFrom="column">
                  <wp:posOffset>3915812</wp:posOffset>
                </wp:positionH>
                <wp:positionV relativeFrom="paragraph">
                  <wp:posOffset>267335</wp:posOffset>
                </wp:positionV>
                <wp:extent cx="857596" cy="237281"/>
                <wp:effectExtent l="38100" t="0" r="19050" b="67945"/>
                <wp:wrapNone/>
                <wp:docPr id="449620399" name="Connecteur droit avec flèche 12"/>
                <wp:cNvGraphicFramePr/>
                <a:graphic xmlns:a="http://schemas.openxmlformats.org/drawingml/2006/main">
                  <a:graphicData uri="http://schemas.microsoft.com/office/word/2010/wordprocessingShape">
                    <wps:wsp>
                      <wps:cNvCnPr/>
                      <wps:spPr>
                        <a:xfrm flipH="1">
                          <a:off x="0" y="0"/>
                          <a:ext cx="857596" cy="2372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E0D482" id="Connecteur droit avec flèche 12" o:spid="_x0000_s1026" type="#_x0000_t32" style="position:absolute;margin-left:308.35pt;margin-top:21.05pt;width:67.55pt;height:18.7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" strokecolor="#156082 [3204]" strokeweight=".5pt">
                <v:stroke endarrow="block" joinstyle="miter"/>
              </v:shape>
            </w:pict>
          </mc:Fallback>
        </mc:AlternateContent>
      </w:r>
    </w:p>
    <w:p w14:paraId="192CC3E0" w14:textId="3F13F575" w:rsidR="00947380" w:rsidRPr="00690C0A" w:rsidRDefault="00E04C9B" w:rsidP="004D6881">
      <w:pPr>
        <w:tabs>
          <w:tab w:val="left" w:pos="7774"/>
        </w:tabs>
        <w:rPr>
          <w:rFonts w:ascii="Calibri" w:hAnsi="Calibri" w:cs="Calibri"/>
        </w:rPr>
      </w:pPr>
      <w:r w:rsidRPr="00690C0A">
        <w:rPr>
          <w:rFonts w:ascii="Calibri" w:hAnsi="Calibri" w:cs="Calibri"/>
          <w:noProof/>
        </w:rPr>
        <mc:AlternateContent>
          <mc:Choice Requires="wps">
            <w:drawing>
              <wp:anchor distT="0" distB="0" distL="114300" distR="114300" simplePos="0" relativeHeight="251686912" behindDoc="0" locked="0" layoutInCell="1" allowOverlap="1" wp14:anchorId="141CCF00" wp14:editId="05669A44">
                <wp:simplePos x="0" y="0"/>
                <wp:positionH relativeFrom="column">
                  <wp:posOffset>641985</wp:posOffset>
                </wp:positionH>
                <wp:positionV relativeFrom="paragraph">
                  <wp:posOffset>281305</wp:posOffset>
                </wp:positionV>
                <wp:extent cx="144145" cy="908685"/>
                <wp:effectExtent l="0" t="0" r="27305" b="24765"/>
                <wp:wrapNone/>
                <wp:docPr id="1137749697" name="Accolade ouvrante 19"/>
                <wp:cNvGraphicFramePr/>
                <a:graphic xmlns:a="http://schemas.openxmlformats.org/drawingml/2006/main">
                  <a:graphicData uri="http://schemas.microsoft.com/office/word/2010/wordprocessingShape">
                    <wps:wsp>
                      <wps:cNvSpPr/>
                      <wps:spPr>
                        <a:xfrm>
                          <a:off x="0" y="0"/>
                          <a:ext cx="144145" cy="90868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6E8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9" o:spid="_x0000_s1026" type="#_x0000_t87" style="position:absolute;margin-left:50.55pt;margin-top:22.15pt;width:11.35pt;height:7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" adj="286" strokecolor="#156082 [3204]" strokeweight=".5pt">
                <v:stroke joinstyle="miter"/>
              </v:shape>
            </w:pict>
          </mc:Fallback>
        </mc:AlternateContent>
      </w:r>
      <w:r w:rsidR="00D5797F" w:rsidRPr="00690C0A">
        <w:rPr>
          <w:rFonts w:ascii="Calibri" w:hAnsi="Calibri" w:cs="Calibri"/>
          <w:noProof/>
        </w:rPr>
        <mc:AlternateContent>
          <mc:Choice Requires="wps">
            <w:drawing>
              <wp:anchor distT="0" distB="0" distL="114300" distR="114300" simplePos="0" relativeHeight="251670528" behindDoc="0" locked="0" layoutInCell="1" allowOverlap="1" wp14:anchorId="02A591C6" wp14:editId="69C9C6EA">
                <wp:simplePos x="0" y="0"/>
                <wp:positionH relativeFrom="column">
                  <wp:posOffset>4809281</wp:posOffset>
                </wp:positionH>
                <wp:positionV relativeFrom="paragraph">
                  <wp:posOffset>239170</wp:posOffset>
                </wp:positionV>
                <wp:extent cx="1272178" cy="283210"/>
                <wp:effectExtent l="0" t="0" r="23495" b="21590"/>
                <wp:wrapNone/>
                <wp:docPr id="552695556" name="Zone de texte 6"/>
                <wp:cNvGraphicFramePr/>
                <a:graphic xmlns:a="http://schemas.openxmlformats.org/drawingml/2006/main">
                  <a:graphicData uri="http://schemas.microsoft.com/office/word/2010/wordprocessingShape">
                    <wps:wsp>
                      <wps:cNvSpPr txBox="1"/>
                      <wps:spPr>
                        <a:xfrm>
                          <a:off x="0" y="0"/>
                          <a:ext cx="1272178" cy="283210"/>
                        </a:xfrm>
                        <a:prstGeom prst="rect">
                          <a:avLst/>
                        </a:prstGeom>
                        <a:solidFill>
                          <a:schemeClr val="lt1"/>
                        </a:solidFill>
                        <a:ln w="6350">
                          <a:solidFill>
                            <a:prstClr val="black"/>
                          </a:solidFill>
                        </a:ln>
                      </wps:spPr>
                      <wps:txbx>
                        <w:txbxContent>
                          <w:p w14:paraId="48283956" w14:textId="60486896" w:rsidR="004D6881" w:rsidRPr="00947380" w:rsidRDefault="004D6881" w:rsidP="004D6881">
                            <w:pPr>
                              <w:rPr>
                                <w:b/>
                                <w:bCs/>
                              </w:rPr>
                            </w:pPr>
                            <w:r w:rsidRPr="00947380">
                              <w:rPr>
                                <w:b/>
                                <w:bCs/>
                              </w:rPr>
                              <w:t>QUANTITÉ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591C6" id="_x0000_s1033" type="#_x0000_t202" style="position:absolute;margin-left:378.7pt;margin-top:18.85pt;width:100.15pt;height:2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" fillcolor="white [3201]" strokeweight=".5pt">
                <v:textbox>
                  <w:txbxContent>
                    <w:p w14:paraId="48283956" w14:textId="60486896" w:rsidR="004D6881" w:rsidRPr="00947380" w:rsidRDefault="004D6881" w:rsidP="004D6881">
                      <w:pPr>
                        <w:rPr>
                          <w:b/>
                          <w:bCs/>
                        </w:rPr>
                      </w:pPr>
                      <w:r w:rsidRPr="00947380">
                        <w:rPr>
                          <w:b/>
                          <w:bCs/>
                        </w:rPr>
                        <w:t>QUANTITÉ</w:t>
                      </w:r>
                    </w:p>
                  </w:txbxContent>
                </v:textbox>
              </v:shape>
            </w:pict>
          </mc:Fallback>
        </mc:AlternateContent>
      </w:r>
      <w:r w:rsidR="00D5797F" w:rsidRPr="00690C0A">
        <w:rPr>
          <w:rFonts w:ascii="Calibri" w:hAnsi="Calibri" w:cs="Calibri"/>
          <w:noProof/>
        </w:rPr>
        <mc:AlternateContent>
          <mc:Choice Requires="wps">
            <w:drawing>
              <wp:anchor distT="0" distB="0" distL="114300" distR="114300" simplePos="0" relativeHeight="251677696" behindDoc="0" locked="0" layoutInCell="1" allowOverlap="1" wp14:anchorId="6B9452CA" wp14:editId="3FACE1B1">
                <wp:simplePos x="0" y="0"/>
                <wp:positionH relativeFrom="column">
                  <wp:posOffset>3954442</wp:posOffset>
                </wp:positionH>
                <wp:positionV relativeFrom="paragraph">
                  <wp:posOffset>239169</wp:posOffset>
                </wp:positionV>
                <wp:extent cx="856703" cy="140247"/>
                <wp:effectExtent l="38100" t="57150" r="19685" b="31750"/>
                <wp:wrapNone/>
                <wp:docPr id="1769872796" name="Connecteur droit avec flèche 13"/>
                <wp:cNvGraphicFramePr/>
                <a:graphic xmlns:a="http://schemas.openxmlformats.org/drawingml/2006/main">
                  <a:graphicData uri="http://schemas.microsoft.com/office/word/2010/wordprocessingShape">
                    <wps:wsp>
                      <wps:cNvCnPr/>
                      <wps:spPr>
                        <a:xfrm flipH="1" flipV="1">
                          <a:off x="0" y="0"/>
                          <a:ext cx="856703" cy="1402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2CA1B8" id="Connecteur droit avec flèche 13" o:spid="_x0000_s1026" type="#_x0000_t32" style="position:absolute;margin-left:311.35pt;margin-top:18.85pt;width:67.45pt;height:11.0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" strokecolor="#156082 [3204]" strokeweight=".5pt">
                <v:stroke endarrow="block" joinstyle="miter"/>
              </v:shape>
            </w:pict>
          </mc:Fallback>
        </mc:AlternateContent>
      </w:r>
      <w:r w:rsidR="00947380" w:rsidRPr="00690C0A">
        <w:rPr>
          <w:rFonts w:ascii="Calibri" w:hAnsi="Calibri" w:cs="Calibri"/>
          <w:noProof/>
        </w:rPr>
        <mc:AlternateContent>
          <mc:Choice Requires="wps">
            <w:drawing>
              <wp:anchor distT="0" distB="0" distL="114300" distR="114300" simplePos="0" relativeHeight="251668480" behindDoc="0" locked="0" layoutInCell="1" allowOverlap="1" wp14:anchorId="5AD093C3" wp14:editId="2FFE9A65">
                <wp:simplePos x="0" y="0"/>
                <wp:positionH relativeFrom="column">
                  <wp:posOffset>2287254</wp:posOffset>
                </wp:positionH>
                <wp:positionV relativeFrom="paragraph">
                  <wp:posOffset>62487</wp:posOffset>
                </wp:positionV>
                <wp:extent cx="1625849" cy="318135"/>
                <wp:effectExtent l="0" t="0" r="12700" b="24765"/>
                <wp:wrapNone/>
                <wp:docPr id="1076692514" name="Zone de texte 7"/>
                <wp:cNvGraphicFramePr/>
                <a:graphic xmlns:a="http://schemas.openxmlformats.org/drawingml/2006/main">
                  <a:graphicData uri="http://schemas.microsoft.com/office/word/2010/wordprocessingShape">
                    <wps:wsp>
                      <wps:cNvSpPr txBox="1"/>
                      <wps:spPr>
                        <a:xfrm>
                          <a:off x="0" y="0"/>
                          <a:ext cx="1625849" cy="318135"/>
                        </a:xfrm>
                        <a:prstGeom prst="rect">
                          <a:avLst/>
                        </a:prstGeom>
                        <a:solidFill>
                          <a:schemeClr val="lt1"/>
                        </a:solidFill>
                        <a:ln w="6350">
                          <a:solidFill>
                            <a:prstClr val="black"/>
                          </a:solidFill>
                        </a:ln>
                      </wps:spPr>
                      <wps:txbx>
                        <w:txbxContent>
                          <w:p w14:paraId="08565A5E" w14:textId="686ACFEC" w:rsidR="004D6881" w:rsidRPr="004D6881" w:rsidRDefault="004D6881" w:rsidP="004D6881">
                            <w:pPr>
                              <w:jc w:val="center"/>
                              <w:rPr>
                                <w:b/>
                                <w:bCs/>
                              </w:rPr>
                            </w:pPr>
                            <w:r w:rsidRPr="004D6881">
                              <w:rPr>
                                <w:b/>
                                <w:bCs/>
                              </w:rPr>
                              <w:t>UTILITÉ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D093C3" id="Zone de texte 7" o:spid="_x0000_s1034" type="#_x0000_t202" style="position:absolute;margin-left:180.1pt;margin-top:4.9pt;width:128pt;height:25.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" fillcolor="white [3201]" strokeweight=".5pt">
                <v:textbox>
                  <w:txbxContent>
                    <w:p w14:paraId="08565A5E" w14:textId="686ACFEC" w:rsidR="004D6881" w:rsidRPr="004D6881" w:rsidRDefault="004D6881" w:rsidP="004D6881">
                      <w:pPr>
                        <w:jc w:val="center"/>
                        <w:rPr>
                          <w:b/>
                          <w:bCs/>
                        </w:rPr>
                      </w:pPr>
                      <w:r w:rsidRPr="004D6881">
                        <w:rPr>
                          <w:b/>
                          <w:bCs/>
                        </w:rPr>
                        <w:t>UTILITÉ</w:t>
                      </w:r>
                    </w:p>
                  </w:txbxContent>
                </v:textbox>
              </v:shape>
            </w:pict>
          </mc:Fallback>
        </mc:AlternateContent>
      </w:r>
    </w:p>
    <w:p w14:paraId="27F39791" w14:textId="52B03D14" w:rsidR="00947380" w:rsidRPr="00690C0A" w:rsidRDefault="005A1218" w:rsidP="004D6881">
      <w:pPr>
        <w:tabs>
          <w:tab w:val="left" w:pos="7774"/>
        </w:tabs>
        <w:rPr>
          <w:rFonts w:ascii="Calibri" w:hAnsi="Calibri" w:cs="Calibri"/>
        </w:rPr>
      </w:pPr>
      <w:r w:rsidRPr="00690C0A">
        <w:rPr>
          <w:rFonts w:ascii="Calibri" w:hAnsi="Calibri" w:cs="Calibri"/>
          <w:noProof/>
        </w:rPr>
        <mc:AlternateContent>
          <mc:Choice Requires="wps">
            <w:drawing>
              <wp:anchor distT="0" distB="0" distL="114300" distR="114300" simplePos="0" relativeHeight="251684864" behindDoc="0" locked="0" layoutInCell="1" allowOverlap="1" wp14:anchorId="1485E5E3" wp14:editId="0AB2D82C">
                <wp:simplePos x="0" y="0"/>
                <wp:positionH relativeFrom="column">
                  <wp:posOffset>897038</wp:posOffset>
                </wp:positionH>
                <wp:positionV relativeFrom="paragraph">
                  <wp:posOffset>167552</wp:posOffset>
                </wp:positionV>
                <wp:extent cx="1111170" cy="312420"/>
                <wp:effectExtent l="0" t="0" r="13335" b="11430"/>
                <wp:wrapNone/>
                <wp:docPr id="843306331" name="Zone de texte 4"/>
                <wp:cNvGraphicFramePr/>
                <a:graphic xmlns:a="http://schemas.openxmlformats.org/drawingml/2006/main">
                  <a:graphicData uri="http://schemas.microsoft.com/office/word/2010/wordprocessingShape">
                    <wps:wsp>
                      <wps:cNvSpPr txBox="1"/>
                      <wps:spPr>
                        <a:xfrm>
                          <a:off x="0" y="0"/>
                          <a:ext cx="1111170" cy="312420"/>
                        </a:xfrm>
                        <a:prstGeom prst="rect">
                          <a:avLst/>
                        </a:prstGeom>
                        <a:solidFill>
                          <a:schemeClr val="lt1"/>
                        </a:solidFill>
                        <a:ln w="6350">
                          <a:solidFill>
                            <a:prstClr val="black"/>
                          </a:solidFill>
                        </a:ln>
                      </wps:spPr>
                      <wps:txbx>
                        <w:txbxContent>
                          <w:p w14:paraId="6BB18B11" w14:textId="31279535" w:rsidR="00653F5D" w:rsidRPr="00947380" w:rsidRDefault="005A1218" w:rsidP="005A1218">
                            <w:pPr>
                              <w:jc w:val="center"/>
                              <w:rPr>
                                <w:b/>
                                <w:bCs/>
                              </w:rPr>
                            </w:pPr>
                            <w:r>
                              <w:rPr>
                                <w:b/>
                                <w:bCs/>
                              </w:rPr>
                              <w:t>BESOINS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85E5E3" id="_x0000_s1035" type="#_x0000_t202" style="position:absolute;margin-left:70.65pt;margin-top:13.2pt;width:87.5pt;height:24.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" fillcolor="white [3201]" strokeweight=".5pt">
                <v:textbox>
                  <w:txbxContent>
                    <w:p w14:paraId="6BB18B11" w14:textId="31279535" w:rsidR="00653F5D" w:rsidRPr="00947380" w:rsidRDefault="005A1218" w:rsidP="005A1218">
                      <w:pPr>
                        <w:jc w:val="center"/>
                        <w:rPr>
                          <w:b/>
                          <w:bCs/>
                        </w:rPr>
                      </w:pPr>
                      <w:r>
                        <w:rPr>
                          <w:b/>
                          <w:bCs/>
                        </w:rPr>
                        <w:t>BESOINS</w:t>
                      </w:r>
                    </w:p>
                  </w:txbxContent>
                </v:textbox>
              </v:shape>
            </w:pict>
          </mc:Fallback>
        </mc:AlternateContent>
      </w:r>
    </w:p>
    <w:p w14:paraId="715A46B1" w14:textId="69F2CBFD" w:rsidR="00947380" w:rsidRPr="00690C0A" w:rsidRDefault="00E04C9B" w:rsidP="00981B2D">
      <w:pPr>
        <w:tabs>
          <w:tab w:val="left" w:pos="2142"/>
          <w:tab w:val="left" w:pos="3837"/>
        </w:tabs>
        <w:ind w:left="3540"/>
        <w:rPr>
          <w:rFonts w:ascii="Calibri" w:hAnsi="Calibri" w:cs="Calibri"/>
        </w:rPr>
      </w:pPr>
      <w:r w:rsidRPr="00690C0A">
        <w:rPr>
          <w:rFonts w:ascii="Calibri" w:hAnsi="Calibri" w:cs="Calibri"/>
          <w:noProof/>
        </w:rPr>
        <mc:AlternateContent>
          <mc:Choice Requires="wps">
            <w:drawing>
              <wp:anchor distT="0" distB="0" distL="114300" distR="114300" simplePos="0" relativeHeight="251681792" behindDoc="0" locked="0" layoutInCell="1" allowOverlap="1" wp14:anchorId="5CAAAFB3" wp14:editId="659C5DBF">
                <wp:simplePos x="0" y="0"/>
                <wp:positionH relativeFrom="column">
                  <wp:posOffset>-93345</wp:posOffset>
                </wp:positionH>
                <wp:positionV relativeFrom="paragraph">
                  <wp:posOffset>39370</wp:posOffset>
                </wp:positionV>
                <wp:extent cx="734695" cy="271780"/>
                <wp:effectExtent l="0" t="0" r="27305" b="13970"/>
                <wp:wrapNone/>
                <wp:docPr id="1993136893" name="Zone de texte 2"/>
                <wp:cNvGraphicFramePr/>
                <a:graphic xmlns:a="http://schemas.openxmlformats.org/drawingml/2006/main">
                  <a:graphicData uri="http://schemas.microsoft.com/office/word/2010/wordprocessingShape">
                    <wps:wsp>
                      <wps:cNvSpPr txBox="1"/>
                      <wps:spPr>
                        <a:xfrm>
                          <a:off x="0" y="0"/>
                          <a:ext cx="734695" cy="271780"/>
                        </a:xfrm>
                        <a:prstGeom prst="rect">
                          <a:avLst/>
                        </a:prstGeom>
                        <a:solidFill>
                          <a:schemeClr val="lt1"/>
                        </a:solidFill>
                        <a:ln w="6350">
                          <a:solidFill>
                            <a:prstClr val="black"/>
                          </a:solidFill>
                        </a:ln>
                      </wps:spPr>
                      <wps:txbx>
                        <w:txbxContent>
                          <w:p w14:paraId="16BFB164" w14:textId="77777777" w:rsidR="00D5797F" w:rsidRPr="00947380" w:rsidRDefault="00D5797F" w:rsidP="00D5797F">
                            <w:pPr>
                              <w:rPr>
                                <w:b/>
                                <w:bCs/>
                              </w:rPr>
                            </w:pPr>
                            <w:r w:rsidRPr="00947380">
                              <w:rPr>
                                <w:b/>
                                <w:bCs/>
                              </w:rPr>
                              <w:t>RARETÉ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AAFB3" id="_x0000_s1036" type="#_x0000_t202" style="position:absolute;left:0;text-align:left;margin-left:-7.35pt;margin-top:3.1pt;width:57.85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" fillcolor="white [3201]" strokeweight=".5pt">
                <v:textbox>
                  <w:txbxContent>
                    <w:p w14:paraId="16BFB164" w14:textId="77777777" w:rsidR="00D5797F" w:rsidRPr="00947380" w:rsidRDefault="00D5797F" w:rsidP="00D5797F">
                      <w:pPr>
                        <w:rPr>
                          <w:b/>
                          <w:bCs/>
                        </w:rPr>
                      </w:pPr>
                      <w:r w:rsidRPr="00947380">
                        <w:rPr>
                          <w:b/>
                          <w:bCs/>
                        </w:rPr>
                        <w:t>RARETÉ</w:t>
                      </w:r>
                    </w:p>
                  </w:txbxContent>
                </v:textbox>
              </v:shape>
            </w:pict>
          </mc:Fallback>
        </mc:AlternateContent>
      </w:r>
      <w:r w:rsidR="005A1218" w:rsidRPr="00690C0A">
        <w:rPr>
          <w:rFonts w:ascii="Calibri" w:hAnsi="Calibri" w:cs="Calibri"/>
          <w:noProof/>
        </w:rPr>
        <mc:AlternateContent>
          <mc:Choice Requires="wps">
            <w:drawing>
              <wp:anchor distT="0" distB="0" distL="114300" distR="114300" simplePos="0" relativeHeight="251687936" behindDoc="0" locked="0" layoutInCell="1" allowOverlap="1" wp14:anchorId="2CED6BF0" wp14:editId="39016DA1">
                <wp:simplePos x="0" y="0"/>
                <wp:positionH relativeFrom="column">
                  <wp:posOffset>2007653</wp:posOffset>
                </wp:positionH>
                <wp:positionV relativeFrom="paragraph">
                  <wp:posOffset>43847</wp:posOffset>
                </wp:positionV>
                <wp:extent cx="324646" cy="0"/>
                <wp:effectExtent l="0" t="76200" r="18415" b="95250"/>
                <wp:wrapNone/>
                <wp:docPr id="1783914058" name="Connecteur droit avec flèche 21"/>
                <wp:cNvGraphicFramePr/>
                <a:graphic xmlns:a="http://schemas.openxmlformats.org/drawingml/2006/main">
                  <a:graphicData uri="http://schemas.microsoft.com/office/word/2010/wordprocessingShape">
                    <wps:wsp>
                      <wps:cNvCnPr/>
                      <wps:spPr>
                        <a:xfrm>
                          <a:off x="0" y="0"/>
                          <a:ext cx="32464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33CB3E" id="_x0000_t32" coordsize="21600,21600" o:spt="32" o:oned="t" path="m,l21600,21600e" filled="f">
                <v:path arrowok="t" fillok="f" o:connecttype="none"/>
                <o:lock v:ext="edit" shapetype="t"/>
              </v:shapetype>
              <v:shape id="Connecteur droit avec flèche 21" o:spid="_x0000_s1026" type="#_x0000_t32" style="position:absolute;margin-left:158.1pt;margin-top:3.45pt;width:25.5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" strokecolor="#156082 [3204]" strokeweight=".5pt">
                <v:stroke endarrow="block" joinstyle="miter"/>
              </v:shape>
            </w:pict>
          </mc:Fallback>
        </mc:AlternateContent>
      </w:r>
      <w:r w:rsidR="00653F5D" w:rsidRPr="00690C0A">
        <w:rPr>
          <w:rFonts w:ascii="Calibri" w:hAnsi="Calibri" w:cs="Calibri"/>
        </w:rPr>
        <w:tab/>
      </w:r>
      <w:r w:rsidR="005A1218" w:rsidRPr="00690C0A">
        <w:rPr>
          <w:rFonts w:ascii="Calibri" w:hAnsi="Calibri" w:cs="Calibri"/>
        </w:rPr>
        <w:t>Les besoins</w:t>
      </w:r>
      <w:r w:rsidR="00BD4C55" w:rsidRPr="00690C0A">
        <w:rPr>
          <w:rFonts w:ascii="Calibri" w:hAnsi="Calibri" w:cs="Calibri"/>
        </w:rPr>
        <w:t>/désirs</w:t>
      </w:r>
      <w:r w:rsidR="005A1218" w:rsidRPr="00690C0A">
        <w:rPr>
          <w:rFonts w:ascii="Calibri" w:hAnsi="Calibri" w:cs="Calibri"/>
        </w:rPr>
        <w:t xml:space="preserve"> sont i</w:t>
      </w:r>
      <w:r w:rsidR="006036E3" w:rsidRPr="00690C0A">
        <w:rPr>
          <w:rFonts w:ascii="Calibri" w:hAnsi="Calibri" w:cs="Calibri"/>
        </w:rPr>
        <w:t>lli</w:t>
      </w:r>
      <w:r w:rsidR="005A1218" w:rsidRPr="00690C0A">
        <w:rPr>
          <w:rFonts w:ascii="Calibri" w:hAnsi="Calibri" w:cs="Calibri"/>
        </w:rPr>
        <w:t xml:space="preserve">mités </w:t>
      </w:r>
      <w:r w:rsidR="005A1218" w:rsidRPr="00690C0A">
        <w:rPr>
          <w:rFonts w:ascii="Calibri" w:hAnsi="Calibri" w:cs="Calibri"/>
          <w:noProof/>
        </w:rPr>
        <mc:AlternateContent>
          <mc:Choice Requires="wps">
            <w:drawing>
              <wp:anchor distT="0" distB="0" distL="114300" distR="114300" simplePos="0" relativeHeight="251688960" behindDoc="0" locked="0" layoutInCell="1" allowOverlap="1" wp14:anchorId="1C44B8BE" wp14:editId="75D9CB28">
                <wp:simplePos x="0" y="0"/>
                <wp:positionH relativeFrom="column">
                  <wp:posOffset>2010965</wp:posOffset>
                </wp:positionH>
                <wp:positionV relativeFrom="paragraph">
                  <wp:posOffset>268444</wp:posOffset>
                </wp:positionV>
                <wp:extent cx="280887" cy="0"/>
                <wp:effectExtent l="0" t="76200" r="24130" b="95250"/>
                <wp:wrapNone/>
                <wp:docPr id="1970119838" name="Connecteur droit avec flèche 22"/>
                <wp:cNvGraphicFramePr/>
                <a:graphic xmlns:a="http://schemas.openxmlformats.org/drawingml/2006/main">
                  <a:graphicData uri="http://schemas.microsoft.com/office/word/2010/wordprocessingShape">
                    <wps:wsp>
                      <wps:cNvCnPr/>
                      <wps:spPr>
                        <a:xfrm>
                          <a:off x="0" y="0"/>
                          <a:ext cx="28088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B98172" id="Connecteur droit avec flèche 22" o:spid="_x0000_s1026" type="#_x0000_t32" style="position:absolute;margin-left:158.35pt;margin-top:21.15pt;width:22.1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" strokecolor="#156082 [3204]" strokeweight=".5pt">
                <v:stroke endarrow="block" joinstyle="miter"/>
              </v:shape>
            </w:pict>
          </mc:Fallback>
        </mc:AlternateContent>
      </w:r>
      <w:r w:rsidR="005A1218" w:rsidRPr="00690C0A">
        <w:rPr>
          <w:rFonts w:ascii="Calibri" w:hAnsi="Calibri" w:cs="Calibri"/>
          <w:noProof/>
        </w:rPr>
        <mc:AlternateContent>
          <mc:Choice Requires="wps">
            <w:drawing>
              <wp:anchor distT="0" distB="0" distL="114300" distR="114300" simplePos="0" relativeHeight="251685888" behindDoc="0" locked="0" layoutInCell="1" allowOverlap="1" wp14:anchorId="5A616737" wp14:editId="3C5E21F5">
                <wp:simplePos x="0" y="0"/>
                <wp:positionH relativeFrom="column">
                  <wp:posOffset>896870</wp:posOffset>
                </wp:positionH>
                <wp:positionV relativeFrom="paragraph">
                  <wp:posOffset>88611</wp:posOffset>
                </wp:positionV>
                <wp:extent cx="1110784" cy="341453"/>
                <wp:effectExtent l="0" t="0" r="13335" b="20955"/>
                <wp:wrapNone/>
                <wp:docPr id="1555759313" name="Zone de texte 18"/>
                <wp:cNvGraphicFramePr/>
                <a:graphic xmlns:a="http://schemas.openxmlformats.org/drawingml/2006/main">
                  <a:graphicData uri="http://schemas.microsoft.com/office/word/2010/wordprocessingShape">
                    <wps:wsp>
                      <wps:cNvSpPr txBox="1"/>
                      <wps:spPr>
                        <a:xfrm>
                          <a:off x="0" y="0"/>
                          <a:ext cx="1110784" cy="341453"/>
                        </a:xfrm>
                        <a:prstGeom prst="rect">
                          <a:avLst/>
                        </a:prstGeom>
                        <a:solidFill>
                          <a:schemeClr val="lt1"/>
                        </a:solidFill>
                        <a:ln w="6350">
                          <a:solidFill>
                            <a:prstClr val="black"/>
                          </a:solidFill>
                        </a:ln>
                      </wps:spPr>
                      <wps:txbx>
                        <w:txbxContent>
                          <w:p w14:paraId="2936CA38" w14:textId="3D2382BF" w:rsidR="005A1218" w:rsidRPr="005A1218" w:rsidRDefault="005A1218">
                            <w:pPr>
                              <w:rPr>
                                <w:b/>
                                <w:bCs/>
                              </w:rPr>
                            </w:pPr>
                            <w:r w:rsidRPr="005A1218">
                              <w:rPr>
                                <w:b/>
                                <w:bCs/>
                              </w:rPr>
                              <w:t>RESSOURCES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616737" id="Zone de texte 18" o:spid="_x0000_s1037" type="#_x0000_t202" style="position:absolute;left:0;text-align:left;margin-left:70.6pt;margin-top:7pt;width:87.45pt;height:26.9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" fillcolor="white [3201]" strokeweight=".5pt">
                <v:textbox>
                  <w:txbxContent>
                    <w:p w14:paraId="2936CA38" w14:textId="3D2382BF" w:rsidR="005A1218" w:rsidRPr="005A1218" w:rsidRDefault="005A1218">
                      <w:pPr>
                        <w:rPr>
                          <w:b/>
                          <w:bCs/>
                        </w:rPr>
                      </w:pPr>
                      <w:r w:rsidRPr="005A1218">
                        <w:rPr>
                          <w:b/>
                          <w:bCs/>
                        </w:rPr>
                        <w:t>RESSOURCES</w:t>
                      </w:r>
                    </w:p>
                  </w:txbxContent>
                </v:textbox>
              </v:shape>
            </w:pict>
          </mc:Fallback>
        </mc:AlternateContent>
      </w:r>
      <w:r w:rsidR="00981B2D" w:rsidRPr="00690C0A">
        <w:rPr>
          <w:rFonts w:ascii="Calibri" w:hAnsi="Calibri" w:cs="Calibri"/>
        </w:rPr>
        <w:tab/>
      </w:r>
      <w:r w:rsidR="00981B2D" w:rsidRPr="00690C0A">
        <w:rPr>
          <w:rFonts w:ascii="Calibri" w:hAnsi="Calibri" w:cs="Calibri"/>
        </w:rPr>
        <w:tab/>
      </w:r>
      <w:r w:rsidR="00981B2D" w:rsidRPr="00690C0A">
        <w:rPr>
          <w:rFonts w:ascii="Calibri" w:hAnsi="Calibri" w:cs="Calibri"/>
        </w:rPr>
        <w:tab/>
      </w:r>
      <w:r w:rsidR="005A1218" w:rsidRPr="00690C0A">
        <w:rPr>
          <w:rFonts w:ascii="Calibri" w:hAnsi="Calibri" w:cs="Calibri"/>
        </w:rPr>
        <w:tab/>
        <w:t xml:space="preserve">Les </w:t>
      </w:r>
      <w:r w:rsidR="006036E3" w:rsidRPr="00690C0A">
        <w:rPr>
          <w:rFonts w:ascii="Calibri" w:hAnsi="Calibri" w:cs="Calibri"/>
        </w:rPr>
        <w:t>ressources</w:t>
      </w:r>
      <w:r w:rsidR="000257FE" w:rsidRPr="00690C0A">
        <w:rPr>
          <w:rFonts w:ascii="Calibri" w:hAnsi="Calibri" w:cs="Calibri"/>
        </w:rPr>
        <w:t xml:space="preserve"> (naturelles, monétaires</w:t>
      </w:r>
      <w:r w:rsidR="00FB1491" w:rsidRPr="00690C0A">
        <w:rPr>
          <w:rFonts w:ascii="Calibri" w:hAnsi="Calibri" w:cs="Calibri"/>
        </w:rPr>
        <w:t>, temporelles,</w:t>
      </w:r>
      <w:r w:rsidR="00690C0A" w:rsidRPr="00690C0A">
        <w:rPr>
          <w:rFonts w:ascii="Calibri" w:hAnsi="Calibri" w:cs="Calibri"/>
        </w:rPr>
        <w:t xml:space="preserve"> </w:t>
      </w:r>
      <w:r w:rsidR="00690C0A" w:rsidRPr="00690C0A">
        <w:rPr>
          <w:rFonts w:ascii="Calibri" w:hAnsi="Calibri" w:cs="Calibri"/>
        </w:rPr>
        <w:tab/>
      </w:r>
      <w:r w:rsidR="00FB1491" w:rsidRPr="00690C0A">
        <w:rPr>
          <w:rFonts w:ascii="Calibri" w:hAnsi="Calibri" w:cs="Calibri"/>
        </w:rPr>
        <w:t>informationnelles)</w:t>
      </w:r>
      <w:r w:rsidR="006036E3" w:rsidRPr="00690C0A">
        <w:rPr>
          <w:rFonts w:ascii="Calibri" w:hAnsi="Calibri" w:cs="Calibri"/>
        </w:rPr>
        <w:t xml:space="preserve"> sont limitées</w:t>
      </w:r>
      <w:r w:rsidR="00BD4C55" w:rsidRPr="00690C0A">
        <w:rPr>
          <w:rFonts w:ascii="Calibri" w:hAnsi="Calibri" w:cs="Calibri"/>
        </w:rPr>
        <w:t>.</w:t>
      </w:r>
      <w:r w:rsidR="006036E3" w:rsidRPr="00690C0A">
        <w:rPr>
          <w:rFonts w:ascii="Calibri" w:hAnsi="Calibri" w:cs="Calibri"/>
        </w:rPr>
        <w:t xml:space="preserve"> </w:t>
      </w:r>
    </w:p>
    <w:p w14:paraId="11AEFDCE" w14:textId="50CA5960" w:rsidR="004D6881" w:rsidRPr="00690C0A" w:rsidRDefault="00947380" w:rsidP="00B526C1">
      <w:pPr>
        <w:tabs>
          <w:tab w:val="left" w:pos="7774"/>
        </w:tabs>
        <w:jc w:val="both"/>
        <w:rPr>
          <w:rFonts w:ascii="Calibri" w:hAnsi="Calibri" w:cs="Calibri"/>
        </w:rPr>
      </w:pPr>
      <w:r w:rsidRPr="00690C0A">
        <w:rPr>
          <w:rFonts w:ascii="Calibri" w:hAnsi="Calibri" w:cs="Calibri"/>
          <w:b/>
          <w:bCs/>
        </w:rPr>
        <w:t>Commentaire</w:t>
      </w:r>
      <w:r w:rsidRPr="00690C0A">
        <w:rPr>
          <w:rFonts w:ascii="Calibri" w:hAnsi="Calibri" w:cs="Calibri"/>
        </w:rPr>
        <w:t> : cette notion constitue la base du raisonnement économique. La rareté est le fruit d’un choix, né de la confrontation, entre d’un côté </w:t>
      </w:r>
      <w:r w:rsidR="00B526C1" w:rsidRPr="00690C0A">
        <w:rPr>
          <w:rFonts w:ascii="Calibri" w:hAnsi="Calibri" w:cs="Calibri"/>
        </w:rPr>
        <w:t>la contrainte liée au budget des ménages</w:t>
      </w:r>
      <w:r w:rsidRPr="00690C0A">
        <w:rPr>
          <w:rFonts w:ascii="Calibri" w:hAnsi="Calibri" w:cs="Calibri"/>
        </w:rPr>
        <w:t xml:space="preserve"> </w:t>
      </w:r>
      <w:r w:rsidR="00B526C1" w:rsidRPr="00690C0A">
        <w:rPr>
          <w:rFonts w:ascii="Calibri" w:hAnsi="Calibri" w:cs="Calibri"/>
        </w:rPr>
        <w:t>dont les choix sont affectés par le coût d’opportunité (ou coût de renonciation, le choix pour un produit ou un usage se fait au détriment d’un autre), le prix relatif d’un bien par rapport à un autre ou l’évolution du revenu qui a un impact sur les choix de consommation ; et d’un autre côté, par l’utilité que le consommateur associe à un produit. Cette dernière, d’ordre subjectif, est variable selon les goûts exprimés par le consommateur et selon la quantité</w:t>
      </w:r>
      <w:r w:rsidR="00D5797F" w:rsidRPr="00690C0A">
        <w:rPr>
          <w:rFonts w:ascii="Calibri" w:hAnsi="Calibri" w:cs="Calibri"/>
        </w:rPr>
        <w:t xml:space="preserve"> (plus une personne consomme un type de bien, plus le plaisir associé à cette consommation diminue). </w:t>
      </w:r>
      <w:r w:rsidR="00B526C1" w:rsidRPr="00690C0A">
        <w:rPr>
          <w:rFonts w:ascii="Calibri" w:hAnsi="Calibri" w:cs="Calibri"/>
        </w:rPr>
        <w:t xml:space="preserve"> </w:t>
      </w:r>
      <w:r w:rsidR="006036E3" w:rsidRPr="00690C0A">
        <w:rPr>
          <w:rFonts w:ascii="Calibri" w:hAnsi="Calibri" w:cs="Calibri"/>
        </w:rPr>
        <w:t xml:space="preserve">La rareté peut se définir comme la tension entre les besoins et les ressources disponibles pour les satisfaire. Ce qui oblige le consommateur à faire des choix. </w:t>
      </w:r>
      <w:r w:rsidR="00B526C1" w:rsidRPr="00690C0A">
        <w:rPr>
          <w:rFonts w:ascii="Calibri" w:hAnsi="Calibri" w:cs="Calibri"/>
        </w:rPr>
        <w:t xml:space="preserve">     </w:t>
      </w:r>
      <w:r w:rsidRPr="00690C0A">
        <w:rPr>
          <w:rFonts w:ascii="Calibri" w:hAnsi="Calibri" w:cs="Calibri"/>
        </w:rPr>
        <w:t xml:space="preserve">   </w:t>
      </w:r>
    </w:p>
    <w:p w14:paraId="2400BFEE" w14:textId="0A839B67" w:rsidR="00B526C1" w:rsidRPr="00690C0A" w:rsidRDefault="006036E3" w:rsidP="00EC4D12">
      <w:pPr>
        <w:tabs>
          <w:tab w:val="left" w:pos="7774"/>
        </w:tabs>
        <w:spacing w:after="0" w:line="240" w:lineRule="auto"/>
        <w:jc w:val="both"/>
        <w:rPr>
          <w:rFonts w:ascii="Calibri" w:hAnsi="Calibri" w:cs="Calibri"/>
        </w:rPr>
      </w:pPr>
      <w:r w:rsidRPr="00690C0A">
        <w:rPr>
          <w:rFonts w:ascii="Calibri" w:hAnsi="Calibri" w:cs="Calibri"/>
        </w:rPr>
        <w:sym w:font="Wingdings" w:char="F046"/>
      </w:r>
      <w:r w:rsidRPr="00690C0A">
        <w:rPr>
          <w:rFonts w:ascii="Calibri" w:hAnsi="Calibri" w:cs="Calibri"/>
        </w:rPr>
        <w:t xml:space="preserve"> </w:t>
      </w:r>
      <w:r w:rsidRPr="00690C0A">
        <w:rPr>
          <w:rFonts w:ascii="Calibri" w:hAnsi="Calibri" w:cs="Calibri"/>
          <w:b/>
          <w:bCs/>
          <w:highlight w:val="cyan"/>
          <w:u w:val="single"/>
        </w:rPr>
        <w:t xml:space="preserve">La rareté  à la base de </w:t>
      </w:r>
      <w:r w:rsidR="003A0410" w:rsidRPr="00690C0A">
        <w:rPr>
          <w:rFonts w:ascii="Calibri" w:hAnsi="Calibri" w:cs="Calibri"/>
          <w:b/>
          <w:bCs/>
          <w:highlight w:val="cyan"/>
          <w:u w:val="single"/>
        </w:rPr>
        <w:t>l’é</w:t>
      </w:r>
      <w:r w:rsidRPr="00690C0A">
        <w:rPr>
          <w:rFonts w:ascii="Calibri" w:hAnsi="Calibri" w:cs="Calibri"/>
          <w:b/>
          <w:bCs/>
          <w:highlight w:val="cyan"/>
          <w:u w:val="single"/>
        </w:rPr>
        <w:t>conomie</w:t>
      </w:r>
      <w:r w:rsidRPr="00690C0A">
        <w:rPr>
          <w:rFonts w:ascii="Calibri" w:hAnsi="Calibri" w:cs="Calibri"/>
        </w:rPr>
        <w:t xml:space="preserve"> : </w:t>
      </w:r>
    </w:p>
    <w:p w14:paraId="269647AF" w14:textId="77777777" w:rsidR="00663CA6" w:rsidRPr="00690C0A" w:rsidRDefault="006036E3" w:rsidP="00CA5EBE">
      <w:pPr>
        <w:tabs>
          <w:tab w:val="left" w:pos="7774"/>
        </w:tabs>
        <w:spacing w:after="0" w:line="240" w:lineRule="auto"/>
        <w:jc w:val="both"/>
        <w:rPr>
          <w:rFonts w:ascii="Calibri" w:hAnsi="Calibri" w:cs="Calibri"/>
        </w:rPr>
      </w:pPr>
      <w:r w:rsidRPr="00690C0A">
        <w:rPr>
          <w:rFonts w:ascii="Calibri" w:hAnsi="Calibri" w:cs="Calibri"/>
        </w:rPr>
        <w:t>Dans le courant du 18</w:t>
      </w:r>
      <w:r w:rsidRPr="00690C0A">
        <w:rPr>
          <w:rFonts w:ascii="Calibri" w:hAnsi="Calibri" w:cs="Calibri"/>
          <w:vertAlign w:val="superscript"/>
        </w:rPr>
        <w:t>ème</w:t>
      </w:r>
      <w:r w:rsidRPr="00690C0A">
        <w:rPr>
          <w:rFonts w:ascii="Calibri" w:hAnsi="Calibri" w:cs="Calibri"/>
        </w:rPr>
        <w:t xml:space="preserve"> et du 19</w:t>
      </w:r>
      <w:r w:rsidRPr="00690C0A">
        <w:rPr>
          <w:rFonts w:ascii="Calibri" w:hAnsi="Calibri" w:cs="Calibri"/>
          <w:vertAlign w:val="superscript"/>
        </w:rPr>
        <w:t>ème</w:t>
      </w:r>
      <w:r w:rsidRPr="00690C0A">
        <w:rPr>
          <w:rFonts w:ascii="Calibri" w:hAnsi="Calibri" w:cs="Calibri"/>
        </w:rPr>
        <w:t xml:space="preserve"> siècle, les économistes </w:t>
      </w:r>
      <w:r w:rsidRPr="00690C0A">
        <w:rPr>
          <w:rFonts w:ascii="Calibri" w:hAnsi="Calibri" w:cs="Calibri"/>
          <w:b/>
          <w:bCs/>
        </w:rPr>
        <w:t>Adam Smith et David Ricardo</w:t>
      </w:r>
      <w:r w:rsidRPr="00690C0A">
        <w:rPr>
          <w:rFonts w:ascii="Calibri" w:hAnsi="Calibri" w:cs="Calibri"/>
        </w:rPr>
        <w:t xml:space="preserve"> estimaient que la valeur fondamentale d’un bien, indépendamment de sa valeur d’usage ou de sa valeur d’échange, dépendait en fin de compte de sa rareté. Ainsi, </w:t>
      </w:r>
      <w:r w:rsidRPr="00690C0A">
        <w:rPr>
          <w:rFonts w:ascii="Calibri" w:hAnsi="Calibri" w:cs="Calibri"/>
          <w:b/>
          <w:bCs/>
        </w:rPr>
        <w:t>plus un bien est rare, plus il a de la valeur</w:t>
      </w:r>
      <w:r w:rsidRPr="00690C0A">
        <w:rPr>
          <w:rFonts w:ascii="Calibri" w:hAnsi="Calibri" w:cs="Calibri"/>
        </w:rPr>
        <w:t xml:space="preserve">. Adam Smith explique « le paradoxe de l’eau et du diamant » en se demandant pourquoi l’eau </w:t>
      </w:r>
      <w:r w:rsidR="00663CA6" w:rsidRPr="00690C0A">
        <w:rPr>
          <w:rFonts w:ascii="Calibri" w:hAnsi="Calibri" w:cs="Calibri"/>
        </w:rPr>
        <w:t xml:space="preserve">qui est vitale pour notre survie soit si peu chère dans la plupart des régions du monde, alors que le diamant dont l’utilité reste à démontrer a une très grande valeur. La réponse est liée à la rareté puisque l’eau, alors abondante, est quasiment gratuite, alors que le diamant qui est extrêmement rare est hors de prix. </w:t>
      </w:r>
    </w:p>
    <w:p w14:paraId="5791472E" w14:textId="6F542D79" w:rsidR="006036E3" w:rsidRPr="00690C0A" w:rsidRDefault="00663CA6" w:rsidP="00CA5EBE">
      <w:pPr>
        <w:tabs>
          <w:tab w:val="left" w:pos="7774"/>
        </w:tabs>
        <w:spacing w:after="0" w:line="240" w:lineRule="auto"/>
        <w:jc w:val="both"/>
        <w:rPr>
          <w:rFonts w:ascii="Calibri" w:hAnsi="Calibri" w:cs="Calibri"/>
        </w:rPr>
      </w:pPr>
      <w:r w:rsidRPr="00690C0A">
        <w:rPr>
          <w:rFonts w:ascii="Calibri" w:hAnsi="Calibri" w:cs="Calibri"/>
        </w:rPr>
        <w:t xml:space="preserve">Ce sont par la suite </w:t>
      </w:r>
      <w:r w:rsidRPr="00690C0A">
        <w:rPr>
          <w:rFonts w:ascii="Calibri" w:hAnsi="Calibri" w:cs="Calibri"/>
          <w:b/>
          <w:bCs/>
        </w:rPr>
        <w:t xml:space="preserve">les néoclassiques </w:t>
      </w:r>
      <w:r w:rsidRPr="00690C0A">
        <w:rPr>
          <w:rFonts w:ascii="Calibri" w:hAnsi="Calibri" w:cs="Calibri"/>
        </w:rPr>
        <w:t xml:space="preserve">qui </w:t>
      </w:r>
      <w:r w:rsidRPr="00690C0A">
        <w:rPr>
          <w:rFonts w:ascii="Calibri" w:hAnsi="Calibri" w:cs="Calibri"/>
          <w:b/>
          <w:bCs/>
        </w:rPr>
        <w:t>vont faire de la rareté une analyse économique déterminante</w:t>
      </w:r>
      <w:r w:rsidRPr="00690C0A">
        <w:rPr>
          <w:rFonts w:ascii="Calibri" w:hAnsi="Calibri" w:cs="Calibri"/>
        </w:rPr>
        <w:t xml:space="preserve">. Les agents économiques sont rationnels et </w:t>
      </w:r>
      <w:r w:rsidRPr="00690C0A">
        <w:rPr>
          <w:rFonts w:ascii="Calibri" w:hAnsi="Calibri" w:cs="Calibri"/>
          <w:b/>
          <w:bCs/>
        </w:rPr>
        <w:t>cette rationalité les amènent à opérer des arbitrages sous la contrainte selon les ressources mobilisées,</w:t>
      </w:r>
      <w:r w:rsidRPr="00690C0A">
        <w:rPr>
          <w:rFonts w:ascii="Calibri" w:hAnsi="Calibri" w:cs="Calibri"/>
        </w:rPr>
        <w:t xml:space="preserve"> que ce soit des revenus ou des ressources nécessaires à la production ou à la consommation des biens ou des services.          </w:t>
      </w:r>
      <w:r w:rsidR="006036E3" w:rsidRPr="00690C0A">
        <w:rPr>
          <w:rFonts w:ascii="Calibri" w:hAnsi="Calibri" w:cs="Calibri"/>
        </w:rPr>
        <w:t xml:space="preserve">  </w:t>
      </w:r>
    </w:p>
    <w:p w14:paraId="40A4C166" w14:textId="1479BFC9" w:rsidR="00690C0A" w:rsidRPr="00690C0A" w:rsidRDefault="00663CA6" w:rsidP="00CA5EBE">
      <w:pPr>
        <w:tabs>
          <w:tab w:val="left" w:pos="7774"/>
        </w:tabs>
        <w:spacing w:after="0" w:line="240" w:lineRule="auto"/>
        <w:jc w:val="both"/>
        <w:rPr>
          <w:rFonts w:ascii="Calibri" w:hAnsi="Calibri" w:cs="Calibri"/>
        </w:rPr>
      </w:pPr>
      <w:r w:rsidRPr="00690C0A">
        <w:rPr>
          <w:rFonts w:ascii="Calibri" w:hAnsi="Calibri" w:cs="Calibri"/>
        </w:rPr>
        <w:t xml:space="preserve">Enfin, dans une conception plus large, </w:t>
      </w:r>
      <w:r w:rsidR="005A39B4" w:rsidRPr="00690C0A">
        <w:rPr>
          <w:rFonts w:ascii="Calibri" w:hAnsi="Calibri" w:cs="Calibri"/>
          <w:b/>
          <w:bCs/>
        </w:rPr>
        <w:t>la rareté prend tout son sens, lorsqu’elle confront</w:t>
      </w:r>
      <w:r w:rsidR="00EF4002" w:rsidRPr="00690C0A">
        <w:rPr>
          <w:rFonts w:ascii="Calibri" w:hAnsi="Calibri" w:cs="Calibri"/>
          <w:b/>
          <w:bCs/>
        </w:rPr>
        <w:t>e</w:t>
      </w:r>
      <w:r w:rsidR="005A39B4" w:rsidRPr="00690C0A">
        <w:rPr>
          <w:rFonts w:ascii="Calibri" w:hAnsi="Calibri" w:cs="Calibri"/>
          <w:b/>
          <w:bCs/>
        </w:rPr>
        <w:t xml:space="preserve"> nos besoins illimités face à des ressources au contraire aux quantités limitées</w:t>
      </w:r>
      <w:r w:rsidR="005A39B4" w:rsidRPr="00690C0A">
        <w:rPr>
          <w:rFonts w:ascii="Calibri" w:hAnsi="Calibri" w:cs="Calibri"/>
        </w:rPr>
        <w:t xml:space="preserve">. Ce qui impose de nous pencher sur le développement durable et les solutions pour faire face aux enjeux économiques contemporains liés à la rareté, conséquence d’un épuisement des ressources non renouvelables.  </w:t>
      </w:r>
      <w:r w:rsidRPr="00690C0A">
        <w:rPr>
          <w:rFonts w:ascii="Calibri" w:hAnsi="Calibri" w:cs="Calibri"/>
        </w:rPr>
        <w:t xml:space="preserve">  </w:t>
      </w:r>
    </w:p>
    <w:sectPr w:rsidR="00690C0A" w:rsidRPr="00690C0A" w:rsidSect="00690C0A">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2BC6F" w14:textId="77777777" w:rsidR="00C23F25" w:rsidRDefault="00C23F25" w:rsidP="00223BB7">
      <w:pPr>
        <w:spacing w:after="0" w:line="240" w:lineRule="auto"/>
      </w:pPr>
      <w:r>
        <w:separator/>
      </w:r>
    </w:p>
  </w:endnote>
  <w:endnote w:type="continuationSeparator" w:id="0">
    <w:p w14:paraId="71C0C902" w14:textId="77777777" w:rsidR="00C23F25" w:rsidRDefault="00C23F25" w:rsidP="0022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019F" w14:textId="77777777" w:rsidR="00BA3BF1" w:rsidRDefault="00BA3B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02902040"/>
      <w:docPartObj>
        <w:docPartGallery w:val="Page Numbers (Bottom of Page)"/>
        <w:docPartUnique/>
      </w:docPartObj>
    </w:sdtPr>
    <w:sdtContent>
      <w:p w14:paraId="625009FB" w14:textId="06651C28" w:rsidR="00223BB7" w:rsidRPr="00690C0A" w:rsidRDefault="00690C0A">
        <w:pPr>
          <w:pStyle w:val="Pieddepage"/>
          <w:jc w:val="center"/>
          <w:rPr>
            <w:sz w:val="18"/>
            <w:szCs w:val="18"/>
          </w:rPr>
        </w:pPr>
        <w:r w:rsidRPr="00690C0A">
          <w:rPr>
            <w:sz w:val="18"/>
            <w:szCs w:val="18"/>
          </w:rPr>
          <w:t>CRCOM – STMG – Droit et économie – Fiches notions Mécanismes économiques de la rareté- Renaud Lacroix</w:t>
        </w:r>
        <w:r w:rsidR="00BA3BF1">
          <w:rPr>
            <w:sz w:val="18"/>
            <w:szCs w:val="18"/>
          </w:rPr>
          <w:t>-</w:t>
        </w:r>
        <w:r w:rsidR="00BA3BF1">
          <w:rPr>
            <w:sz w:val="18"/>
            <w:szCs w:val="18"/>
          </w:rPr>
          <w:tab/>
          <w:t xml:space="preserve"> </w:t>
        </w:r>
        <w:r w:rsidR="00223BB7" w:rsidRPr="00690C0A">
          <w:rPr>
            <w:sz w:val="18"/>
            <w:szCs w:val="18"/>
          </w:rPr>
          <w:fldChar w:fldCharType="begin"/>
        </w:r>
        <w:r w:rsidR="00223BB7" w:rsidRPr="00690C0A">
          <w:rPr>
            <w:sz w:val="18"/>
            <w:szCs w:val="18"/>
          </w:rPr>
          <w:instrText>PAGE   \* MERGEFORMAT</w:instrText>
        </w:r>
        <w:r w:rsidR="00223BB7" w:rsidRPr="00690C0A">
          <w:rPr>
            <w:sz w:val="18"/>
            <w:szCs w:val="18"/>
          </w:rPr>
          <w:fldChar w:fldCharType="separate"/>
        </w:r>
        <w:r w:rsidR="00223BB7" w:rsidRPr="00690C0A">
          <w:rPr>
            <w:sz w:val="18"/>
            <w:szCs w:val="18"/>
          </w:rPr>
          <w:t>2</w:t>
        </w:r>
        <w:r w:rsidR="00223BB7" w:rsidRPr="00690C0A">
          <w:rPr>
            <w:sz w:val="18"/>
            <w:szCs w:val="18"/>
          </w:rPr>
          <w:fldChar w:fldCharType="end"/>
        </w:r>
      </w:p>
    </w:sdtContent>
  </w:sdt>
  <w:p w14:paraId="7C2DB0F3" w14:textId="77777777" w:rsidR="00223BB7" w:rsidRPr="00690C0A" w:rsidRDefault="00223BB7">
    <w:pPr>
      <w:pStyle w:val="Pieddepag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1B72" w14:textId="77777777" w:rsidR="00BA3BF1" w:rsidRDefault="00BA3B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FE114" w14:textId="77777777" w:rsidR="00C23F25" w:rsidRDefault="00C23F25" w:rsidP="00223BB7">
      <w:pPr>
        <w:spacing w:after="0" w:line="240" w:lineRule="auto"/>
      </w:pPr>
      <w:r>
        <w:separator/>
      </w:r>
    </w:p>
  </w:footnote>
  <w:footnote w:type="continuationSeparator" w:id="0">
    <w:p w14:paraId="29B9C952" w14:textId="77777777" w:rsidR="00C23F25" w:rsidRDefault="00C23F25" w:rsidP="00223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C494" w14:textId="77777777" w:rsidR="00BA3BF1" w:rsidRDefault="00BA3B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6A80" w14:textId="77777777" w:rsidR="00BA3BF1" w:rsidRDefault="00BA3BF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AF68B" w14:textId="77777777" w:rsidR="00BA3BF1" w:rsidRDefault="00BA3B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2053B2"/>
    <w:multiLevelType w:val="multilevel"/>
    <w:tmpl w:val="44CA4E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2242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EA"/>
    <w:rsid w:val="0001241E"/>
    <w:rsid w:val="000257FE"/>
    <w:rsid w:val="00064E8E"/>
    <w:rsid w:val="000870F6"/>
    <w:rsid w:val="000B541E"/>
    <w:rsid w:val="000D791A"/>
    <w:rsid w:val="00100F85"/>
    <w:rsid w:val="001043D3"/>
    <w:rsid w:val="00122431"/>
    <w:rsid w:val="001725A2"/>
    <w:rsid w:val="00174025"/>
    <w:rsid w:val="001967E0"/>
    <w:rsid w:val="0021764D"/>
    <w:rsid w:val="00223BB7"/>
    <w:rsid w:val="002843A2"/>
    <w:rsid w:val="002B4EBD"/>
    <w:rsid w:val="0031500E"/>
    <w:rsid w:val="003709BD"/>
    <w:rsid w:val="003765BC"/>
    <w:rsid w:val="003A0410"/>
    <w:rsid w:val="003B3A6C"/>
    <w:rsid w:val="00410B9D"/>
    <w:rsid w:val="00414CE5"/>
    <w:rsid w:val="00417674"/>
    <w:rsid w:val="00457F8D"/>
    <w:rsid w:val="00462FEC"/>
    <w:rsid w:val="00477F44"/>
    <w:rsid w:val="004928CF"/>
    <w:rsid w:val="004A143D"/>
    <w:rsid w:val="004A44E4"/>
    <w:rsid w:val="004C0788"/>
    <w:rsid w:val="004C36EB"/>
    <w:rsid w:val="004D6881"/>
    <w:rsid w:val="00520858"/>
    <w:rsid w:val="0059192F"/>
    <w:rsid w:val="005957F9"/>
    <w:rsid w:val="005A1218"/>
    <w:rsid w:val="005A39B4"/>
    <w:rsid w:val="005D6C91"/>
    <w:rsid w:val="00600BB2"/>
    <w:rsid w:val="006036E3"/>
    <w:rsid w:val="0060726A"/>
    <w:rsid w:val="00614E6D"/>
    <w:rsid w:val="00651DE7"/>
    <w:rsid w:val="00653F5D"/>
    <w:rsid w:val="00663CA6"/>
    <w:rsid w:val="00690C0A"/>
    <w:rsid w:val="006E276C"/>
    <w:rsid w:val="0075338F"/>
    <w:rsid w:val="007D1CEA"/>
    <w:rsid w:val="007D4EF0"/>
    <w:rsid w:val="008066BE"/>
    <w:rsid w:val="00833B1D"/>
    <w:rsid w:val="008476EC"/>
    <w:rsid w:val="00887B74"/>
    <w:rsid w:val="008A24E3"/>
    <w:rsid w:val="008A3568"/>
    <w:rsid w:val="008E5EA8"/>
    <w:rsid w:val="009457EB"/>
    <w:rsid w:val="00947380"/>
    <w:rsid w:val="00952573"/>
    <w:rsid w:val="00952A00"/>
    <w:rsid w:val="00981B2D"/>
    <w:rsid w:val="009A0F5F"/>
    <w:rsid w:val="009E72A2"/>
    <w:rsid w:val="009F6499"/>
    <w:rsid w:val="00A02C62"/>
    <w:rsid w:val="00A10525"/>
    <w:rsid w:val="00A10D02"/>
    <w:rsid w:val="00A13323"/>
    <w:rsid w:val="00A16BE2"/>
    <w:rsid w:val="00A31192"/>
    <w:rsid w:val="00AB2E00"/>
    <w:rsid w:val="00B526C1"/>
    <w:rsid w:val="00BA3BF1"/>
    <w:rsid w:val="00BD4C55"/>
    <w:rsid w:val="00C23F25"/>
    <w:rsid w:val="00C41723"/>
    <w:rsid w:val="00C51AC8"/>
    <w:rsid w:val="00C6226C"/>
    <w:rsid w:val="00CA5EBE"/>
    <w:rsid w:val="00CB6289"/>
    <w:rsid w:val="00CD38BB"/>
    <w:rsid w:val="00CF5F77"/>
    <w:rsid w:val="00D54603"/>
    <w:rsid w:val="00D5797F"/>
    <w:rsid w:val="00D65F5B"/>
    <w:rsid w:val="00DC7A83"/>
    <w:rsid w:val="00DD3756"/>
    <w:rsid w:val="00DE0421"/>
    <w:rsid w:val="00E04C9B"/>
    <w:rsid w:val="00E32CCB"/>
    <w:rsid w:val="00EA490F"/>
    <w:rsid w:val="00EC4D12"/>
    <w:rsid w:val="00EF4002"/>
    <w:rsid w:val="00F0244D"/>
    <w:rsid w:val="00FB1491"/>
    <w:rsid w:val="00FB3D6C"/>
    <w:rsid w:val="00FC2C1E"/>
    <w:rsid w:val="00FE22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4C5F"/>
  <w15:chartTrackingRefBased/>
  <w15:docId w15:val="{02F4C6F9-67A1-4C4E-B0CB-68791C74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D1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D1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D1CE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D1CE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D1CE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D1CE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D1CE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D1CE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D1CE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1CE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D1CE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D1CE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D1CE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D1CE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D1CE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D1CE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D1CE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D1CEA"/>
    <w:rPr>
      <w:rFonts w:eastAsiaTheme="majorEastAsia" w:cstheme="majorBidi"/>
      <w:color w:val="272727" w:themeColor="text1" w:themeTint="D8"/>
    </w:rPr>
  </w:style>
  <w:style w:type="paragraph" w:styleId="Titre">
    <w:name w:val="Title"/>
    <w:basedOn w:val="Normal"/>
    <w:next w:val="Normal"/>
    <w:link w:val="TitreCar"/>
    <w:uiPriority w:val="10"/>
    <w:qFormat/>
    <w:rsid w:val="007D1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D1CE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D1CE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D1CE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D1CEA"/>
    <w:pPr>
      <w:spacing w:before="160"/>
      <w:jc w:val="center"/>
    </w:pPr>
    <w:rPr>
      <w:i/>
      <w:iCs/>
      <w:color w:val="404040" w:themeColor="text1" w:themeTint="BF"/>
    </w:rPr>
  </w:style>
  <w:style w:type="character" w:customStyle="1" w:styleId="CitationCar">
    <w:name w:val="Citation Car"/>
    <w:basedOn w:val="Policepardfaut"/>
    <w:link w:val="Citation"/>
    <w:uiPriority w:val="29"/>
    <w:rsid w:val="007D1CEA"/>
    <w:rPr>
      <w:i/>
      <w:iCs/>
      <w:color w:val="404040" w:themeColor="text1" w:themeTint="BF"/>
    </w:rPr>
  </w:style>
  <w:style w:type="paragraph" w:styleId="Paragraphedeliste">
    <w:name w:val="List Paragraph"/>
    <w:basedOn w:val="Normal"/>
    <w:uiPriority w:val="34"/>
    <w:qFormat/>
    <w:rsid w:val="007D1CEA"/>
    <w:pPr>
      <w:ind w:left="720"/>
      <w:contextualSpacing/>
    </w:pPr>
  </w:style>
  <w:style w:type="character" w:styleId="Accentuationintense">
    <w:name w:val="Intense Emphasis"/>
    <w:basedOn w:val="Policepardfaut"/>
    <w:uiPriority w:val="21"/>
    <w:qFormat/>
    <w:rsid w:val="007D1CEA"/>
    <w:rPr>
      <w:i/>
      <w:iCs/>
      <w:color w:val="0F4761" w:themeColor="accent1" w:themeShade="BF"/>
    </w:rPr>
  </w:style>
  <w:style w:type="paragraph" w:styleId="Citationintense">
    <w:name w:val="Intense Quote"/>
    <w:basedOn w:val="Normal"/>
    <w:next w:val="Normal"/>
    <w:link w:val="CitationintenseCar"/>
    <w:uiPriority w:val="30"/>
    <w:qFormat/>
    <w:rsid w:val="007D1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D1CEA"/>
    <w:rPr>
      <w:i/>
      <w:iCs/>
      <w:color w:val="0F4761" w:themeColor="accent1" w:themeShade="BF"/>
    </w:rPr>
  </w:style>
  <w:style w:type="character" w:styleId="Rfrenceintense">
    <w:name w:val="Intense Reference"/>
    <w:basedOn w:val="Policepardfaut"/>
    <w:uiPriority w:val="32"/>
    <w:qFormat/>
    <w:rsid w:val="007D1CEA"/>
    <w:rPr>
      <w:b/>
      <w:bCs/>
      <w:smallCaps/>
      <w:color w:val="0F4761" w:themeColor="accent1" w:themeShade="BF"/>
      <w:spacing w:val="5"/>
    </w:rPr>
  </w:style>
  <w:style w:type="table" w:styleId="Grilledutableau">
    <w:name w:val="Table Grid"/>
    <w:basedOn w:val="TableauNormal"/>
    <w:uiPriority w:val="39"/>
    <w:rsid w:val="007D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23BB7"/>
    <w:pPr>
      <w:tabs>
        <w:tab w:val="center" w:pos="4536"/>
        <w:tab w:val="right" w:pos="9072"/>
      </w:tabs>
      <w:spacing w:after="0" w:line="240" w:lineRule="auto"/>
    </w:pPr>
  </w:style>
  <w:style w:type="character" w:customStyle="1" w:styleId="En-tteCar">
    <w:name w:val="En-tête Car"/>
    <w:basedOn w:val="Policepardfaut"/>
    <w:link w:val="En-tte"/>
    <w:uiPriority w:val="99"/>
    <w:rsid w:val="00223BB7"/>
  </w:style>
  <w:style w:type="paragraph" w:styleId="Pieddepage">
    <w:name w:val="footer"/>
    <w:basedOn w:val="Normal"/>
    <w:link w:val="PieddepageCar"/>
    <w:uiPriority w:val="99"/>
    <w:unhideWhenUsed/>
    <w:rsid w:val="00223B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3BB7"/>
  </w:style>
  <w:style w:type="character" w:styleId="Lienhypertexte">
    <w:name w:val="Hyperlink"/>
    <w:basedOn w:val="Policepardfaut"/>
    <w:uiPriority w:val="99"/>
    <w:unhideWhenUsed/>
    <w:rsid w:val="00CA5EBE"/>
    <w:rPr>
      <w:color w:val="467886" w:themeColor="hyperlink"/>
      <w:u w:val="single"/>
    </w:rPr>
  </w:style>
  <w:style w:type="character" w:styleId="Mentionnonrsolue">
    <w:name w:val="Unresolved Mention"/>
    <w:basedOn w:val="Policepardfaut"/>
    <w:uiPriority w:val="99"/>
    <w:semiHidden/>
    <w:unhideWhenUsed/>
    <w:rsid w:val="00CA5EBE"/>
    <w:rPr>
      <w:color w:val="605E5C"/>
      <w:shd w:val="clear" w:color="auto" w:fill="E1DFDD"/>
    </w:rPr>
  </w:style>
  <w:style w:type="paragraph" w:styleId="NormalWeb">
    <w:name w:val="Normal (Web)"/>
    <w:basedOn w:val="Normal"/>
    <w:uiPriority w:val="99"/>
    <w:unhideWhenUsed/>
    <w:rsid w:val="00DE04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DE0421"/>
    <w:rPr>
      <w:b/>
      <w:bCs/>
    </w:rPr>
  </w:style>
  <w:style w:type="character" w:styleId="Accentuation">
    <w:name w:val="Emphasis"/>
    <w:basedOn w:val="Policepardfaut"/>
    <w:uiPriority w:val="20"/>
    <w:qFormat/>
    <w:rsid w:val="00DE0421"/>
    <w:rPr>
      <w:i/>
      <w:iCs/>
    </w:rPr>
  </w:style>
  <w:style w:type="character" w:customStyle="1" w:styleId="lang-en">
    <w:name w:val="lang-en"/>
    <w:basedOn w:val="Policepardfaut"/>
    <w:rsid w:val="00DE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873</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lacroix</dc:creator>
  <cp:keywords/>
  <dc:description/>
  <cp:lastModifiedBy>Amaya GERONIMI</cp:lastModifiedBy>
  <cp:revision>3</cp:revision>
  <dcterms:created xsi:type="dcterms:W3CDTF">2024-07-16T09:40:00Z</dcterms:created>
  <dcterms:modified xsi:type="dcterms:W3CDTF">2024-07-16T09:40:00Z</dcterms:modified>
</cp:coreProperties>
</file>