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5A" w:rsidRPr="001B00BA" w:rsidRDefault="002565BB" w:rsidP="000D01AE">
      <w:pPr>
        <w:pBdr>
          <w:top w:val="single" w:sz="4" w:space="1" w:color="auto"/>
          <w:left w:val="single" w:sz="4" w:space="4" w:color="auto"/>
          <w:bottom w:val="single" w:sz="4" w:space="1" w:color="auto"/>
          <w:right w:val="single" w:sz="4" w:space="4" w:color="auto"/>
        </w:pBdr>
        <w:spacing w:after="0" w:line="240" w:lineRule="auto"/>
        <w:jc w:val="center"/>
        <w:rPr>
          <w:rFonts w:cstheme="minorHAnsi"/>
          <w:b/>
          <w:caps/>
          <w:sz w:val="24"/>
          <w:szCs w:val="24"/>
        </w:rPr>
      </w:pPr>
      <w:r w:rsidRPr="001B00BA">
        <w:rPr>
          <w:rFonts w:cstheme="minorHAnsi"/>
          <w:b/>
          <w:caps/>
          <w:sz w:val="24"/>
          <w:szCs w:val="24"/>
        </w:rPr>
        <w:t>COMMENT ASSURER LA COHéRENCE DE L’ENSEMBLE DES TâCHES ?</w:t>
      </w:r>
    </w:p>
    <w:p w:rsidR="00B7276C" w:rsidRPr="001B00BA" w:rsidRDefault="00B7276C" w:rsidP="00262EB7">
      <w:pPr>
        <w:spacing w:after="0" w:line="240" w:lineRule="auto"/>
        <w:jc w:val="both"/>
        <w:rPr>
          <w:rFonts w:cstheme="minorHAnsi"/>
          <w:b/>
        </w:rPr>
      </w:pPr>
    </w:p>
    <w:p w:rsidR="00B7276C" w:rsidRPr="001B00BA" w:rsidRDefault="002565BB" w:rsidP="00262EB7">
      <w:pPr>
        <w:spacing w:after="0" w:line="240" w:lineRule="auto"/>
        <w:jc w:val="center"/>
        <w:rPr>
          <w:rFonts w:cstheme="minorHAnsi"/>
          <w:b/>
          <w:caps/>
          <w:sz w:val="28"/>
          <w:szCs w:val="28"/>
        </w:rPr>
      </w:pPr>
      <w:r w:rsidRPr="001B00BA">
        <w:rPr>
          <w:rFonts w:cstheme="minorHAnsi"/>
          <w:b/>
          <w:caps/>
          <w:sz w:val="28"/>
          <w:szCs w:val="28"/>
        </w:rPr>
        <w:t>DOSSIER éLèVE</w:t>
      </w:r>
    </w:p>
    <w:p w:rsidR="00B7276C" w:rsidRPr="001B00BA" w:rsidRDefault="00B7276C" w:rsidP="00262EB7">
      <w:pPr>
        <w:spacing w:after="0" w:line="240" w:lineRule="auto"/>
        <w:jc w:val="both"/>
        <w:rPr>
          <w:rFonts w:cstheme="minorHAnsi"/>
          <w:b/>
        </w:rPr>
      </w:pPr>
    </w:p>
    <w:p w:rsidR="00B7276C" w:rsidRPr="001B00BA" w:rsidRDefault="00B7276C" w:rsidP="000D01AE">
      <w:pPr>
        <w:spacing w:after="0" w:line="240" w:lineRule="auto"/>
        <w:jc w:val="center"/>
        <w:rPr>
          <w:rFonts w:cstheme="minorHAnsi"/>
          <w:b/>
          <w:sz w:val="28"/>
          <w:szCs w:val="28"/>
        </w:rPr>
      </w:pPr>
      <w:r w:rsidRPr="001B00BA">
        <w:rPr>
          <w:rFonts w:cstheme="minorHAnsi"/>
          <w:b/>
          <w:sz w:val="28"/>
          <w:szCs w:val="28"/>
        </w:rPr>
        <w:t xml:space="preserve">La bibliothèque </w:t>
      </w:r>
      <w:r w:rsidRPr="001B00BA">
        <w:rPr>
          <w:rFonts w:cstheme="minorHAnsi"/>
          <w:b/>
          <w:sz w:val="28"/>
          <w:szCs w:val="28"/>
        </w:rPr>
        <w:sym w:font="Wingdings" w:char="F06B"/>
      </w:r>
      <w:r w:rsidRPr="001B00BA">
        <w:rPr>
          <w:rFonts w:cstheme="minorHAnsi"/>
          <w:b/>
          <w:sz w:val="28"/>
          <w:szCs w:val="28"/>
        </w:rPr>
        <w:t xml:space="preserve"> LIRE </w:t>
      </w:r>
      <w:r w:rsidRPr="001B00BA">
        <w:rPr>
          <w:rFonts w:cstheme="minorHAnsi"/>
          <w:b/>
          <w:sz w:val="28"/>
          <w:szCs w:val="28"/>
        </w:rPr>
        <w:sym w:font="Wingdings" w:char="F06B"/>
      </w:r>
    </w:p>
    <w:p w:rsidR="00B7276C" w:rsidRPr="001B00BA" w:rsidRDefault="00B7276C" w:rsidP="00262EB7">
      <w:pPr>
        <w:spacing w:after="0" w:line="240" w:lineRule="auto"/>
        <w:jc w:val="both"/>
        <w:rPr>
          <w:rFonts w:cstheme="minorHAnsi"/>
          <w:b/>
        </w:rPr>
      </w:pPr>
    </w:p>
    <w:p w:rsidR="00B7276C" w:rsidRPr="001B00BA" w:rsidRDefault="007229CC" w:rsidP="00262EB7">
      <w:pPr>
        <w:spacing w:after="0" w:line="240" w:lineRule="auto"/>
        <w:jc w:val="both"/>
        <w:rPr>
          <w:rFonts w:cstheme="minorHAnsi"/>
        </w:rPr>
      </w:pPr>
      <w:r w:rsidRPr="001B00BA">
        <w:rPr>
          <w:rFonts w:cstheme="minorHAnsi"/>
        </w:rPr>
        <w:t xml:space="preserve">Dans les organisations, la production induit des choix managériaux en termes de </w:t>
      </w:r>
      <w:r w:rsidR="00E417AB" w:rsidRPr="001B00BA">
        <w:rPr>
          <w:rFonts w:cstheme="minorHAnsi"/>
        </w:rPr>
        <w:t xml:space="preserve">division et de </w:t>
      </w:r>
      <w:r w:rsidRPr="001B00BA">
        <w:rPr>
          <w:rFonts w:cstheme="minorHAnsi"/>
        </w:rPr>
        <w:t>répa</w:t>
      </w:r>
      <w:r w:rsidRPr="001B00BA">
        <w:rPr>
          <w:rFonts w:cstheme="minorHAnsi"/>
        </w:rPr>
        <w:t>r</w:t>
      </w:r>
      <w:r w:rsidRPr="001B00BA">
        <w:rPr>
          <w:rFonts w:cstheme="minorHAnsi"/>
        </w:rPr>
        <w:t xml:space="preserve">tition du travail. </w:t>
      </w:r>
      <w:r w:rsidR="009A5BCC" w:rsidRPr="001B00BA">
        <w:rPr>
          <w:rFonts w:cstheme="minorHAnsi"/>
        </w:rPr>
        <w:t xml:space="preserve"> Comment s’assurer </w:t>
      </w:r>
      <w:r w:rsidR="00E417AB" w:rsidRPr="001B00BA">
        <w:rPr>
          <w:rFonts w:cstheme="minorHAnsi"/>
        </w:rPr>
        <w:t xml:space="preserve">de la cohérence de </w:t>
      </w:r>
      <w:r w:rsidR="009A5BCC" w:rsidRPr="001B00BA">
        <w:rPr>
          <w:rFonts w:cstheme="minorHAnsi"/>
        </w:rPr>
        <w:t xml:space="preserve">l’ensemble des </w:t>
      </w:r>
      <w:r w:rsidR="00B86B24" w:rsidRPr="001B00BA">
        <w:rPr>
          <w:rFonts w:cstheme="minorHAnsi"/>
        </w:rPr>
        <w:t xml:space="preserve">tâches </w:t>
      </w:r>
      <w:r w:rsidR="00E417AB" w:rsidRPr="001B00BA">
        <w:rPr>
          <w:rFonts w:cstheme="minorHAnsi"/>
        </w:rPr>
        <w:t xml:space="preserve">à réaliser afin de permettre </w:t>
      </w:r>
      <w:r w:rsidRPr="001B00BA">
        <w:rPr>
          <w:rFonts w:cstheme="minorHAnsi"/>
        </w:rPr>
        <w:t xml:space="preserve">à l’organisation </w:t>
      </w:r>
      <w:r w:rsidR="00B86B24" w:rsidRPr="001B00BA">
        <w:rPr>
          <w:rFonts w:cstheme="minorHAnsi"/>
        </w:rPr>
        <w:t xml:space="preserve">d’atteindre les objectifs qu’elle s’est </w:t>
      </w:r>
      <w:r w:rsidRPr="001B00BA">
        <w:rPr>
          <w:rFonts w:cstheme="minorHAnsi"/>
        </w:rPr>
        <w:t>fixé</w:t>
      </w:r>
      <w:r w:rsidR="00E417AB" w:rsidRPr="001B00BA">
        <w:rPr>
          <w:rFonts w:cstheme="minorHAnsi"/>
        </w:rPr>
        <w:t>s</w:t>
      </w:r>
      <w:r w:rsidRPr="001B00BA">
        <w:rPr>
          <w:rFonts w:cstheme="minorHAnsi"/>
        </w:rPr>
        <w:t xml:space="preserve"> ?</w:t>
      </w:r>
    </w:p>
    <w:p w:rsidR="00622139" w:rsidRPr="001B00BA" w:rsidRDefault="00622139" w:rsidP="00262EB7">
      <w:pPr>
        <w:spacing w:after="0" w:line="240" w:lineRule="auto"/>
        <w:jc w:val="both"/>
        <w:rPr>
          <w:rFonts w:cstheme="minorHAnsi"/>
          <w:b/>
        </w:rPr>
      </w:pPr>
    </w:p>
    <w:p w:rsidR="00D82A4F" w:rsidRPr="001B00BA" w:rsidRDefault="00D82A4F" w:rsidP="00D82A4F">
      <w:pPr>
        <w:spacing w:after="0" w:line="240" w:lineRule="auto"/>
        <w:jc w:val="center"/>
        <w:rPr>
          <w:rFonts w:cstheme="minorHAnsi"/>
          <w:b/>
          <w:i/>
        </w:rPr>
      </w:pPr>
      <w:r w:rsidRPr="001B00BA">
        <w:rPr>
          <w:rFonts w:cstheme="minorHAnsi"/>
          <w:b/>
          <w:i/>
        </w:rPr>
        <w:t xml:space="preserve">Comment la bibliothèque </w:t>
      </w:r>
      <w:r w:rsidRPr="001B00BA">
        <w:rPr>
          <w:rFonts w:cstheme="minorHAnsi"/>
          <w:b/>
          <w:i/>
        </w:rPr>
        <w:sym w:font="Wingdings" w:char="F06B"/>
      </w:r>
      <w:r w:rsidRPr="001B00BA">
        <w:rPr>
          <w:rFonts w:cstheme="minorHAnsi"/>
          <w:b/>
          <w:i/>
        </w:rPr>
        <w:t xml:space="preserve"> LIRE </w:t>
      </w:r>
      <w:r w:rsidRPr="001B00BA">
        <w:rPr>
          <w:rFonts w:cstheme="minorHAnsi"/>
          <w:b/>
          <w:i/>
        </w:rPr>
        <w:sym w:font="Wingdings" w:char="F06B"/>
      </w:r>
      <w:r w:rsidRPr="001B00BA">
        <w:rPr>
          <w:rFonts w:cstheme="minorHAnsi"/>
          <w:b/>
          <w:i/>
        </w:rPr>
        <w:t xml:space="preserve"> s’est-elle assurée </w:t>
      </w:r>
    </w:p>
    <w:p w:rsidR="00D82A4F" w:rsidRPr="001B00BA" w:rsidRDefault="00D82A4F" w:rsidP="00D82A4F">
      <w:pPr>
        <w:spacing w:after="0" w:line="240" w:lineRule="auto"/>
        <w:jc w:val="center"/>
        <w:rPr>
          <w:rFonts w:cstheme="minorHAnsi"/>
          <w:b/>
          <w:i/>
        </w:rPr>
      </w:pPr>
      <w:r w:rsidRPr="001B00BA">
        <w:rPr>
          <w:rFonts w:cstheme="minorHAnsi"/>
          <w:b/>
          <w:i/>
        </w:rPr>
        <w:t>de la cohérence de l’ensemble des tâches nécessaires à sa mission ?</w:t>
      </w:r>
    </w:p>
    <w:p w:rsidR="00D82A4F" w:rsidRPr="001B00BA" w:rsidRDefault="00D82A4F" w:rsidP="00262EB7">
      <w:pPr>
        <w:spacing w:after="0" w:line="240" w:lineRule="auto"/>
        <w:jc w:val="both"/>
        <w:rPr>
          <w:rFonts w:cstheme="minorHAnsi"/>
          <w:b/>
        </w:rPr>
      </w:pPr>
    </w:p>
    <w:p w:rsidR="00D82A4F" w:rsidRPr="001B00BA" w:rsidRDefault="00D82A4F" w:rsidP="00262EB7">
      <w:pPr>
        <w:spacing w:after="0" w:line="240" w:lineRule="auto"/>
        <w:jc w:val="both"/>
        <w:rPr>
          <w:rFonts w:cstheme="minorHAnsi"/>
          <w:b/>
        </w:rPr>
      </w:pPr>
    </w:p>
    <w:p w:rsidR="00890D54" w:rsidRPr="001B00BA" w:rsidRDefault="00155E02" w:rsidP="00262EB7">
      <w:pPr>
        <w:spacing w:after="0" w:line="240" w:lineRule="auto"/>
        <w:jc w:val="both"/>
        <w:rPr>
          <w:rFonts w:cstheme="minorHAnsi"/>
        </w:rPr>
      </w:pPr>
      <w:r w:rsidRPr="001B00BA">
        <w:rPr>
          <w:rFonts w:cstheme="minorHAnsi"/>
          <w:b/>
        </w:rPr>
        <w:t>Le dossier comprend</w:t>
      </w:r>
      <w:r w:rsidRPr="001B00BA">
        <w:rPr>
          <w:rFonts w:cstheme="minorHAnsi"/>
        </w:rPr>
        <w:t> :</w:t>
      </w:r>
    </w:p>
    <w:p w:rsidR="00285380" w:rsidRPr="001B00BA" w:rsidRDefault="00285380" w:rsidP="00262EB7">
      <w:pPr>
        <w:spacing w:after="0" w:line="240" w:lineRule="auto"/>
        <w:jc w:val="both"/>
        <w:rPr>
          <w:rFonts w:cstheme="minorHAnsi"/>
        </w:rPr>
      </w:pPr>
    </w:p>
    <w:p w:rsidR="00155E02" w:rsidRPr="001B00BA" w:rsidRDefault="00155E02" w:rsidP="00262EB7">
      <w:pPr>
        <w:spacing w:after="0" w:line="240" w:lineRule="auto"/>
        <w:jc w:val="both"/>
        <w:rPr>
          <w:rFonts w:cstheme="minorHAnsi"/>
        </w:rPr>
      </w:pPr>
      <w:r w:rsidRPr="001B00BA">
        <w:rPr>
          <w:rFonts w:cstheme="minorHAnsi"/>
        </w:rPr>
        <w:t xml:space="preserve">- le cas « Bibliothèque </w:t>
      </w:r>
      <w:r w:rsidRPr="001B00BA">
        <w:rPr>
          <w:rFonts w:cstheme="minorHAnsi"/>
        </w:rPr>
        <w:sym w:font="Wingdings" w:char="F06B"/>
      </w:r>
      <w:r w:rsidRPr="001B00BA">
        <w:rPr>
          <w:rFonts w:cstheme="minorHAnsi"/>
        </w:rPr>
        <w:t xml:space="preserve"> LIRE </w:t>
      </w:r>
      <w:r w:rsidRPr="001B00BA">
        <w:rPr>
          <w:rFonts w:cstheme="minorHAnsi"/>
        </w:rPr>
        <w:sym w:font="Wingdings" w:char="F06B"/>
      </w:r>
      <w:r w:rsidR="00510668" w:rsidRPr="001B00BA">
        <w:rPr>
          <w:rFonts w:cstheme="minorHAnsi"/>
        </w:rPr>
        <w:t> »</w:t>
      </w:r>
      <w:r w:rsidRPr="001B00BA">
        <w:rPr>
          <w:rFonts w:cstheme="minorHAnsi"/>
        </w:rPr>
        <w:t xml:space="preserve"> comportant quatre documents</w:t>
      </w:r>
    </w:p>
    <w:p w:rsidR="00510668" w:rsidRPr="001B00BA" w:rsidRDefault="00155E02" w:rsidP="00262EB7">
      <w:pPr>
        <w:spacing w:after="0" w:line="240" w:lineRule="auto"/>
        <w:jc w:val="both"/>
        <w:rPr>
          <w:rFonts w:cstheme="minorHAnsi"/>
        </w:rPr>
      </w:pPr>
      <w:r w:rsidRPr="001B00BA">
        <w:rPr>
          <w:rFonts w:cstheme="minorHAnsi"/>
        </w:rPr>
        <w:t xml:space="preserve">- </w:t>
      </w:r>
      <w:r w:rsidR="00510668" w:rsidRPr="001B00BA">
        <w:rPr>
          <w:rFonts w:cstheme="minorHAnsi"/>
        </w:rPr>
        <w:t>le questionnement</w:t>
      </w:r>
    </w:p>
    <w:p w:rsidR="00155E02" w:rsidRPr="001B00BA" w:rsidRDefault="00510668" w:rsidP="00262EB7">
      <w:pPr>
        <w:spacing w:after="0" w:line="240" w:lineRule="auto"/>
        <w:jc w:val="both"/>
        <w:rPr>
          <w:rFonts w:cstheme="minorHAnsi"/>
        </w:rPr>
      </w:pPr>
      <w:r w:rsidRPr="001B00BA">
        <w:rPr>
          <w:rFonts w:cstheme="minorHAnsi"/>
        </w:rPr>
        <w:t xml:space="preserve">- </w:t>
      </w:r>
      <w:r w:rsidR="00862E65" w:rsidRPr="001B00BA">
        <w:rPr>
          <w:rFonts w:cstheme="minorHAnsi"/>
        </w:rPr>
        <w:t>l</w:t>
      </w:r>
      <w:r w:rsidR="000B3FD4" w:rsidRPr="001B00BA">
        <w:rPr>
          <w:rFonts w:cstheme="minorHAnsi"/>
        </w:rPr>
        <w:t>es</w:t>
      </w:r>
      <w:r w:rsidR="00155E02" w:rsidRPr="001B00BA">
        <w:rPr>
          <w:rFonts w:cstheme="minorHAnsi"/>
        </w:rPr>
        <w:t xml:space="preserve"> ressources</w:t>
      </w:r>
      <w:r w:rsidR="000B3FD4" w:rsidRPr="001B00BA">
        <w:rPr>
          <w:rFonts w:cstheme="minorHAnsi"/>
        </w:rPr>
        <w:t xml:space="preserve"> documentaires</w:t>
      </w:r>
      <w:r w:rsidR="007E128F" w:rsidRPr="001B00BA">
        <w:rPr>
          <w:rFonts w:cstheme="minorHAnsi"/>
        </w:rPr>
        <w:t xml:space="preserve"> comportant trois</w:t>
      </w:r>
      <w:r w:rsidRPr="001B00BA">
        <w:rPr>
          <w:rFonts w:cstheme="minorHAnsi"/>
        </w:rPr>
        <w:t xml:space="preserve"> ressources</w:t>
      </w:r>
      <w:r w:rsidR="007E128F" w:rsidRPr="001B00BA">
        <w:rPr>
          <w:rFonts w:cstheme="minorHAnsi"/>
        </w:rPr>
        <w:t xml:space="preserve"> notionnelles</w:t>
      </w:r>
    </w:p>
    <w:p w:rsidR="00155E02" w:rsidRPr="001B00BA" w:rsidRDefault="00155E02" w:rsidP="00262EB7">
      <w:pPr>
        <w:spacing w:after="0" w:line="240" w:lineRule="auto"/>
        <w:jc w:val="both"/>
        <w:rPr>
          <w:rFonts w:cstheme="minorHAnsi"/>
          <w:b/>
        </w:rPr>
      </w:pPr>
    </w:p>
    <w:p w:rsidR="009A5BCC" w:rsidRPr="001B00BA" w:rsidRDefault="002565BB" w:rsidP="00262EB7">
      <w:pPr>
        <w:spacing w:after="0" w:line="240" w:lineRule="auto"/>
        <w:jc w:val="both"/>
        <w:rPr>
          <w:rFonts w:cstheme="minorHAnsi"/>
          <w:b/>
          <w:i/>
          <w:sz w:val="24"/>
          <w:szCs w:val="24"/>
        </w:rPr>
      </w:pPr>
      <w:r w:rsidRPr="001B00BA">
        <w:rPr>
          <w:rFonts w:cstheme="minorHAnsi"/>
          <w:b/>
          <w:i/>
          <w:sz w:val="24"/>
          <w:szCs w:val="24"/>
        </w:rPr>
        <w:t xml:space="preserve">Vous procéderez à l’analyse du cas « La bibliothèque </w:t>
      </w:r>
      <w:r w:rsidRPr="001B00BA">
        <w:rPr>
          <w:rFonts w:cstheme="minorHAnsi"/>
          <w:b/>
          <w:i/>
          <w:sz w:val="24"/>
          <w:szCs w:val="24"/>
        </w:rPr>
        <w:sym w:font="Wingdings" w:char="F06B"/>
      </w:r>
      <w:r w:rsidRPr="001B00BA">
        <w:rPr>
          <w:rFonts w:cstheme="minorHAnsi"/>
          <w:b/>
          <w:i/>
          <w:sz w:val="24"/>
          <w:szCs w:val="24"/>
        </w:rPr>
        <w:t xml:space="preserve"> LIRE </w:t>
      </w:r>
      <w:r w:rsidRPr="001B00BA">
        <w:rPr>
          <w:rFonts w:cstheme="minorHAnsi"/>
          <w:b/>
          <w:i/>
          <w:sz w:val="24"/>
          <w:szCs w:val="24"/>
        </w:rPr>
        <w:sym w:font="Wingdings" w:char="F06B"/>
      </w:r>
      <w:r w:rsidRPr="001B00BA">
        <w:rPr>
          <w:rFonts w:cstheme="minorHAnsi"/>
          <w:b/>
          <w:i/>
          <w:sz w:val="24"/>
          <w:szCs w:val="24"/>
        </w:rPr>
        <w:t> » en réalisant les travaux suivants :</w:t>
      </w:r>
    </w:p>
    <w:p w:rsidR="00B7276C" w:rsidRPr="001B00BA" w:rsidRDefault="00B7276C" w:rsidP="00262EB7">
      <w:pPr>
        <w:spacing w:after="0" w:line="240" w:lineRule="auto"/>
        <w:jc w:val="both"/>
        <w:rPr>
          <w:rFonts w:cstheme="minorHAnsi"/>
          <w:b/>
        </w:rPr>
      </w:pPr>
    </w:p>
    <w:p w:rsidR="00155E02" w:rsidRPr="001B00BA" w:rsidRDefault="00E96B56" w:rsidP="00262EB7">
      <w:pPr>
        <w:spacing w:after="0" w:line="240" w:lineRule="auto"/>
        <w:jc w:val="both"/>
        <w:rPr>
          <w:rFonts w:cstheme="minorHAnsi"/>
          <w:b/>
        </w:rPr>
      </w:pPr>
      <w:r w:rsidRPr="001B00BA">
        <w:rPr>
          <w:rFonts w:cstheme="minorHAnsi"/>
          <w:b/>
        </w:rPr>
        <mc:AlternateContent>
          <mc:Choice Requires="wps">
            <w:drawing>
              <wp:anchor distT="4294967295" distB="4294967295" distL="114300" distR="114300" simplePos="0" relativeHeight="251658240" behindDoc="0" locked="0" layoutInCell="1" allowOverlap="1" wp14:anchorId="2E1ACDBD" wp14:editId="55538F2B">
                <wp:simplePos x="0" y="0"/>
                <wp:positionH relativeFrom="column">
                  <wp:posOffset>2127885</wp:posOffset>
                </wp:positionH>
                <wp:positionV relativeFrom="paragraph">
                  <wp:posOffset>70484</wp:posOffset>
                </wp:positionV>
                <wp:extent cx="1483995" cy="0"/>
                <wp:effectExtent l="0" t="0" r="2095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7.55pt;margin-top:5.55pt;width:116.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">
                <v:stroke dashstyle="longDashDot"/>
              </v:shape>
            </w:pict>
          </mc:Fallback>
        </mc:AlternateContent>
      </w:r>
    </w:p>
    <w:p w:rsidR="00155E02" w:rsidRPr="001B00BA" w:rsidRDefault="00155E02" w:rsidP="00262EB7">
      <w:pPr>
        <w:spacing w:after="0" w:line="240" w:lineRule="auto"/>
        <w:jc w:val="both"/>
        <w:rPr>
          <w:rFonts w:cstheme="minorHAnsi"/>
          <w:b/>
        </w:rPr>
      </w:pPr>
    </w:p>
    <w:p w:rsidR="00AE61E6" w:rsidRPr="001B00BA" w:rsidRDefault="00A16E6C" w:rsidP="00D82A4F">
      <w:pPr>
        <w:pStyle w:val="Paragraphedeliste"/>
        <w:numPr>
          <w:ilvl w:val="0"/>
          <w:numId w:val="15"/>
        </w:numPr>
        <w:ind w:left="709" w:hanging="283"/>
        <w:rPr>
          <w:sz w:val="20"/>
          <w:szCs w:val="20"/>
        </w:rPr>
      </w:pPr>
      <w:r w:rsidRPr="001B00BA">
        <w:rPr>
          <w:rFonts w:cstheme="minorHAnsi"/>
        </w:rPr>
        <w:t>Présentez les éléments c</w:t>
      </w:r>
      <w:r w:rsidR="00AE61E6" w:rsidRPr="001B00BA">
        <w:rPr>
          <w:rFonts w:cstheme="minorHAnsi"/>
        </w:rPr>
        <w:t>aractéris</w:t>
      </w:r>
      <w:r w:rsidRPr="001B00BA">
        <w:rPr>
          <w:rFonts w:cstheme="minorHAnsi"/>
        </w:rPr>
        <w:t>tiques de</w:t>
      </w:r>
      <w:r w:rsidR="00AE61E6" w:rsidRPr="001B00BA">
        <w:rPr>
          <w:rFonts w:cstheme="minorHAnsi"/>
        </w:rPr>
        <w:t xml:space="preserve"> l’organisation   </w:t>
      </w:r>
      <w:r w:rsidR="00AE61E6" w:rsidRPr="001B00BA">
        <w:rPr>
          <w:rFonts w:cstheme="minorHAnsi"/>
        </w:rPr>
        <w:sym w:font="Wingdings" w:char="F06B"/>
      </w:r>
      <w:r w:rsidR="00AE61E6" w:rsidRPr="001B00BA">
        <w:rPr>
          <w:rFonts w:cstheme="minorHAnsi"/>
        </w:rPr>
        <w:t xml:space="preserve"> LIRE </w:t>
      </w:r>
      <w:r w:rsidR="00AE61E6" w:rsidRPr="001B00BA">
        <w:rPr>
          <w:rFonts w:cstheme="minorHAnsi"/>
        </w:rPr>
        <w:sym w:font="Wingdings" w:char="F06B"/>
      </w:r>
      <w:r w:rsidR="00AE61E6" w:rsidRPr="001B00BA">
        <w:rPr>
          <w:rFonts w:cstheme="minorHAnsi"/>
        </w:rPr>
        <w:t> </w:t>
      </w:r>
      <w:r w:rsidR="00D82A4F" w:rsidRPr="001B00BA">
        <w:rPr>
          <w:rFonts w:cstheme="minorHAnsi"/>
        </w:rPr>
        <w:t xml:space="preserve">: </w:t>
      </w:r>
      <w:r w:rsidR="00D82A4F" w:rsidRPr="001B00BA">
        <w:t>finalité, nature de l’activité, statut juridique, ressources, répartition du pouvoir, champ d’action géographique.</w:t>
      </w:r>
    </w:p>
    <w:p w:rsidR="00423CD7" w:rsidRPr="001B00BA" w:rsidRDefault="00423CD7" w:rsidP="00262EB7">
      <w:pPr>
        <w:pStyle w:val="Paragraphedeliste"/>
        <w:spacing w:after="0" w:line="240" w:lineRule="auto"/>
        <w:jc w:val="both"/>
        <w:rPr>
          <w:rFonts w:cstheme="minorHAnsi"/>
        </w:rPr>
      </w:pPr>
    </w:p>
    <w:p w:rsidR="00423CD7" w:rsidRPr="001B00BA" w:rsidRDefault="00423CD7" w:rsidP="00262EB7">
      <w:pPr>
        <w:pStyle w:val="Paragraphedeliste"/>
        <w:spacing w:after="0" w:line="240" w:lineRule="auto"/>
        <w:ind w:left="0"/>
        <w:jc w:val="both"/>
        <w:rPr>
          <w:rFonts w:cstheme="minorHAnsi"/>
          <w:b/>
        </w:rPr>
      </w:pPr>
      <w:r w:rsidRPr="001B00BA">
        <w:rPr>
          <w:rFonts w:cstheme="minorHAnsi"/>
          <w:b/>
        </w:rPr>
        <w:t xml:space="preserve">La création de la bibliothèque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p>
    <w:p w:rsidR="00AE61E6" w:rsidRPr="001B00BA" w:rsidRDefault="00AE61E6" w:rsidP="00262EB7">
      <w:pPr>
        <w:pStyle w:val="Paragraphedeliste"/>
        <w:spacing w:after="0" w:line="240" w:lineRule="auto"/>
        <w:jc w:val="both"/>
        <w:rPr>
          <w:rFonts w:cstheme="minorHAnsi"/>
        </w:rPr>
      </w:pPr>
    </w:p>
    <w:p w:rsidR="00DD109F" w:rsidRPr="001B00BA" w:rsidRDefault="00FB5407" w:rsidP="00DD109F">
      <w:pPr>
        <w:pStyle w:val="Paragraphedeliste"/>
        <w:numPr>
          <w:ilvl w:val="0"/>
          <w:numId w:val="15"/>
        </w:numPr>
        <w:spacing w:after="0" w:line="240" w:lineRule="auto"/>
        <w:ind w:left="709" w:hanging="283"/>
        <w:jc w:val="both"/>
        <w:rPr>
          <w:rFonts w:cstheme="minorHAnsi"/>
        </w:rPr>
      </w:pPr>
      <w:r w:rsidRPr="001B00BA">
        <w:rPr>
          <w:rFonts w:cstheme="minorHAnsi"/>
        </w:rPr>
        <w:t>Décrivez</w:t>
      </w:r>
      <w:r w:rsidR="00B20A49" w:rsidRPr="001B00BA">
        <w:rPr>
          <w:rFonts w:cstheme="minorHAnsi"/>
        </w:rPr>
        <w:t xml:space="preserve"> la gestion des prêts dans la bibliothèque </w:t>
      </w:r>
      <w:r w:rsidR="00B20A49" w:rsidRPr="001B00BA">
        <w:rPr>
          <w:rFonts w:cstheme="minorHAnsi"/>
        </w:rPr>
        <w:sym w:font="Wingdings" w:char="F06B"/>
      </w:r>
      <w:r w:rsidR="00B20A49" w:rsidRPr="001B00BA">
        <w:rPr>
          <w:rFonts w:cstheme="minorHAnsi"/>
        </w:rPr>
        <w:t xml:space="preserve"> LIRE </w:t>
      </w:r>
      <w:r w:rsidR="00B20A49" w:rsidRPr="001B00BA">
        <w:rPr>
          <w:rFonts w:cstheme="minorHAnsi"/>
        </w:rPr>
        <w:sym w:font="Wingdings" w:char="F06B"/>
      </w:r>
      <w:r w:rsidR="00B20A49" w:rsidRPr="001B00BA">
        <w:rPr>
          <w:rFonts w:cstheme="minorHAnsi"/>
        </w:rPr>
        <w:t> </w:t>
      </w:r>
      <w:r w:rsidR="004F60B2" w:rsidRPr="001B00BA" w:rsidDel="004F60B2">
        <w:rPr>
          <w:rFonts w:cstheme="minorHAnsi"/>
        </w:rPr>
        <w:t xml:space="preserve"> </w:t>
      </w:r>
      <w:r w:rsidR="00ED7F78" w:rsidRPr="001B00BA">
        <w:rPr>
          <w:rFonts w:cstheme="minorHAnsi"/>
        </w:rPr>
        <w:t xml:space="preserve">lors de  </w:t>
      </w:r>
      <w:r w:rsidRPr="001B00BA">
        <w:rPr>
          <w:rFonts w:cstheme="minorHAnsi"/>
        </w:rPr>
        <w:t>sa création.</w:t>
      </w:r>
    </w:p>
    <w:p w:rsidR="00DD109F" w:rsidRPr="001B00BA" w:rsidRDefault="00DD109F" w:rsidP="00DD109F">
      <w:pPr>
        <w:spacing w:after="0" w:line="240" w:lineRule="auto"/>
        <w:jc w:val="both"/>
        <w:rPr>
          <w:rFonts w:cstheme="minorHAnsi"/>
        </w:rPr>
      </w:pPr>
    </w:p>
    <w:p w:rsidR="00F12157" w:rsidRPr="001B00BA" w:rsidRDefault="00E20175" w:rsidP="00DD109F">
      <w:pPr>
        <w:pStyle w:val="Paragraphedeliste"/>
        <w:numPr>
          <w:ilvl w:val="0"/>
          <w:numId w:val="15"/>
        </w:numPr>
        <w:spacing w:after="0" w:line="240" w:lineRule="auto"/>
        <w:ind w:left="709" w:hanging="283"/>
        <w:jc w:val="both"/>
        <w:rPr>
          <w:rFonts w:cstheme="minorHAnsi"/>
        </w:rPr>
      </w:pPr>
      <w:r w:rsidRPr="001B00BA">
        <w:rPr>
          <w:rFonts w:cstheme="minorHAnsi"/>
        </w:rPr>
        <w:t>Comment les bénévoles s’organis</w:t>
      </w:r>
      <w:r w:rsidR="00ED7F78" w:rsidRPr="001B00BA">
        <w:rPr>
          <w:rFonts w:cstheme="minorHAnsi"/>
        </w:rPr>
        <w:t>ai</w:t>
      </w:r>
      <w:r w:rsidRPr="001B00BA">
        <w:rPr>
          <w:rFonts w:cstheme="minorHAnsi"/>
        </w:rPr>
        <w:t>ent-</w:t>
      </w:r>
      <w:r w:rsidR="000E4903" w:rsidRPr="001B00BA">
        <w:rPr>
          <w:rFonts w:cstheme="minorHAnsi"/>
        </w:rPr>
        <w:t>il</w:t>
      </w:r>
      <w:r w:rsidRPr="001B00BA">
        <w:rPr>
          <w:rFonts w:cstheme="minorHAnsi"/>
        </w:rPr>
        <w:t>s pour assurer les permanences d’ouverture de la b</w:t>
      </w:r>
      <w:r w:rsidRPr="001B00BA">
        <w:rPr>
          <w:rFonts w:cstheme="minorHAnsi"/>
        </w:rPr>
        <w:t>i</w:t>
      </w:r>
      <w:r w:rsidRPr="001B00BA">
        <w:rPr>
          <w:rFonts w:cstheme="minorHAnsi"/>
        </w:rPr>
        <w:t>bliothèque ?</w:t>
      </w:r>
    </w:p>
    <w:p w:rsidR="00DD109F" w:rsidRPr="001B00BA" w:rsidRDefault="00DD109F" w:rsidP="00DD109F">
      <w:pPr>
        <w:pStyle w:val="Paragraphedeliste"/>
        <w:spacing w:after="0" w:line="240" w:lineRule="auto"/>
        <w:ind w:left="709" w:hanging="283"/>
        <w:jc w:val="both"/>
        <w:rPr>
          <w:rFonts w:cstheme="minorHAnsi"/>
        </w:rPr>
      </w:pPr>
    </w:p>
    <w:p w:rsidR="005E3EA7" w:rsidRPr="001B00BA" w:rsidRDefault="005E577B" w:rsidP="00DD109F">
      <w:pPr>
        <w:pStyle w:val="Paragraphedeliste"/>
        <w:numPr>
          <w:ilvl w:val="0"/>
          <w:numId w:val="15"/>
        </w:numPr>
        <w:spacing w:after="0" w:line="240" w:lineRule="auto"/>
        <w:ind w:left="709" w:hanging="283"/>
        <w:jc w:val="both"/>
      </w:pPr>
      <w:r w:rsidRPr="001B00BA">
        <w:t xml:space="preserve">Comparez, dans le tableau ci-dessous, </w:t>
      </w:r>
      <w:r w:rsidR="005E3EA7" w:rsidRPr="001B00BA">
        <w:t>les modalités de choix des nouveaux ouvrages à celles de la gestion des prêts et de la tenue des permanences</w:t>
      </w:r>
      <w:r w:rsidRPr="001B00BA">
        <w:t>.</w:t>
      </w:r>
    </w:p>
    <w:p w:rsidR="00BA0F2D" w:rsidRPr="001B00BA" w:rsidRDefault="00BA0F2D" w:rsidP="00DD109F">
      <w:pPr>
        <w:pStyle w:val="Paragraphedeliste"/>
        <w:spacing w:after="0" w:line="240" w:lineRule="auto"/>
        <w:ind w:left="709" w:hanging="283"/>
        <w:jc w:val="both"/>
      </w:pPr>
    </w:p>
    <w:tbl>
      <w:tblPr>
        <w:tblStyle w:val="Grilledutableau"/>
        <w:tblW w:w="0" w:type="auto"/>
        <w:tblLook w:val="04A0" w:firstRow="1" w:lastRow="0" w:firstColumn="1" w:lastColumn="0" w:noHBand="0" w:noVBand="1"/>
      </w:tblPr>
      <w:tblGrid>
        <w:gridCol w:w="1429"/>
        <w:gridCol w:w="1373"/>
        <w:gridCol w:w="1984"/>
        <w:gridCol w:w="1985"/>
        <w:gridCol w:w="2409"/>
      </w:tblGrid>
      <w:tr w:rsidR="00BA0F2D" w:rsidRPr="001B00BA" w:rsidTr="00F36E48">
        <w:tc>
          <w:tcPr>
            <w:tcW w:w="1429" w:type="dxa"/>
          </w:tcPr>
          <w:p w:rsidR="00BA0F2D" w:rsidRPr="001B00BA" w:rsidRDefault="00E96B56" w:rsidP="00F36E48">
            <w:pPr>
              <w:ind w:left="709" w:hanging="567"/>
              <w:jc w:val="right"/>
              <w:rPr>
                <w:rFonts w:eastAsiaTheme="minorEastAsia"/>
                <w:lang w:eastAsia="fr-FR"/>
              </w:rPr>
            </w:pPr>
            <w:r w:rsidRPr="001B00BA">
              <mc:AlternateContent>
                <mc:Choice Requires="wps">
                  <w:drawing>
                    <wp:anchor distT="0" distB="0" distL="114300" distR="114300" simplePos="0" relativeHeight="251659264" behindDoc="0" locked="0" layoutInCell="1" allowOverlap="1" wp14:anchorId="01A857B7" wp14:editId="3239BAF5">
                      <wp:simplePos x="0" y="0"/>
                      <wp:positionH relativeFrom="column">
                        <wp:posOffset>-83185</wp:posOffset>
                      </wp:positionH>
                      <wp:positionV relativeFrom="paragraph">
                        <wp:posOffset>-6350</wp:posOffset>
                      </wp:positionV>
                      <wp:extent cx="934720" cy="518795"/>
                      <wp:effectExtent l="6985" t="11430" r="1079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518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55pt;margin-top:-.5pt;width:73.6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"/>
                  </w:pict>
                </mc:Fallback>
              </mc:AlternateContent>
            </w:r>
            <w:r w:rsidR="005E577B" w:rsidRPr="001B00BA">
              <w:t>Critères</w:t>
            </w:r>
          </w:p>
          <w:p w:rsidR="00906848" w:rsidRPr="001B00BA" w:rsidRDefault="00906848" w:rsidP="00F36E48">
            <w:pPr>
              <w:ind w:left="709" w:hanging="567"/>
              <w:rPr>
                <w:rFonts w:eastAsiaTheme="minorEastAsia"/>
                <w:lang w:eastAsia="fr-FR"/>
              </w:rPr>
            </w:pPr>
          </w:p>
          <w:p w:rsidR="005E577B" w:rsidRPr="001B00BA" w:rsidRDefault="005E577B" w:rsidP="00F36E48">
            <w:pPr>
              <w:ind w:left="709" w:hanging="567"/>
              <w:jc w:val="both"/>
              <w:rPr>
                <w:rFonts w:eastAsiaTheme="minorEastAsia"/>
                <w:lang w:eastAsia="fr-FR"/>
              </w:rPr>
            </w:pPr>
            <w:r w:rsidRPr="001B00BA">
              <w:t>Modalités</w:t>
            </w:r>
          </w:p>
        </w:tc>
        <w:tc>
          <w:tcPr>
            <w:tcW w:w="1373" w:type="dxa"/>
          </w:tcPr>
          <w:p w:rsidR="00BA0F2D" w:rsidRPr="001B00BA" w:rsidRDefault="00BA0F2D" w:rsidP="00F36E48">
            <w:pPr>
              <w:rPr>
                <w:rFonts w:eastAsiaTheme="minorEastAsia"/>
                <w:lang w:eastAsia="fr-FR"/>
              </w:rPr>
            </w:pPr>
            <w:r w:rsidRPr="001B00BA">
              <w:t>Acteurs co</w:t>
            </w:r>
            <w:r w:rsidRPr="001B00BA">
              <w:t>n</w:t>
            </w:r>
            <w:r w:rsidRPr="001B00BA">
              <w:t>cernés</w:t>
            </w:r>
          </w:p>
        </w:tc>
        <w:tc>
          <w:tcPr>
            <w:tcW w:w="1984" w:type="dxa"/>
          </w:tcPr>
          <w:p w:rsidR="00BA0F2D" w:rsidRPr="001B00BA" w:rsidRDefault="00BA0F2D" w:rsidP="00F36E48">
            <w:pPr>
              <w:ind w:left="34"/>
              <w:rPr>
                <w:rFonts w:eastAsiaTheme="minorEastAsia"/>
                <w:lang w:eastAsia="fr-FR"/>
              </w:rPr>
            </w:pPr>
            <w:r w:rsidRPr="001B00BA">
              <w:t>Procédure à re</w:t>
            </w:r>
            <w:r w:rsidRPr="001B00BA">
              <w:t>s</w:t>
            </w:r>
            <w:r w:rsidRPr="001B00BA">
              <w:t>pecter</w:t>
            </w:r>
            <w:r w:rsidR="00A21BC9" w:rsidRPr="001B00BA">
              <w:t> ?</w:t>
            </w:r>
            <w:r w:rsidRPr="001B00BA">
              <w:t xml:space="preserve"> (Oui /Non)</w:t>
            </w:r>
          </w:p>
        </w:tc>
        <w:tc>
          <w:tcPr>
            <w:tcW w:w="1985" w:type="dxa"/>
          </w:tcPr>
          <w:p w:rsidR="00BA0F2D" w:rsidRPr="001B00BA" w:rsidRDefault="00BA0F2D" w:rsidP="00F36E48">
            <w:pPr>
              <w:ind w:left="34"/>
              <w:rPr>
                <w:rFonts w:eastAsiaTheme="minorEastAsia"/>
                <w:lang w:eastAsia="fr-FR"/>
              </w:rPr>
            </w:pPr>
            <w:r w:rsidRPr="001B00BA">
              <w:t>Supports de co</w:t>
            </w:r>
            <w:r w:rsidRPr="001B00BA">
              <w:t>m</w:t>
            </w:r>
            <w:r w:rsidRPr="001B00BA">
              <w:t>munication utilisés</w:t>
            </w:r>
          </w:p>
        </w:tc>
        <w:tc>
          <w:tcPr>
            <w:tcW w:w="2409" w:type="dxa"/>
          </w:tcPr>
          <w:p w:rsidR="00BA0F2D" w:rsidRPr="001B00BA" w:rsidRDefault="00BA0F2D" w:rsidP="00F36E48">
            <w:pPr>
              <w:ind w:left="33"/>
              <w:rPr>
                <w:rFonts w:eastAsiaTheme="minorEastAsia"/>
                <w:lang w:eastAsia="fr-FR"/>
              </w:rPr>
            </w:pPr>
            <w:r w:rsidRPr="001B00BA">
              <w:t>Nature de la commun</w:t>
            </w:r>
            <w:r w:rsidRPr="001B00BA">
              <w:t>i</w:t>
            </w:r>
            <w:r w:rsidRPr="001B00BA">
              <w:t>cation entre les acteurs</w:t>
            </w:r>
          </w:p>
        </w:tc>
      </w:tr>
    </w:tbl>
    <w:p w:rsidR="00BA0F2D" w:rsidRPr="001B00BA" w:rsidRDefault="00BA0F2D" w:rsidP="00DD109F">
      <w:pPr>
        <w:pStyle w:val="Paragraphedeliste"/>
        <w:spacing w:after="0" w:line="240" w:lineRule="auto"/>
        <w:ind w:left="709" w:hanging="283"/>
        <w:jc w:val="both"/>
      </w:pPr>
    </w:p>
    <w:p w:rsidR="00AE61E6" w:rsidRPr="001B00BA" w:rsidRDefault="00BA0F2D"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Identifiez  </w:t>
      </w:r>
      <w:r w:rsidR="0028585A" w:rsidRPr="001B00BA">
        <w:rPr>
          <w:rFonts w:cstheme="minorHAnsi"/>
        </w:rPr>
        <w:t>les m</w:t>
      </w:r>
      <w:r w:rsidR="00C43519" w:rsidRPr="001B00BA">
        <w:rPr>
          <w:rFonts w:cstheme="minorHAnsi"/>
        </w:rPr>
        <w:t>odes</w:t>
      </w:r>
      <w:r w:rsidR="0028585A" w:rsidRPr="001B00BA">
        <w:rPr>
          <w:rFonts w:cstheme="minorHAnsi"/>
        </w:rPr>
        <w:t xml:space="preserve"> de coordination mis en place dans la bibliothèque </w:t>
      </w:r>
      <w:r w:rsidR="0028585A" w:rsidRPr="001B00BA">
        <w:sym w:font="Wingdings" w:char="F06B"/>
      </w:r>
      <w:r w:rsidR="0028585A" w:rsidRPr="001B00BA">
        <w:rPr>
          <w:rFonts w:cstheme="minorHAnsi"/>
        </w:rPr>
        <w:t xml:space="preserve"> LIRE </w:t>
      </w:r>
      <w:r w:rsidR="0028585A" w:rsidRPr="001B00BA">
        <w:sym w:font="Wingdings" w:char="F06B"/>
      </w:r>
      <w:r w:rsidR="0028585A" w:rsidRPr="001B00BA">
        <w:rPr>
          <w:rFonts w:cstheme="minorHAnsi"/>
        </w:rPr>
        <w:t xml:space="preserve"> lors de la sa création</w:t>
      </w:r>
      <w:r w:rsidR="00ED7F78" w:rsidRPr="001B00BA">
        <w:rPr>
          <w:rFonts w:cstheme="minorHAnsi"/>
        </w:rPr>
        <w:t>.</w:t>
      </w:r>
    </w:p>
    <w:p w:rsidR="00873374" w:rsidRPr="001B00BA" w:rsidRDefault="00873374" w:rsidP="00DD109F">
      <w:pPr>
        <w:pStyle w:val="Paragraphedeliste"/>
        <w:ind w:left="709" w:hanging="283"/>
        <w:rPr>
          <w:rFonts w:cstheme="minorHAnsi"/>
          <w:i/>
        </w:rPr>
      </w:pPr>
    </w:p>
    <w:p w:rsidR="00945F1D" w:rsidRPr="001B00BA" w:rsidRDefault="00C2765D" w:rsidP="00DD109F">
      <w:pPr>
        <w:pStyle w:val="Paragraphedeliste"/>
        <w:numPr>
          <w:ilvl w:val="0"/>
          <w:numId w:val="15"/>
        </w:numPr>
        <w:spacing w:after="0" w:line="240" w:lineRule="auto"/>
        <w:ind w:left="709" w:hanging="283"/>
        <w:jc w:val="both"/>
      </w:pPr>
      <w:r w:rsidRPr="001B00BA">
        <w:t>Q</w:t>
      </w:r>
      <w:r w:rsidR="00612D61" w:rsidRPr="001B00BA">
        <w:t xml:space="preserve">ualifiez l’organisation du travail adoptée dans la bibliothèque </w:t>
      </w:r>
      <w:r w:rsidR="00612D61" w:rsidRPr="001B00BA">
        <w:rPr>
          <w:rFonts w:cstheme="minorHAnsi"/>
        </w:rPr>
        <w:sym w:font="Wingdings" w:char="F06B"/>
      </w:r>
      <w:r w:rsidR="00612D61" w:rsidRPr="001B00BA">
        <w:rPr>
          <w:rFonts w:cstheme="minorHAnsi"/>
        </w:rPr>
        <w:t xml:space="preserve"> LIRE </w:t>
      </w:r>
      <w:r w:rsidR="00612D61" w:rsidRPr="001B00BA">
        <w:rPr>
          <w:rFonts w:cstheme="minorHAnsi"/>
        </w:rPr>
        <w:sym w:font="Wingdings" w:char="F06B"/>
      </w:r>
      <w:r w:rsidR="00BB60D7" w:rsidRPr="001B00BA">
        <w:rPr>
          <w:rFonts w:cstheme="minorHAnsi"/>
        </w:rPr>
        <w:t>.</w:t>
      </w:r>
    </w:p>
    <w:p w:rsidR="0049116F" w:rsidRPr="001B00BA" w:rsidRDefault="0049116F" w:rsidP="00262EB7">
      <w:pPr>
        <w:pStyle w:val="Paragraphedeliste"/>
        <w:spacing w:after="0" w:line="240" w:lineRule="auto"/>
        <w:rPr>
          <w:rFonts w:cstheme="minorHAnsi"/>
          <w:b/>
        </w:rPr>
      </w:pPr>
    </w:p>
    <w:p w:rsidR="0049116F" w:rsidRPr="001B00BA" w:rsidRDefault="007324AE" w:rsidP="00262EB7">
      <w:pPr>
        <w:spacing w:after="0" w:line="240" w:lineRule="auto"/>
        <w:jc w:val="both"/>
        <w:rPr>
          <w:rFonts w:cstheme="minorHAnsi"/>
          <w:b/>
        </w:rPr>
      </w:pPr>
      <w:r w:rsidRPr="001B00BA">
        <w:rPr>
          <w:rFonts w:cstheme="minorHAnsi"/>
          <w:b/>
        </w:rPr>
        <w:t xml:space="preserve">Une nouvelle activité pour la bibliothèque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p>
    <w:p w:rsidR="007324AE" w:rsidRPr="001B00BA" w:rsidRDefault="007324AE" w:rsidP="00262EB7">
      <w:pPr>
        <w:spacing w:after="0" w:line="240" w:lineRule="auto"/>
        <w:jc w:val="both"/>
        <w:rPr>
          <w:rFonts w:cstheme="minorHAnsi"/>
          <w:b/>
        </w:rPr>
      </w:pPr>
    </w:p>
    <w:p w:rsidR="007324AE" w:rsidRPr="001B00BA" w:rsidRDefault="00275BDF" w:rsidP="00DD109F">
      <w:pPr>
        <w:pStyle w:val="Paragraphedeliste"/>
        <w:numPr>
          <w:ilvl w:val="0"/>
          <w:numId w:val="15"/>
        </w:numPr>
        <w:spacing w:after="0" w:line="240" w:lineRule="auto"/>
        <w:ind w:left="709" w:hanging="283"/>
        <w:jc w:val="both"/>
        <w:rPr>
          <w:rFonts w:cstheme="minorHAnsi"/>
        </w:rPr>
      </w:pPr>
      <w:r w:rsidRPr="001B00BA">
        <w:rPr>
          <w:rFonts w:cstheme="minorHAnsi"/>
        </w:rPr>
        <w:t>Décrivez</w:t>
      </w:r>
      <w:r w:rsidR="00725FED" w:rsidRPr="001B00BA">
        <w:rPr>
          <w:rFonts w:cstheme="minorHAnsi"/>
        </w:rPr>
        <w:t xml:space="preserve"> la répartition du </w:t>
      </w:r>
      <w:r w:rsidRPr="001B00BA">
        <w:rPr>
          <w:rFonts w:cstheme="minorHAnsi"/>
        </w:rPr>
        <w:t>travail</w:t>
      </w:r>
      <w:r w:rsidR="00725FED" w:rsidRPr="001B00BA">
        <w:rPr>
          <w:rFonts w:cstheme="minorHAnsi"/>
        </w:rPr>
        <w:t xml:space="preserve"> </w:t>
      </w:r>
      <w:r w:rsidRPr="001B00BA">
        <w:rPr>
          <w:rFonts w:cstheme="minorHAnsi"/>
        </w:rPr>
        <w:t xml:space="preserve">adoptée </w:t>
      </w:r>
      <w:r w:rsidR="003263DB" w:rsidRPr="001B00BA">
        <w:rPr>
          <w:rFonts w:cstheme="minorHAnsi"/>
        </w:rPr>
        <w:t xml:space="preserve">à la </w:t>
      </w:r>
      <w:r w:rsidRPr="001B00BA">
        <w:rPr>
          <w:rFonts w:cstheme="minorHAnsi"/>
        </w:rPr>
        <w:t xml:space="preserve">suite </w:t>
      </w:r>
      <w:r w:rsidR="003263DB" w:rsidRPr="001B00BA">
        <w:rPr>
          <w:rFonts w:cstheme="minorHAnsi"/>
        </w:rPr>
        <w:t xml:space="preserve">de </w:t>
      </w:r>
      <w:r w:rsidRPr="001B00BA">
        <w:rPr>
          <w:rFonts w:cstheme="minorHAnsi"/>
        </w:rPr>
        <w:t>la nouvelle activité de la bibliothèque.</w:t>
      </w:r>
    </w:p>
    <w:p w:rsidR="00DD109F" w:rsidRPr="001B00BA" w:rsidRDefault="00DD109F" w:rsidP="00DD109F">
      <w:pPr>
        <w:pStyle w:val="Paragraphedeliste"/>
        <w:spacing w:after="0" w:line="240" w:lineRule="auto"/>
        <w:ind w:left="709"/>
        <w:jc w:val="both"/>
        <w:rPr>
          <w:rFonts w:cstheme="minorHAnsi"/>
        </w:rPr>
      </w:pPr>
    </w:p>
    <w:p w:rsidR="00FA64DA" w:rsidRPr="001B00BA" w:rsidRDefault="00FA64DA" w:rsidP="00DD109F">
      <w:pPr>
        <w:pStyle w:val="Paragraphedeliste"/>
        <w:numPr>
          <w:ilvl w:val="0"/>
          <w:numId w:val="15"/>
        </w:numPr>
        <w:spacing w:after="0" w:line="240" w:lineRule="auto"/>
        <w:ind w:left="709" w:hanging="283"/>
        <w:jc w:val="both"/>
        <w:rPr>
          <w:rFonts w:cstheme="minorHAnsi"/>
        </w:rPr>
      </w:pPr>
      <w:r w:rsidRPr="001B00BA">
        <w:rPr>
          <w:rFonts w:cstheme="minorHAnsi"/>
        </w:rPr>
        <w:lastRenderedPageBreak/>
        <w:t>Montrez que cette nouvelle répartition du travail induit une nouvelle répartition du pouvoir de décision.</w:t>
      </w:r>
    </w:p>
    <w:p w:rsidR="00DD109F" w:rsidRPr="001B00BA" w:rsidRDefault="00DD109F" w:rsidP="00DD109F">
      <w:pPr>
        <w:pStyle w:val="Paragraphedeliste"/>
        <w:spacing w:after="0" w:line="240" w:lineRule="auto"/>
        <w:ind w:left="709"/>
        <w:jc w:val="both"/>
        <w:rPr>
          <w:rFonts w:cstheme="minorHAnsi"/>
        </w:rPr>
      </w:pPr>
    </w:p>
    <w:p w:rsidR="00725FED" w:rsidRPr="001B00BA" w:rsidRDefault="00CE34D1"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Identifiez et justifiez les </w:t>
      </w:r>
      <w:r w:rsidR="003263DB" w:rsidRPr="001B00BA">
        <w:rPr>
          <w:rFonts w:cstheme="minorHAnsi"/>
        </w:rPr>
        <w:t xml:space="preserve">modes </w:t>
      </w:r>
      <w:r w:rsidRPr="001B00BA">
        <w:rPr>
          <w:rFonts w:cstheme="minorHAnsi"/>
        </w:rPr>
        <w:t xml:space="preserve">de coordination </w:t>
      </w:r>
      <w:r w:rsidR="003263DB" w:rsidRPr="001B00BA">
        <w:rPr>
          <w:rFonts w:cstheme="minorHAnsi"/>
        </w:rPr>
        <w:t>résultant</w:t>
      </w:r>
      <w:r w:rsidRPr="001B00BA">
        <w:rPr>
          <w:rFonts w:cstheme="minorHAnsi"/>
        </w:rPr>
        <w:t xml:space="preserve"> de cette nouvelle activité.</w:t>
      </w:r>
    </w:p>
    <w:p w:rsidR="00CE34D1" w:rsidRPr="001B00BA" w:rsidRDefault="00CE34D1" w:rsidP="00262EB7">
      <w:pPr>
        <w:spacing w:after="0" w:line="240" w:lineRule="auto"/>
        <w:jc w:val="both"/>
        <w:rPr>
          <w:rFonts w:cstheme="minorHAnsi"/>
        </w:rPr>
      </w:pPr>
    </w:p>
    <w:p w:rsidR="00CE34D1" w:rsidRPr="001B00BA" w:rsidRDefault="005233CF" w:rsidP="00262EB7">
      <w:pPr>
        <w:spacing w:after="0" w:line="240" w:lineRule="auto"/>
        <w:jc w:val="both"/>
        <w:rPr>
          <w:rFonts w:cstheme="minorHAnsi"/>
          <w:b/>
        </w:rPr>
      </w:pPr>
      <w:r w:rsidRPr="001B00BA">
        <w:rPr>
          <w:rFonts w:cstheme="minorHAnsi"/>
          <w:b/>
        </w:rPr>
        <w:t>Deux nouvelles décisions en 2000</w:t>
      </w:r>
    </w:p>
    <w:p w:rsidR="005233CF" w:rsidRPr="001B00BA" w:rsidRDefault="005233CF" w:rsidP="00262EB7">
      <w:pPr>
        <w:spacing w:after="0" w:line="240" w:lineRule="auto"/>
        <w:jc w:val="both"/>
        <w:rPr>
          <w:rFonts w:cstheme="minorHAnsi"/>
        </w:rPr>
      </w:pPr>
    </w:p>
    <w:p w:rsidR="0049116F" w:rsidRPr="001B00BA" w:rsidRDefault="00DD109F"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6F1413" w:rsidRPr="001B00BA">
        <w:rPr>
          <w:rFonts w:cstheme="minorHAnsi"/>
        </w:rPr>
        <w:t>Re</w:t>
      </w:r>
      <w:r w:rsidR="00FA64DA" w:rsidRPr="001B00BA">
        <w:rPr>
          <w:rFonts w:cstheme="minorHAnsi"/>
        </w:rPr>
        <w:t>pérez</w:t>
      </w:r>
      <w:r w:rsidR="001B26D4" w:rsidRPr="001B00BA">
        <w:rPr>
          <w:rFonts w:cstheme="minorHAnsi"/>
        </w:rPr>
        <w:t xml:space="preserve"> et </w:t>
      </w:r>
      <w:r w:rsidR="00A50B13" w:rsidRPr="001B00BA">
        <w:rPr>
          <w:rFonts w:cstheme="minorHAnsi"/>
        </w:rPr>
        <w:t xml:space="preserve">expliquez </w:t>
      </w:r>
      <w:r w:rsidR="001B26D4" w:rsidRPr="001B00BA">
        <w:rPr>
          <w:rFonts w:cstheme="minorHAnsi"/>
        </w:rPr>
        <w:t>les décisions prises par Annick en 2000.</w:t>
      </w:r>
    </w:p>
    <w:p w:rsidR="00DD109F" w:rsidRPr="001B00BA" w:rsidRDefault="00DD109F" w:rsidP="00DD109F">
      <w:pPr>
        <w:pStyle w:val="Paragraphedeliste"/>
        <w:spacing w:after="0" w:line="240" w:lineRule="auto"/>
        <w:ind w:left="709" w:hanging="283"/>
        <w:jc w:val="both"/>
        <w:rPr>
          <w:rFonts w:cstheme="minorHAnsi"/>
        </w:rPr>
      </w:pPr>
    </w:p>
    <w:p w:rsidR="006F1413" w:rsidRPr="001B00BA" w:rsidRDefault="00DD109F"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22325B" w:rsidRPr="001B00BA">
        <w:rPr>
          <w:rFonts w:cstheme="minorHAnsi"/>
        </w:rPr>
        <w:t xml:space="preserve">Caractérisez les </w:t>
      </w:r>
      <w:r w:rsidR="00C659EA" w:rsidRPr="001B00BA">
        <w:rPr>
          <w:rFonts w:cstheme="minorHAnsi"/>
        </w:rPr>
        <w:t xml:space="preserve">modes </w:t>
      </w:r>
      <w:r w:rsidR="0022325B" w:rsidRPr="001B00BA">
        <w:rPr>
          <w:rFonts w:cstheme="minorHAnsi"/>
        </w:rPr>
        <w:t xml:space="preserve">de coordination </w:t>
      </w:r>
      <w:r w:rsidR="00C659EA" w:rsidRPr="001B00BA">
        <w:rPr>
          <w:rFonts w:cstheme="minorHAnsi"/>
        </w:rPr>
        <w:t xml:space="preserve">mis en place après </w:t>
      </w:r>
      <w:r w:rsidR="0022325B" w:rsidRPr="001B00BA">
        <w:rPr>
          <w:rFonts w:cstheme="minorHAnsi"/>
        </w:rPr>
        <w:t>ces décisions</w:t>
      </w:r>
      <w:r w:rsidR="00E82C03" w:rsidRPr="001B00BA">
        <w:rPr>
          <w:rFonts w:cstheme="minorHAnsi"/>
        </w:rPr>
        <w:t>.</w:t>
      </w:r>
    </w:p>
    <w:p w:rsidR="00DD109F" w:rsidRPr="001B00BA" w:rsidRDefault="00DD109F" w:rsidP="00DD109F">
      <w:pPr>
        <w:pStyle w:val="Paragraphedeliste"/>
        <w:spacing w:after="0" w:line="240" w:lineRule="auto"/>
        <w:ind w:left="709" w:hanging="283"/>
        <w:jc w:val="both"/>
        <w:rPr>
          <w:rFonts w:cstheme="minorHAnsi"/>
        </w:rPr>
      </w:pPr>
    </w:p>
    <w:p w:rsidR="00E139A0" w:rsidRPr="001B00BA" w:rsidRDefault="00DD109F"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0A47E6" w:rsidRPr="001B00BA">
        <w:rPr>
          <w:rFonts w:cstheme="minorHAnsi"/>
        </w:rPr>
        <w:t xml:space="preserve">Expliquez </w:t>
      </w:r>
      <w:r w:rsidR="00194B86" w:rsidRPr="001B00BA">
        <w:rPr>
          <w:rFonts w:cstheme="minorHAnsi"/>
        </w:rPr>
        <w:t>pourquoi la mise en place de ces</w:t>
      </w:r>
      <w:r w:rsidR="0022325B" w:rsidRPr="001B00BA">
        <w:rPr>
          <w:rFonts w:cstheme="minorHAnsi"/>
        </w:rPr>
        <w:t xml:space="preserve"> </w:t>
      </w:r>
      <w:r w:rsidR="00C659EA" w:rsidRPr="001B00BA">
        <w:rPr>
          <w:rFonts w:cstheme="minorHAnsi"/>
        </w:rPr>
        <w:t xml:space="preserve">modes </w:t>
      </w:r>
      <w:r w:rsidR="0022325B" w:rsidRPr="001B00BA">
        <w:rPr>
          <w:rFonts w:cstheme="minorHAnsi"/>
        </w:rPr>
        <w:t xml:space="preserve">de coordination </w:t>
      </w:r>
      <w:r w:rsidR="00194B86" w:rsidRPr="001B00BA">
        <w:rPr>
          <w:rFonts w:cstheme="minorHAnsi"/>
        </w:rPr>
        <w:t xml:space="preserve">implique </w:t>
      </w:r>
      <w:r w:rsidR="0022325B" w:rsidRPr="001B00BA">
        <w:rPr>
          <w:rFonts w:cstheme="minorHAnsi"/>
        </w:rPr>
        <w:t xml:space="preserve">une </w:t>
      </w:r>
      <w:r w:rsidR="00194B86" w:rsidRPr="001B00BA">
        <w:rPr>
          <w:rFonts w:cstheme="minorHAnsi"/>
        </w:rPr>
        <w:t>nouvelle</w:t>
      </w:r>
      <w:r w:rsidR="0022325B" w:rsidRPr="001B00BA">
        <w:rPr>
          <w:rFonts w:cstheme="minorHAnsi"/>
        </w:rPr>
        <w:t xml:space="preserve"> répartition du pouvoir de décision au sein de la bibliothèque</w:t>
      </w:r>
      <w:r w:rsidR="000A47E6" w:rsidRPr="001B00BA">
        <w:rPr>
          <w:rFonts w:cstheme="minorHAnsi"/>
        </w:rPr>
        <w:t>.</w:t>
      </w:r>
    </w:p>
    <w:p w:rsidR="00DD109F" w:rsidRPr="001B00BA" w:rsidRDefault="00DD109F" w:rsidP="00DD109F">
      <w:pPr>
        <w:pStyle w:val="Paragraphedeliste"/>
        <w:spacing w:after="0" w:line="240" w:lineRule="auto"/>
        <w:ind w:left="709" w:hanging="283"/>
        <w:jc w:val="both"/>
        <w:rPr>
          <w:rFonts w:cstheme="minorHAnsi"/>
        </w:rPr>
      </w:pPr>
    </w:p>
    <w:p w:rsidR="003F5956" w:rsidRPr="001B00BA" w:rsidRDefault="00DD109F"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661772" w:rsidRPr="001B00BA">
        <w:rPr>
          <w:rFonts w:cstheme="minorHAnsi"/>
        </w:rPr>
        <w:t xml:space="preserve">Décrivez et justifiez le rôle </w:t>
      </w:r>
      <w:r w:rsidR="005A7AF4" w:rsidRPr="001B00BA">
        <w:rPr>
          <w:rFonts w:cstheme="minorHAnsi"/>
        </w:rPr>
        <w:t xml:space="preserve">particulier </w:t>
      </w:r>
      <w:r w:rsidR="00661772" w:rsidRPr="001B00BA">
        <w:rPr>
          <w:rFonts w:cstheme="minorHAnsi"/>
        </w:rPr>
        <w:t xml:space="preserve">d’Annick </w:t>
      </w:r>
      <w:r w:rsidR="005A7AF4" w:rsidRPr="001B00BA">
        <w:rPr>
          <w:rFonts w:cstheme="minorHAnsi"/>
        </w:rPr>
        <w:t xml:space="preserve">dans </w:t>
      </w:r>
      <w:r w:rsidR="00661772" w:rsidRPr="001B00BA">
        <w:rPr>
          <w:rFonts w:cstheme="minorHAnsi"/>
        </w:rPr>
        <w:t>cette nouvelle répartition du pouvoir de décision.</w:t>
      </w:r>
    </w:p>
    <w:p w:rsidR="0049550E" w:rsidRPr="001B00BA" w:rsidRDefault="0049550E" w:rsidP="00DD109F">
      <w:pPr>
        <w:pStyle w:val="Paragraphedeliste"/>
        <w:spacing w:after="0" w:line="240" w:lineRule="auto"/>
        <w:ind w:left="709" w:hanging="283"/>
        <w:jc w:val="both"/>
        <w:rPr>
          <w:rFonts w:cstheme="minorHAnsi"/>
        </w:rPr>
      </w:pPr>
    </w:p>
    <w:p w:rsidR="003F5956" w:rsidRPr="001B00BA" w:rsidRDefault="00DD109F" w:rsidP="00DD109F">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5A7AF4" w:rsidRPr="001B00BA">
        <w:rPr>
          <w:rFonts w:cstheme="minorHAnsi"/>
        </w:rPr>
        <w:t>E</w:t>
      </w:r>
      <w:r w:rsidR="0028585A" w:rsidRPr="001B00BA">
        <w:rPr>
          <w:rFonts w:cstheme="minorHAnsi"/>
        </w:rPr>
        <w:t>xpliquez pourquoi on peut affirmer que la structure de la bibliothèque s’est rigidifiée depuis sa création.</w:t>
      </w:r>
    </w:p>
    <w:p w:rsidR="006A3607" w:rsidRPr="001B00BA" w:rsidRDefault="006A3607" w:rsidP="00262EB7">
      <w:pPr>
        <w:pStyle w:val="Paragraphedeliste"/>
        <w:spacing w:after="0" w:line="240" w:lineRule="auto"/>
        <w:ind w:left="0"/>
        <w:jc w:val="both"/>
        <w:rPr>
          <w:rFonts w:cstheme="minorHAnsi"/>
          <w:b/>
        </w:rPr>
      </w:pPr>
    </w:p>
    <w:p w:rsidR="00693267" w:rsidRPr="001B00BA" w:rsidRDefault="00693267" w:rsidP="00262EB7">
      <w:pPr>
        <w:pStyle w:val="Paragraphedeliste"/>
        <w:spacing w:after="0" w:line="240" w:lineRule="auto"/>
        <w:ind w:left="0"/>
        <w:jc w:val="both"/>
        <w:rPr>
          <w:rFonts w:cstheme="minorHAnsi"/>
          <w:b/>
        </w:rPr>
      </w:pPr>
      <w:r w:rsidRPr="001B00BA">
        <w:rPr>
          <w:rFonts w:cstheme="minorHAnsi"/>
          <w:b/>
        </w:rPr>
        <w:t>L’adhésion au réseau « Au fil des pages »</w:t>
      </w:r>
    </w:p>
    <w:p w:rsidR="00693267" w:rsidRPr="001B00BA" w:rsidRDefault="00693267" w:rsidP="00262EB7">
      <w:pPr>
        <w:pStyle w:val="Paragraphedeliste"/>
        <w:spacing w:after="0" w:line="240" w:lineRule="auto"/>
        <w:ind w:left="0"/>
        <w:jc w:val="both"/>
        <w:rPr>
          <w:rFonts w:cstheme="minorHAnsi"/>
        </w:rPr>
      </w:pPr>
    </w:p>
    <w:p w:rsidR="00693267" w:rsidRPr="001B00BA" w:rsidRDefault="001D5CD4" w:rsidP="001D5CD4">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F86B32" w:rsidRPr="001B00BA">
        <w:rPr>
          <w:rFonts w:cstheme="minorHAnsi"/>
        </w:rPr>
        <w:t>Identifiez les statuts de Jérôme et d’Annick après l’assemblée générale du 20 décembre 2010</w:t>
      </w:r>
      <w:r w:rsidR="00BB3916" w:rsidRPr="001B00BA">
        <w:rPr>
          <w:rFonts w:cstheme="minorHAnsi"/>
        </w:rPr>
        <w:t>.</w:t>
      </w:r>
    </w:p>
    <w:p w:rsidR="00DD109F" w:rsidRPr="001B00BA" w:rsidRDefault="00DD109F" w:rsidP="001D5CD4">
      <w:pPr>
        <w:pStyle w:val="Paragraphedeliste"/>
        <w:spacing w:after="0" w:line="240" w:lineRule="auto"/>
        <w:ind w:left="709" w:hanging="283"/>
        <w:jc w:val="both"/>
        <w:rPr>
          <w:rFonts w:cstheme="minorHAnsi"/>
        </w:rPr>
      </w:pPr>
    </w:p>
    <w:p w:rsidR="009F39CD" w:rsidRPr="001B00BA" w:rsidRDefault="001D5CD4" w:rsidP="001D5CD4">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B5405E" w:rsidRPr="001B00BA">
        <w:rPr>
          <w:rFonts w:cstheme="minorHAnsi"/>
        </w:rPr>
        <w:t>Q</w:t>
      </w:r>
      <w:r w:rsidR="0028585A" w:rsidRPr="001B00BA">
        <w:rPr>
          <w:rFonts w:cstheme="minorHAnsi"/>
        </w:rPr>
        <w:t xml:space="preserve">uelles sont les conséquences </w:t>
      </w:r>
      <w:r w:rsidR="003833A3" w:rsidRPr="001B00BA">
        <w:rPr>
          <w:rFonts w:cstheme="minorHAnsi"/>
        </w:rPr>
        <w:t>d</w:t>
      </w:r>
      <w:r w:rsidR="00B5405E" w:rsidRPr="001B00BA">
        <w:rPr>
          <w:rFonts w:cstheme="minorHAnsi"/>
        </w:rPr>
        <w:t>e c</w:t>
      </w:r>
      <w:r w:rsidR="003833A3" w:rsidRPr="001B00BA">
        <w:rPr>
          <w:rFonts w:cstheme="minorHAnsi"/>
        </w:rPr>
        <w:t xml:space="preserve">es nouveaux </w:t>
      </w:r>
      <w:r w:rsidR="0028585A" w:rsidRPr="001B00BA">
        <w:rPr>
          <w:rFonts w:cstheme="minorHAnsi"/>
        </w:rPr>
        <w:t xml:space="preserve">statuts </w:t>
      </w:r>
      <w:r w:rsidR="003833A3" w:rsidRPr="001B00BA">
        <w:rPr>
          <w:rFonts w:cstheme="minorHAnsi"/>
        </w:rPr>
        <w:t xml:space="preserve">sur les </w:t>
      </w:r>
      <w:r w:rsidR="00B5405E" w:rsidRPr="001B00BA">
        <w:rPr>
          <w:rFonts w:cstheme="minorHAnsi"/>
        </w:rPr>
        <w:t>fonctions de</w:t>
      </w:r>
      <w:r w:rsidR="003833A3" w:rsidRPr="001B00BA">
        <w:rPr>
          <w:rFonts w:cstheme="minorHAnsi"/>
        </w:rPr>
        <w:t xml:space="preserve"> </w:t>
      </w:r>
      <w:r w:rsidR="0028585A" w:rsidRPr="001B00BA">
        <w:rPr>
          <w:rFonts w:cstheme="minorHAnsi"/>
        </w:rPr>
        <w:t xml:space="preserve">Jérôme et </w:t>
      </w:r>
      <w:r w:rsidR="00B5405E" w:rsidRPr="001B00BA">
        <w:rPr>
          <w:rFonts w:cstheme="minorHAnsi"/>
        </w:rPr>
        <w:t>d’</w:t>
      </w:r>
      <w:r w:rsidR="0028585A" w:rsidRPr="001B00BA">
        <w:rPr>
          <w:rFonts w:cstheme="minorHAnsi"/>
        </w:rPr>
        <w:t>Annick.</w:t>
      </w:r>
    </w:p>
    <w:p w:rsidR="00DD109F" w:rsidRPr="001B00BA" w:rsidRDefault="00DD109F" w:rsidP="001D5CD4">
      <w:pPr>
        <w:pStyle w:val="Paragraphedeliste"/>
        <w:spacing w:after="0" w:line="240" w:lineRule="auto"/>
        <w:ind w:left="709" w:hanging="283"/>
        <w:jc w:val="both"/>
        <w:rPr>
          <w:rFonts w:cstheme="minorHAnsi"/>
        </w:rPr>
      </w:pPr>
    </w:p>
    <w:p w:rsidR="00567379" w:rsidRPr="001B00BA" w:rsidRDefault="001D5CD4" w:rsidP="001D5CD4">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4C3CC1" w:rsidRPr="001B00BA">
        <w:rPr>
          <w:rFonts w:cstheme="minorHAnsi"/>
        </w:rPr>
        <w:t>Comparez</w:t>
      </w:r>
      <w:r w:rsidR="00BC7706" w:rsidRPr="001B00BA">
        <w:rPr>
          <w:rFonts w:cstheme="minorHAnsi"/>
        </w:rPr>
        <w:t xml:space="preserve"> la répartition des pouvoirs décidée en 2000 et celle consécutive à l’assemblée g</w:t>
      </w:r>
      <w:r w:rsidR="00BC7706" w:rsidRPr="001B00BA">
        <w:rPr>
          <w:rFonts w:cstheme="minorHAnsi"/>
        </w:rPr>
        <w:t>é</w:t>
      </w:r>
      <w:r w:rsidR="00BC7706" w:rsidRPr="001B00BA">
        <w:rPr>
          <w:rFonts w:cstheme="minorHAnsi"/>
        </w:rPr>
        <w:t>nérale du 20 décembre 2010</w:t>
      </w:r>
      <w:r w:rsidR="004C3CC1" w:rsidRPr="001B00BA">
        <w:rPr>
          <w:rFonts w:cstheme="minorHAnsi"/>
        </w:rPr>
        <w:t>.</w:t>
      </w:r>
    </w:p>
    <w:p w:rsidR="009F39CD" w:rsidRPr="001B00BA" w:rsidRDefault="009F39CD" w:rsidP="001D5CD4">
      <w:pPr>
        <w:pStyle w:val="Paragraphedeliste"/>
        <w:ind w:left="709" w:hanging="283"/>
        <w:rPr>
          <w:rFonts w:cstheme="minorHAnsi"/>
        </w:rPr>
      </w:pPr>
    </w:p>
    <w:p w:rsidR="009F39CD" w:rsidRPr="001B00BA" w:rsidRDefault="001D5CD4" w:rsidP="001D5CD4">
      <w:pPr>
        <w:pStyle w:val="Paragraphedeliste"/>
        <w:numPr>
          <w:ilvl w:val="0"/>
          <w:numId w:val="15"/>
        </w:numPr>
        <w:spacing w:after="0" w:line="240" w:lineRule="auto"/>
        <w:ind w:left="709" w:hanging="283"/>
        <w:jc w:val="both"/>
        <w:rPr>
          <w:rFonts w:cstheme="minorHAnsi"/>
        </w:rPr>
      </w:pPr>
      <w:r w:rsidRPr="001B00BA">
        <w:rPr>
          <w:rFonts w:cstheme="minorHAnsi"/>
        </w:rPr>
        <w:t xml:space="preserve"> </w:t>
      </w:r>
      <w:r w:rsidR="00BB3916" w:rsidRPr="001B00BA">
        <w:rPr>
          <w:rFonts w:cstheme="minorHAnsi"/>
        </w:rPr>
        <w:t>Q</w:t>
      </w:r>
      <w:r w:rsidR="0028585A" w:rsidRPr="001B00BA">
        <w:rPr>
          <w:rFonts w:cstheme="minorHAnsi"/>
        </w:rPr>
        <w:t>ualifiez la nature de la répartition du pouvoir en 2000</w:t>
      </w:r>
      <w:r w:rsidR="00BB3916" w:rsidRPr="001B00BA">
        <w:rPr>
          <w:rFonts w:cstheme="minorHAnsi"/>
        </w:rPr>
        <w:t xml:space="preserve"> puis celle</w:t>
      </w:r>
      <w:r w:rsidR="0028585A" w:rsidRPr="001B00BA">
        <w:rPr>
          <w:rFonts w:cstheme="minorHAnsi"/>
        </w:rPr>
        <w:t xml:space="preserve"> en 2010.</w:t>
      </w:r>
    </w:p>
    <w:p w:rsidR="00DC6FAB" w:rsidRPr="001B00BA" w:rsidRDefault="00DC6FAB" w:rsidP="001D5CD4">
      <w:pPr>
        <w:pStyle w:val="Paragraphedeliste"/>
        <w:spacing w:after="0" w:line="240" w:lineRule="auto"/>
        <w:ind w:left="709" w:hanging="283"/>
        <w:jc w:val="both"/>
        <w:rPr>
          <w:rFonts w:cstheme="minorHAnsi"/>
        </w:rPr>
      </w:pPr>
    </w:p>
    <w:p w:rsidR="00E324E1" w:rsidRPr="001B00BA" w:rsidRDefault="001D5CD4" w:rsidP="001D5CD4">
      <w:pPr>
        <w:pStyle w:val="Paragraphedeliste"/>
        <w:numPr>
          <w:ilvl w:val="0"/>
          <w:numId w:val="15"/>
        </w:numPr>
        <w:ind w:left="709" w:hanging="283"/>
      </w:pPr>
      <w:r w:rsidRPr="001B00BA">
        <w:t xml:space="preserve"> </w:t>
      </w:r>
      <w:r w:rsidR="00043FF2" w:rsidRPr="001B00BA">
        <w:t xml:space="preserve">Caractérisez le </w:t>
      </w:r>
      <w:r w:rsidR="00BB3916" w:rsidRPr="001B00BA">
        <w:t>mode de coordination d</w:t>
      </w:r>
      <w:r w:rsidR="00043FF2" w:rsidRPr="001B00BA">
        <w:t xml:space="preserve">es tâches entre </w:t>
      </w:r>
      <w:r w:rsidR="00C219CA" w:rsidRPr="001B00BA">
        <w:t xml:space="preserve"> les adhérents de </w:t>
      </w:r>
      <w:r w:rsidR="00043FF2" w:rsidRPr="001B00BA">
        <w:t xml:space="preserve"> l’a</w:t>
      </w:r>
      <w:r w:rsidR="00C219CA" w:rsidRPr="001B00BA">
        <w:t>ssociation « Au fil des pages ».</w:t>
      </w:r>
    </w:p>
    <w:p w:rsidR="0028585A" w:rsidRPr="001B00BA" w:rsidRDefault="0028585A" w:rsidP="001D5CD4">
      <w:pPr>
        <w:pStyle w:val="Paragraphedeliste"/>
        <w:spacing w:after="0" w:line="240" w:lineRule="auto"/>
        <w:ind w:left="709" w:hanging="283"/>
        <w:jc w:val="both"/>
      </w:pPr>
    </w:p>
    <w:p w:rsidR="00043FF2" w:rsidRPr="001B00BA" w:rsidRDefault="00CB0CEC" w:rsidP="001D5CD4">
      <w:pPr>
        <w:pStyle w:val="Paragraphedeliste"/>
        <w:numPr>
          <w:ilvl w:val="0"/>
          <w:numId w:val="15"/>
        </w:numPr>
        <w:spacing w:after="0" w:line="240" w:lineRule="auto"/>
        <w:ind w:left="709" w:hanging="283"/>
      </w:pPr>
      <w:r w:rsidRPr="001B00BA">
        <w:t>Identifiez l</w:t>
      </w:r>
      <w:r w:rsidR="00043FF2" w:rsidRPr="001B00BA">
        <w:t>a configuration structurelle de l’association « Au fil des pages »</w:t>
      </w:r>
      <w:r w:rsidRPr="001B00BA">
        <w:t>.</w:t>
      </w:r>
      <w:r w:rsidR="00043FF2" w:rsidRPr="001B00BA">
        <w:t xml:space="preserve"> </w:t>
      </w:r>
      <w:r w:rsidRPr="001B00BA">
        <w:t xml:space="preserve">Comparez cette configuration avec </w:t>
      </w:r>
      <w:r w:rsidR="00043FF2" w:rsidRPr="001B00BA">
        <w:t>celle de l’association</w:t>
      </w:r>
      <w:r w:rsidR="00043FF2" w:rsidRPr="001B00BA">
        <w:rPr>
          <w:rFonts w:cstheme="minorHAnsi"/>
        </w:rPr>
        <w:sym w:font="Wingdings" w:char="F06B"/>
      </w:r>
      <w:r w:rsidR="00043FF2" w:rsidRPr="001B00BA">
        <w:rPr>
          <w:rFonts w:cstheme="minorHAnsi"/>
        </w:rPr>
        <w:t xml:space="preserve"> LIRE </w:t>
      </w:r>
      <w:r w:rsidR="00043FF2" w:rsidRPr="001B00BA">
        <w:rPr>
          <w:rFonts w:cstheme="minorHAnsi"/>
        </w:rPr>
        <w:sym w:font="Wingdings" w:char="F06B"/>
      </w:r>
      <w:r w:rsidR="003B1374" w:rsidRPr="001B00BA">
        <w:rPr>
          <w:i/>
        </w:rPr>
        <w:t>.</w:t>
      </w:r>
    </w:p>
    <w:p w:rsidR="00BC7706" w:rsidRPr="001B00BA" w:rsidRDefault="00BC7706" w:rsidP="00262EB7">
      <w:pPr>
        <w:pStyle w:val="Paragraphedeliste"/>
        <w:spacing w:after="0" w:line="240" w:lineRule="auto"/>
        <w:ind w:left="0"/>
        <w:jc w:val="both"/>
        <w:rPr>
          <w:rFonts w:cstheme="minorHAnsi"/>
        </w:rPr>
      </w:pPr>
    </w:p>
    <w:p w:rsidR="0000668F" w:rsidRPr="001B00BA" w:rsidRDefault="0000668F" w:rsidP="00262EB7">
      <w:pPr>
        <w:pStyle w:val="Paragraphedeliste"/>
        <w:spacing w:after="0" w:line="240" w:lineRule="auto"/>
        <w:ind w:left="0"/>
        <w:jc w:val="both"/>
        <w:rPr>
          <w:rFonts w:cstheme="minorHAnsi"/>
        </w:rPr>
      </w:pPr>
    </w:p>
    <w:p w:rsidR="0000668F" w:rsidRPr="001B00BA" w:rsidRDefault="0000668F"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6E3CBC" w:rsidRPr="001B00BA" w:rsidRDefault="006E3CBC" w:rsidP="00262EB7">
      <w:pPr>
        <w:pStyle w:val="Paragraphedeliste"/>
        <w:spacing w:after="0" w:line="240" w:lineRule="auto"/>
        <w:ind w:left="0"/>
        <w:jc w:val="both"/>
        <w:rPr>
          <w:rFonts w:cstheme="minorHAnsi"/>
        </w:rPr>
      </w:pPr>
    </w:p>
    <w:p w:rsidR="00285380" w:rsidRPr="001B00BA" w:rsidRDefault="00285380">
      <w:pPr>
        <w:rPr>
          <w:rFonts w:cstheme="minorHAnsi"/>
        </w:rPr>
      </w:pPr>
      <w:r w:rsidRPr="001B00BA">
        <w:rPr>
          <w:rFonts w:cstheme="minorHAnsi"/>
        </w:rPr>
        <w:br w:type="page"/>
      </w:r>
    </w:p>
    <w:p w:rsidR="006E3CBC" w:rsidRPr="001B00BA" w:rsidRDefault="0028585A" w:rsidP="006E3CBC">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cstheme="minorHAnsi"/>
          <w:b/>
          <w:sz w:val="28"/>
          <w:szCs w:val="28"/>
        </w:rPr>
      </w:pPr>
      <w:r w:rsidRPr="001B00BA">
        <w:rPr>
          <w:rFonts w:cstheme="minorHAnsi"/>
          <w:b/>
          <w:sz w:val="28"/>
          <w:szCs w:val="28"/>
        </w:rPr>
        <w:lastRenderedPageBreak/>
        <w:t xml:space="preserve">Le cas « Bibliothèque </w:t>
      </w:r>
      <w:r w:rsidRPr="001B00BA">
        <w:rPr>
          <w:rFonts w:cstheme="minorHAnsi"/>
          <w:b/>
          <w:sz w:val="28"/>
          <w:szCs w:val="28"/>
        </w:rPr>
        <w:sym w:font="Wingdings" w:char="F06B"/>
      </w:r>
      <w:r w:rsidRPr="001B00BA">
        <w:rPr>
          <w:rFonts w:cstheme="minorHAnsi"/>
          <w:b/>
          <w:sz w:val="28"/>
          <w:szCs w:val="28"/>
        </w:rPr>
        <w:t xml:space="preserve"> LIRE </w:t>
      </w:r>
      <w:r w:rsidRPr="001B00BA">
        <w:rPr>
          <w:rFonts w:cstheme="minorHAnsi"/>
          <w:b/>
          <w:sz w:val="28"/>
          <w:szCs w:val="28"/>
        </w:rPr>
        <w:sym w:font="Wingdings" w:char="F06B"/>
      </w:r>
      <w:r w:rsidRPr="001B00BA">
        <w:rPr>
          <w:rFonts w:cstheme="minorHAnsi"/>
          <w:b/>
          <w:sz w:val="28"/>
          <w:szCs w:val="28"/>
        </w:rPr>
        <w:t> »</w:t>
      </w:r>
    </w:p>
    <w:p w:rsidR="006E3CBC" w:rsidRPr="001B00BA" w:rsidRDefault="006E3CBC" w:rsidP="00262EB7">
      <w:pPr>
        <w:pStyle w:val="Paragraphedeliste"/>
        <w:spacing w:after="0" w:line="240" w:lineRule="auto"/>
        <w:ind w:left="0"/>
        <w:jc w:val="both"/>
        <w:rPr>
          <w:rFonts w:cstheme="minorHAnsi"/>
        </w:rPr>
      </w:pPr>
    </w:p>
    <w:p w:rsidR="005178F8" w:rsidRPr="001B00BA" w:rsidRDefault="005178F8" w:rsidP="00262EB7">
      <w:pPr>
        <w:spacing w:after="0" w:line="240" w:lineRule="auto"/>
        <w:jc w:val="both"/>
        <w:rPr>
          <w:rFonts w:cstheme="minorHAnsi"/>
          <w:b/>
        </w:rPr>
      </w:pPr>
      <w:r w:rsidRPr="001B00BA">
        <w:rPr>
          <w:rFonts w:cstheme="minorHAnsi"/>
          <w:b/>
        </w:rPr>
        <w:t>Document 1</w:t>
      </w:r>
      <w:r w:rsidR="003B5B68" w:rsidRPr="001B00BA">
        <w:rPr>
          <w:rFonts w:cstheme="minorHAnsi"/>
          <w:b/>
        </w:rPr>
        <w:t> : La création d</w:t>
      </w:r>
      <w:r w:rsidR="00FB31AE" w:rsidRPr="001B00BA">
        <w:rPr>
          <w:rFonts w:cstheme="minorHAnsi"/>
          <w:b/>
        </w:rPr>
        <w:t>e la</w:t>
      </w:r>
      <w:r w:rsidR="003B5B68" w:rsidRPr="001B00BA">
        <w:rPr>
          <w:rFonts w:cstheme="minorHAnsi"/>
          <w:b/>
        </w:rPr>
        <w:t xml:space="preserve"> bibliothèque </w:t>
      </w:r>
      <w:r w:rsidR="00FB31AE" w:rsidRPr="001B00BA">
        <w:rPr>
          <w:rFonts w:cstheme="minorHAnsi"/>
          <w:b/>
        </w:rPr>
        <w:sym w:font="Wingdings" w:char="F06B"/>
      </w:r>
      <w:r w:rsidR="00FB31AE" w:rsidRPr="001B00BA">
        <w:rPr>
          <w:rFonts w:cstheme="minorHAnsi"/>
          <w:b/>
        </w:rPr>
        <w:t xml:space="preserve"> LIRE </w:t>
      </w:r>
      <w:r w:rsidR="00FB31AE" w:rsidRPr="001B00BA">
        <w:rPr>
          <w:rFonts w:cstheme="minorHAnsi"/>
          <w:b/>
        </w:rPr>
        <w:sym w:font="Wingdings" w:char="F06B"/>
      </w:r>
    </w:p>
    <w:p w:rsidR="006A087F" w:rsidRPr="001B00BA" w:rsidRDefault="006A087F" w:rsidP="00262EB7">
      <w:pPr>
        <w:spacing w:after="0" w:line="240" w:lineRule="auto"/>
        <w:jc w:val="both"/>
        <w:rPr>
          <w:rFonts w:cstheme="minorHAnsi"/>
          <w:b/>
        </w:rPr>
      </w:pPr>
    </w:p>
    <w:p w:rsidR="00C807D8" w:rsidRPr="001B00BA" w:rsidRDefault="000642BA" w:rsidP="00262EB7">
      <w:pPr>
        <w:spacing w:after="0" w:line="240" w:lineRule="auto"/>
        <w:jc w:val="both"/>
        <w:rPr>
          <w:rFonts w:cstheme="minorHAnsi"/>
        </w:rPr>
      </w:pPr>
      <w:r w:rsidRPr="001B00BA">
        <w:rPr>
          <w:rFonts w:cstheme="minorHAnsi"/>
        </w:rPr>
        <w:t xml:space="preserve">En 1985, Annick, Jérôme et leurs </w:t>
      </w:r>
      <w:r w:rsidR="003F3683" w:rsidRPr="001B00BA">
        <w:rPr>
          <w:rFonts w:cstheme="minorHAnsi"/>
        </w:rPr>
        <w:t>2</w:t>
      </w:r>
      <w:r w:rsidRPr="001B00BA">
        <w:rPr>
          <w:rFonts w:cstheme="minorHAnsi"/>
        </w:rPr>
        <w:t xml:space="preserve"> enfants quittent Paris pour s’installer dans la commune de M., petit village de l’ouest parisien. Malgré leur choix de vivre à la campagne, ils s’aperçoivent très vite que peu d’infrastructures collectives existent et décident de créer avec un couple </w:t>
      </w:r>
      <w:r w:rsidR="00F752F2" w:rsidRPr="001B00BA">
        <w:rPr>
          <w:rFonts w:cstheme="minorHAnsi"/>
        </w:rPr>
        <w:t>d’amis</w:t>
      </w:r>
      <w:r w:rsidRPr="001B00BA">
        <w:rPr>
          <w:rFonts w:cstheme="minorHAnsi"/>
        </w:rPr>
        <w:t>, une p</w:t>
      </w:r>
      <w:r w:rsidR="00C807D8" w:rsidRPr="001B00BA">
        <w:rPr>
          <w:rFonts w:cstheme="minorHAnsi"/>
        </w:rPr>
        <w:t>etite bibliothèque associative pour faire partager au plus grand nombre</w:t>
      </w:r>
      <w:r w:rsidR="0057555F" w:rsidRPr="001B00BA">
        <w:rPr>
          <w:rFonts w:cstheme="minorHAnsi"/>
        </w:rPr>
        <w:t xml:space="preserve"> </w:t>
      </w:r>
      <w:r w:rsidR="00C807D8" w:rsidRPr="001B00BA">
        <w:rPr>
          <w:rFonts w:cstheme="minorHAnsi"/>
        </w:rPr>
        <w:t>leur passion de la lecture.</w:t>
      </w:r>
    </w:p>
    <w:p w:rsidR="005178F8" w:rsidRPr="001B00BA" w:rsidRDefault="005178F8" w:rsidP="00262EB7">
      <w:pPr>
        <w:spacing w:after="0" w:line="240" w:lineRule="auto"/>
        <w:jc w:val="both"/>
        <w:rPr>
          <w:rFonts w:cstheme="minorHAnsi"/>
        </w:rPr>
      </w:pPr>
      <w:r w:rsidRPr="001B00BA">
        <w:rPr>
          <w:rFonts w:cstheme="minorHAnsi"/>
        </w:rPr>
        <w:t xml:space="preserve">Les statuts de l’association </w:t>
      </w:r>
      <w:r w:rsidR="000D5169" w:rsidRPr="001B00BA">
        <w:rPr>
          <w:rFonts w:cstheme="minorHAnsi"/>
        </w:rPr>
        <w:t>« </w:t>
      </w:r>
      <w:r w:rsidR="00D62607" w:rsidRPr="001B00BA">
        <w:rPr>
          <w:rFonts w:cstheme="minorHAnsi"/>
          <w:b/>
        </w:rPr>
        <w:sym w:font="Wingdings" w:char="F06B"/>
      </w:r>
      <w:r w:rsidR="00D62607" w:rsidRPr="001B00BA">
        <w:rPr>
          <w:rFonts w:cstheme="minorHAnsi"/>
          <w:b/>
        </w:rPr>
        <w:t xml:space="preserve"> LIRE </w:t>
      </w:r>
      <w:r w:rsidR="00D62607" w:rsidRPr="001B00BA">
        <w:rPr>
          <w:rFonts w:cstheme="minorHAnsi"/>
          <w:b/>
        </w:rPr>
        <w:sym w:font="Wingdings" w:char="F06B"/>
      </w:r>
      <w:r w:rsidR="000D5169" w:rsidRPr="001B00BA">
        <w:rPr>
          <w:rFonts w:cstheme="minorHAnsi"/>
        </w:rPr>
        <w:t xml:space="preserve">» </w:t>
      </w:r>
      <w:r w:rsidRPr="001B00BA">
        <w:rPr>
          <w:rFonts w:cstheme="minorHAnsi"/>
        </w:rPr>
        <w:t xml:space="preserve">sont déposés à la mairie. Une subvention municipale est obtenue, un premier fonds documentaire de 1000 livres est </w:t>
      </w:r>
      <w:r w:rsidR="00320A33" w:rsidRPr="001B00BA">
        <w:rPr>
          <w:rFonts w:cstheme="minorHAnsi"/>
        </w:rPr>
        <w:t xml:space="preserve">constitué, des étagères de présentation pour les ouvrages et trois fauteuils pour le coin « lecture » sont achetés. </w:t>
      </w:r>
      <w:r w:rsidRPr="001B00BA">
        <w:rPr>
          <w:rFonts w:cstheme="minorHAnsi"/>
        </w:rPr>
        <w:t>La</w:t>
      </w:r>
      <w:r w:rsidR="00C807D8" w:rsidRPr="001B00BA">
        <w:rPr>
          <w:rFonts w:cstheme="minorHAnsi"/>
        </w:rPr>
        <w:t xml:space="preserve"> bibliothèque associative, hébergée dans les locaux de la mairie, ouvre ses portes début janvier 1988. </w:t>
      </w:r>
    </w:p>
    <w:p w:rsidR="005424DE" w:rsidRPr="001B00BA" w:rsidRDefault="005424DE" w:rsidP="00262EB7">
      <w:pPr>
        <w:spacing w:after="0" w:line="240" w:lineRule="auto"/>
        <w:jc w:val="both"/>
        <w:rPr>
          <w:rFonts w:cstheme="minorHAnsi"/>
        </w:rPr>
      </w:pPr>
    </w:p>
    <w:p w:rsidR="00511FE6" w:rsidRPr="001B00BA" w:rsidRDefault="00C807D8" w:rsidP="00262EB7">
      <w:pPr>
        <w:spacing w:after="0" w:line="240" w:lineRule="auto"/>
        <w:jc w:val="both"/>
        <w:rPr>
          <w:rFonts w:cstheme="minorHAnsi"/>
        </w:rPr>
      </w:pPr>
      <w:r w:rsidRPr="001B00BA">
        <w:rPr>
          <w:rFonts w:cstheme="minorHAnsi"/>
        </w:rPr>
        <w:t>Annick</w:t>
      </w:r>
      <w:r w:rsidR="003F3683" w:rsidRPr="001B00BA">
        <w:rPr>
          <w:rFonts w:cstheme="minorHAnsi"/>
        </w:rPr>
        <w:t xml:space="preserve">, </w:t>
      </w:r>
      <w:r w:rsidR="00690615" w:rsidRPr="001B00BA">
        <w:rPr>
          <w:rFonts w:cstheme="minorHAnsi"/>
        </w:rPr>
        <w:t xml:space="preserve">la présidente de l’association, </w:t>
      </w:r>
      <w:r w:rsidR="003F3683" w:rsidRPr="001B00BA">
        <w:rPr>
          <w:rFonts w:cstheme="minorHAnsi"/>
        </w:rPr>
        <w:t>exerçant toujours une activité professionnelle, s’entoure de</w:t>
      </w:r>
      <w:r w:rsidRPr="001B00BA">
        <w:rPr>
          <w:rFonts w:cstheme="minorHAnsi"/>
        </w:rPr>
        <w:t xml:space="preserve"> </w:t>
      </w:r>
      <w:r w:rsidR="003F3683" w:rsidRPr="001B00BA">
        <w:rPr>
          <w:rFonts w:cstheme="minorHAnsi"/>
        </w:rPr>
        <w:t>six</w:t>
      </w:r>
      <w:r w:rsidRPr="001B00BA">
        <w:rPr>
          <w:rFonts w:cstheme="minorHAnsi"/>
        </w:rPr>
        <w:t xml:space="preserve"> autres bénévoles </w:t>
      </w:r>
      <w:r w:rsidR="003F3683" w:rsidRPr="001B00BA">
        <w:rPr>
          <w:rFonts w:cstheme="minorHAnsi"/>
        </w:rPr>
        <w:t>qui</w:t>
      </w:r>
      <w:r w:rsidRPr="001B00BA">
        <w:rPr>
          <w:rFonts w:cstheme="minorHAnsi"/>
        </w:rPr>
        <w:t xml:space="preserve"> assurent les permanences d’ouverture les mercredi après-midi et le samedi matin. Chaque habitant de la commune, contre une adhésion de 10 euros par an, peut emprunter deux livres par semaine. Les prêts sont gérés grâce à de petites fiches cartonnées référençant le type d’ouvrage (roman, BD, documentaire ...), le nom de leur auteur, le nom de l’emprunteur</w:t>
      </w:r>
      <w:r w:rsidR="000F444B" w:rsidRPr="001B00BA">
        <w:rPr>
          <w:rFonts w:cstheme="minorHAnsi"/>
        </w:rPr>
        <w:t xml:space="preserve">, la date de prêt et </w:t>
      </w:r>
      <w:r w:rsidRPr="001B00BA">
        <w:rPr>
          <w:rFonts w:cstheme="minorHAnsi"/>
        </w:rPr>
        <w:t>la date de reto</w:t>
      </w:r>
      <w:r w:rsidR="00511FE6" w:rsidRPr="001B00BA">
        <w:rPr>
          <w:rFonts w:cstheme="minorHAnsi"/>
        </w:rPr>
        <w:t>ur.</w:t>
      </w:r>
    </w:p>
    <w:p w:rsidR="005424DE" w:rsidRPr="001B00BA" w:rsidRDefault="005424DE" w:rsidP="00262EB7">
      <w:pPr>
        <w:spacing w:after="0" w:line="240" w:lineRule="auto"/>
        <w:jc w:val="both"/>
        <w:rPr>
          <w:rFonts w:cstheme="minorHAnsi"/>
        </w:rPr>
      </w:pPr>
    </w:p>
    <w:p w:rsidR="00F154C0" w:rsidRPr="001B00BA" w:rsidRDefault="00156AFE" w:rsidP="00262EB7">
      <w:pPr>
        <w:spacing w:after="0" w:line="240" w:lineRule="auto"/>
        <w:jc w:val="both"/>
        <w:rPr>
          <w:rFonts w:cstheme="minorHAnsi"/>
        </w:rPr>
      </w:pPr>
      <w:r w:rsidRPr="001B00BA">
        <w:rPr>
          <w:rFonts w:cstheme="minorHAnsi"/>
        </w:rPr>
        <w:t xml:space="preserve">Très vite, l’engouement des habitants de la commune pour la petite bibliothèque est évident. </w:t>
      </w:r>
      <w:r w:rsidR="00F154C0" w:rsidRPr="001B00BA">
        <w:rPr>
          <w:rFonts w:cstheme="minorHAnsi"/>
        </w:rPr>
        <w:t>L’ouverture d’un nouveau créneau supplémentaire, le samedi après-midi apparaît comme néce</w:t>
      </w:r>
      <w:r w:rsidR="00F154C0" w:rsidRPr="001B00BA">
        <w:rPr>
          <w:rFonts w:cstheme="minorHAnsi"/>
        </w:rPr>
        <w:t>s</w:t>
      </w:r>
      <w:r w:rsidR="00F154C0" w:rsidRPr="001B00BA">
        <w:rPr>
          <w:rFonts w:cstheme="minorHAnsi"/>
        </w:rPr>
        <w:t xml:space="preserve">saire. </w:t>
      </w:r>
      <w:r w:rsidR="00BD7F75" w:rsidRPr="001B00BA">
        <w:rPr>
          <w:rFonts w:cstheme="minorHAnsi"/>
        </w:rPr>
        <w:t>D</w:t>
      </w:r>
      <w:r w:rsidRPr="001B00BA">
        <w:rPr>
          <w:rFonts w:cstheme="minorHAnsi"/>
        </w:rPr>
        <w:t xml:space="preserve">eux nouveaux bénévoles </w:t>
      </w:r>
      <w:r w:rsidR="00F154C0" w:rsidRPr="001B00BA">
        <w:rPr>
          <w:rFonts w:cstheme="minorHAnsi"/>
        </w:rPr>
        <w:t>rejoignent</w:t>
      </w:r>
      <w:r w:rsidRPr="001B00BA">
        <w:rPr>
          <w:rFonts w:cstheme="minorHAnsi"/>
        </w:rPr>
        <w:t xml:space="preserve"> l’équipe de départ</w:t>
      </w:r>
      <w:r w:rsidR="00F02F06" w:rsidRPr="001B00BA">
        <w:rPr>
          <w:rFonts w:cstheme="minorHAnsi"/>
        </w:rPr>
        <w:t xml:space="preserve">, chacun contribuant aux permanences en fonction de ses </w:t>
      </w:r>
      <w:r w:rsidR="00F154C0" w:rsidRPr="001B00BA">
        <w:rPr>
          <w:rFonts w:cstheme="minorHAnsi"/>
        </w:rPr>
        <w:t>disponibilités</w:t>
      </w:r>
      <w:r w:rsidR="008126BF" w:rsidRPr="001B00BA">
        <w:rPr>
          <w:rFonts w:cstheme="minorHAnsi"/>
        </w:rPr>
        <w:t xml:space="preserve"> et d’arrangements mutuels</w:t>
      </w:r>
      <w:r w:rsidR="00F154C0" w:rsidRPr="001B00BA">
        <w:rPr>
          <w:rFonts w:cstheme="minorHAnsi"/>
        </w:rPr>
        <w:t>.</w:t>
      </w:r>
    </w:p>
    <w:p w:rsidR="005424DE" w:rsidRPr="001B00BA" w:rsidRDefault="005424DE" w:rsidP="00262EB7">
      <w:pPr>
        <w:spacing w:after="0" w:line="240" w:lineRule="auto"/>
        <w:jc w:val="both"/>
        <w:rPr>
          <w:rFonts w:cstheme="minorHAnsi"/>
        </w:rPr>
      </w:pPr>
    </w:p>
    <w:p w:rsidR="00B3148D" w:rsidRPr="001B00BA" w:rsidRDefault="000F6ED5" w:rsidP="00262EB7">
      <w:pPr>
        <w:spacing w:after="0" w:line="240" w:lineRule="auto"/>
        <w:jc w:val="both"/>
        <w:rPr>
          <w:rFonts w:cstheme="minorHAnsi"/>
        </w:rPr>
      </w:pPr>
      <w:r w:rsidRPr="001B00BA">
        <w:rPr>
          <w:rFonts w:cstheme="minorHAnsi"/>
        </w:rPr>
        <w:t>Une fois par trimestre, Annick,  Marie</w:t>
      </w:r>
      <w:r w:rsidR="00690615" w:rsidRPr="001B00BA">
        <w:rPr>
          <w:rFonts w:cstheme="minorHAnsi"/>
        </w:rPr>
        <w:t>,</w:t>
      </w:r>
      <w:r w:rsidRPr="001B00BA">
        <w:rPr>
          <w:rFonts w:cstheme="minorHAnsi"/>
        </w:rPr>
        <w:t xml:space="preserve"> la trésorière et les </w:t>
      </w:r>
      <w:r w:rsidR="003F3683" w:rsidRPr="001B00BA">
        <w:rPr>
          <w:rFonts w:cstheme="minorHAnsi"/>
        </w:rPr>
        <w:t>huit</w:t>
      </w:r>
      <w:r w:rsidRPr="001B00BA">
        <w:rPr>
          <w:rFonts w:cstheme="minorHAnsi"/>
        </w:rPr>
        <w:t xml:space="preserve"> bénévoles se réunissent pour </w:t>
      </w:r>
      <w:r w:rsidR="00A449EA" w:rsidRPr="001B00BA">
        <w:rPr>
          <w:rFonts w:cstheme="minorHAnsi"/>
        </w:rPr>
        <w:t>choisir</w:t>
      </w:r>
      <w:r w:rsidRPr="001B00BA">
        <w:rPr>
          <w:rFonts w:cstheme="minorHAnsi"/>
        </w:rPr>
        <w:t xml:space="preserve"> </w:t>
      </w:r>
      <w:r w:rsidR="00A449EA" w:rsidRPr="001B00BA">
        <w:rPr>
          <w:rFonts w:cstheme="minorHAnsi"/>
        </w:rPr>
        <w:t>l</w:t>
      </w:r>
      <w:r w:rsidRPr="001B00BA">
        <w:rPr>
          <w:rFonts w:cstheme="minorHAnsi"/>
        </w:rPr>
        <w:t>es nouveaux ouvrages à acheter</w:t>
      </w:r>
      <w:r w:rsidR="00A449EA" w:rsidRPr="001B00BA">
        <w:rPr>
          <w:rFonts w:cstheme="minorHAnsi"/>
        </w:rPr>
        <w:t xml:space="preserve"> pour renouveler le fonds</w:t>
      </w:r>
      <w:r w:rsidRPr="001B00BA">
        <w:rPr>
          <w:rFonts w:cstheme="minorHAnsi"/>
        </w:rPr>
        <w:t xml:space="preserve">. Chacun </w:t>
      </w:r>
      <w:r w:rsidR="00052EA7" w:rsidRPr="001B00BA">
        <w:rPr>
          <w:rFonts w:cstheme="minorHAnsi"/>
        </w:rPr>
        <w:t xml:space="preserve">a à cœur de </w:t>
      </w:r>
      <w:r w:rsidR="002879FC" w:rsidRPr="001B00BA">
        <w:rPr>
          <w:rFonts w:cstheme="minorHAnsi"/>
        </w:rPr>
        <w:t>défendre</w:t>
      </w:r>
      <w:r w:rsidR="00052EA7" w:rsidRPr="001B00BA">
        <w:rPr>
          <w:rFonts w:cstheme="minorHAnsi"/>
        </w:rPr>
        <w:t xml:space="preserve"> </w:t>
      </w:r>
      <w:r w:rsidRPr="001B00BA">
        <w:rPr>
          <w:rFonts w:cstheme="minorHAnsi"/>
        </w:rPr>
        <w:t xml:space="preserve">son avis sur les nouvelles parutions, sur les idées </w:t>
      </w:r>
      <w:r w:rsidR="0042320D" w:rsidRPr="001B00BA">
        <w:rPr>
          <w:rFonts w:cstheme="minorHAnsi"/>
        </w:rPr>
        <w:t xml:space="preserve">de livres </w:t>
      </w:r>
      <w:r w:rsidRPr="001B00BA">
        <w:rPr>
          <w:rFonts w:cstheme="minorHAnsi"/>
        </w:rPr>
        <w:t>laissées par les adhérents sur un</w:t>
      </w:r>
      <w:r w:rsidR="00B52BFE" w:rsidRPr="001B00BA">
        <w:rPr>
          <w:rFonts w:cstheme="minorHAnsi"/>
        </w:rPr>
        <w:t xml:space="preserve"> cahier mis à leur di</w:t>
      </w:r>
      <w:r w:rsidR="00B52BFE" w:rsidRPr="001B00BA">
        <w:rPr>
          <w:rFonts w:cstheme="minorHAnsi"/>
        </w:rPr>
        <w:t>s</w:t>
      </w:r>
      <w:r w:rsidR="00B52BFE" w:rsidRPr="001B00BA">
        <w:rPr>
          <w:rFonts w:cstheme="minorHAnsi"/>
        </w:rPr>
        <w:t xml:space="preserve">position. Dès qu’un ouvrage a </w:t>
      </w:r>
      <w:r w:rsidR="00F437B2" w:rsidRPr="001B00BA">
        <w:rPr>
          <w:rFonts w:cstheme="minorHAnsi"/>
        </w:rPr>
        <w:t xml:space="preserve">reçu </w:t>
      </w:r>
      <w:r w:rsidR="00B52BFE" w:rsidRPr="001B00BA">
        <w:rPr>
          <w:rFonts w:cstheme="minorHAnsi"/>
        </w:rPr>
        <w:t xml:space="preserve">l’approbation </w:t>
      </w:r>
      <w:r w:rsidR="00052EA7" w:rsidRPr="001B00BA">
        <w:rPr>
          <w:rFonts w:cstheme="minorHAnsi"/>
        </w:rPr>
        <w:t>d’au moins deux des personnes présentes</w:t>
      </w:r>
      <w:r w:rsidR="00B52BFE" w:rsidRPr="001B00BA">
        <w:rPr>
          <w:rFonts w:cstheme="minorHAnsi"/>
        </w:rPr>
        <w:t>, il est achet</w:t>
      </w:r>
      <w:r w:rsidR="00B20A49" w:rsidRPr="001B00BA">
        <w:rPr>
          <w:rFonts w:cstheme="minorHAnsi"/>
        </w:rPr>
        <w:t>é</w:t>
      </w:r>
      <w:r w:rsidR="00052EA7" w:rsidRPr="001B00BA">
        <w:rPr>
          <w:rFonts w:cstheme="minorHAnsi"/>
        </w:rPr>
        <w:t> </w:t>
      </w:r>
      <w:r w:rsidR="00F437B2" w:rsidRPr="001B00BA">
        <w:rPr>
          <w:rFonts w:cstheme="minorHAnsi"/>
        </w:rPr>
        <w:t xml:space="preserve">à condition que </w:t>
      </w:r>
      <w:r w:rsidR="00026C5B" w:rsidRPr="001B00BA">
        <w:rPr>
          <w:rFonts w:cstheme="minorHAnsi"/>
        </w:rPr>
        <w:t xml:space="preserve">Marie donne son accord financier. </w:t>
      </w:r>
      <w:r w:rsidR="00B52BFE" w:rsidRPr="001B00BA">
        <w:rPr>
          <w:rFonts w:cstheme="minorHAnsi"/>
        </w:rPr>
        <w:t xml:space="preserve"> </w:t>
      </w:r>
    </w:p>
    <w:p w:rsidR="00D42DDA" w:rsidRPr="001B00BA" w:rsidRDefault="00D42DDA" w:rsidP="00262EB7">
      <w:pPr>
        <w:spacing w:after="0" w:line="240" w:lineRule="auto"/>
        <w:rPr>
          <w:rFonts w:cstheme="minorHAnsi"/>
        </w:rPr>
      </w:pPr>
    </w:p>
    <w:p w:rsidR="002176E9" w:rsidRPr="001B00BA" w:rsidRDefault="003A0D75" w:rsidP="00262EB7">
      <w:pPr>
        <w:spacing w:after="0" w:line="240" w:lineRule="auto"/>
        <w:rPr>
          <w:rFonts w:cstheme="minorHAnsi"/>
          <w:b/>
        </w:rPr>
      </w:pPr>
      <w:r w:rsidRPr="001B00BA">
        <w:rPr>
          <w:rFonts w:cstheme="minorHAnsi"/>
          <w:b/>
        </w:rPr>
        <w:t>Document 2</w:t>
      </w:r>
      <w:r w:rsidR="003B5B68" w:rsidRPr="001B00BA">
        <w:rPr>
          <w:rFonts w:cstheme="minorHAnsi"/>
          <w:b/>
        </w:rPr>
        <w:t xml:space="preserve"> : </w:t>
      </w:r>
      <w:r w:rsidR="002176E9" w:rsidRPr="001B00BA">
        <w:rPr>
          <w:rFonts w:cstheme="minorHAnsi"/>
          <w:b/>
        </w:rPr>
        <w:t xml:space="preserve">Extrait de la réunion des bénévoles animée par Annick, le 20 </w:t>
      </w:r>
      <w:r w:rsidR="00354749" w:rsidRPr="001B00BA">
        <w:rPr>
          <w:rFonts w:cstheme="minorHAnsi"/>
          <w:b/>
        </w:rPr>
        <w:t>mai</w:t>
      </w:r>
      <w:r w:rsidR="002176E9" w:rsidRPr="001B00BA">
        <w:rPr>
          <w:rFonts w:cstheme="minorHAnsi"/>
          <w:b/>
        </w:rPr>
        <w:t xml:space="preserve"> 1995</w:t>
      </w:r>
    </w:p>
    <w:p w:rsidR="002176E9" w:rsidRPr="001B00BA" w:rsidRDefault="002176E9" w:rsidP="00262EB7">
      <w:pPr>
        <w:spacing w:after="0" w:line="240" w:lineRule="auto"/>
        <w:rPr>
          <w:rFonts w:cstheme="minorHAnsi"/>
          <w:b/>
        </w:rPr>
      </w:pPr>
    </w:p>
    <w:p w:rsidR="0028585A" w:rsidRPr="001B00BA" w:rsidRDefault="0028585A" w:rsidP="0028585A">
      <w:pPr>
        <w:spacing w:after="0" w:line="240" w:lineRule="auto"/>
        <w:jc w:val="both"/>
        <w:rPr>
          <w:rFonts w:cstheme="minorHAnsi"/>
        </w:rPr>
      </w:pPr>
      <w:r w:rsidRPr="001B00BA">
        <w:rPr>
          <w:rFonts w:cstheme="minorHAnsi"/>
          <w:i/>
        </w:rPr>
        <w:t>Annick</w:t>
      </w:r>
      <w:r w:rsidR="00802517" w:rsidRPr="001B00BA">
        <w:rPr>
          <w:rFonts w:cstheme="minorHAnsi"/>
        </w:rPr>
        <w:t xml:space="preserve"> : </w:t>
      </w:r>
      <w:r w:rsidR="007C1506" w:rsidRPr="001B00BA">
        <w:rPr>
          <w:rFonts w:cstheme="minorHAnsi"/>
        </w:rPr>
        <w:t>Bon</w:t>
      </w:r>
      <w:r w:rsidR="002E3160" w:rsidRPr="001B00BA">
        <w:rPr>
          <w:rFonts w:cstheme="minorHAnsi"/>
        </w:rPr>
        <w:t>soir</w:t>
      </w:r>
      <w:r w:rsidR="007C1506" w:rsidRPr="001B00BA">
        <w:rPr>
          <w:rFonts w:cstheme="minorHAnsi"/>
        </w:rPr>
        <w:t xml:space="preserve"> à tous,</w:t>
      </w:r>
      <w:r w:rsidR="00802517" w:rsidRPr="001B00BA">
        <w:rPr>
          <w:rFonts w:cstheme="minorHAnsi"/>
        </w:rPr>
        <w:t xml:space="preserve"> c</w:t>
      </w:r>
      <w:r w:rsidR="007C1506" w:rsidRPr="001B00BA">
        <w:rPr>
          <w:rFonts w:cstheme="minorHAnsi"/>
        </w:rPr>
        <w:t>omme vous le savez,</w:t>
      </w:r>
      <w:r w:rsidR="007C1506" w:rsidRPr="001B00BA">
        <w:rPr>
          <w:rFonts w:cstheme="minorHAnsi"/>
          <w:b/>
        </w:rPr>
        <w:t xml:space="preserve"> </w:t>
      </w:r>
      <w:r w:rsidR="007C1506" w:rsidRPr="001B00BA">
        <w:rPr>
          <w:rFonts w:cstheme="minorHAnsi"/>
        </w:rPr>
        <w:t>une</w:t>
      </w:r>
      <w:r w:rsidR="00C663A2" w:rsidRPr="001B00BA">
        <w:rPr>
          <w:rFonts w:cstheme="minorHAnsi"/>
        </w:rPr>
        <w:t xml:space="preserve"> </w:t>
      </w:r>
      <w:r w:rsidR="00BD7F75" w:rsidRPr="001B00BA">
        <w:rPr>
          <w:rFonts w:cstheme="minorHAnsi"/>
        </w:rPr>
        <w:t xml:space="preserve">nouvelle directrice </w:t>
      </w:r>
      <w:r w:rsidR="007C1506" w:rsidRPr="001B00BA">
        <w:rPr>
          <w:rFonts w:cstheme="minorHAnsi"/>
        </w:rPr>
        <w:t xml:space="preserve">a été </w:t>
      </w:r>
      <w:r w:rsidR="00BD7F75" w:rsidRPr="001B00BA">
        <w:rPr>
          <w:rFonts w:cstheme="minorHAnsi"/>
        </w:rPr>
        <w:t>nommée à l’école</w:t>
      </w:r>
      <w:r w:rsidR="00211B1D" w:rsidRPr="001B00BA">
        <w:rPr>
          <w:rFonts w:cstheme="minorHAnsi"/>
        </w:rPr>
        <w:t xml:space="preserve">. </w:t>
      </w:r>
      <w:r w:rsidR="007C1506" w:rsidRPr="001B00BA">
        <w:rPr>
          <w:rFonts w:cstheme="minorHAnsi"/>
        </w:rPr>
        <w:t>Elle m’a contacté</w:t>
      </w:r>
      <w:r w:rsidR="00802517" w:rsidRPr="001B00BA">
        <w:rPr>
          <w:rFonts w:cstheme="minorHAnsi"/>
        </w:rPr>
        <w:t>e</w:t>
      </w:r>
      <w:r w:rsidR="007C1506" w:rsidRPr="001B00BA">
        <w:rPr>
          <w:rFonts w:cstheme="minorHAnsi"/>
        </w:rPr>
        <w:t xml:space="preserve"> car e</w:t>
      </w:r>
      <w:r w:rsidR="00211B1D" w:rsidRPr="001B00BA">
        <w:rPr>
          <w:rFonts w:cstheme="minorHAnsi"/>
        </w:rPr>
        <w:t xml:space="preserve">lle aimerait </w:t>
      </w:r>
      <w:r w:rsidR="00C663A2" w:rsidRPr="001B00BA">
        <w:rPr>
          <w:rFonts w:cstheme="minorHAnsi"/>
        </w:rPr>
        <w:t xml:space="preserve">pouvoir faire profiter </w:t>
      </w:r>
      <w:r w:rsidR="00211B1D" w:rsidRPr="001B00BA">
        <w:rPr>
          <w:rFonts w:cstheme="minorHAnsi"/>
        </w:rPr>
        <w:t xml:space="preserve">pleinement </w:t>
      </w:r>
      <w:r w:rsidR="00C663A2" w:rsidRPr="001B00BA">
        <w:rPr>
          <w:rFonts w:cstheme="minorHAnsi"/>
        </w:rPr>
        <w:t xml:space="preserve">les enfants </w:t>
      </w:r>
      <w:r w:rsidR="00211B1D" w:rsidRPr="001B00BA">
        <w:rPr>
          <w:rFonts w:cstheme="minorHAnsi"/>
        </w:rPr>
        <w:t xml:space="preserve">des livres </w:t>
      </w:r>
      <w:r w:rsidR="00C663A2" w:rsidRPr="001B00BA">
        <w:rPr>
          <w:rFonts w:cstheme="minorHAnsi"/>
        </w:rPr>
        <w:t>de la bibli</w:t>
      </w:r>
      <w:r w:rsidR="00C663A2" w:rsidRPr="001B00BA">
        <w:rPr>
          <w:rFonts w:cstheme="minorHAnsi"/>
        </w:rPr>
        <w:t>o</w:t>
      </w:r>
      <w:r w:rsidR="00C663A2" w:rsidRPr="001B00BA">
        <w:rPr>
          <w:rFonts w:cstheme="minorHAnsi"/>
        </w:rPr>
        <w:t>thèque</w:t>
      </w:r>
      <w:r w:rsidR="007C1506" w:rsidRPr="001B00BA">
        <w:rPr>
          <w:rFonts w:cstheme="minorHAnsi"/>
        </w:rPr>
        <w:t xml:space="preserve">. </w:t>
      </w:r>
      <w:r w:rsidR="00C663A2" w:rsidRPr="001B00BA">
        <w:rPr>
          <w:rFonts w:cstheme="minorHAnsi"/>
        </w:rPr>
        <w:t xml:space="preserve"> </w:t>
      </w:r>
      <w:r w:rsidR="00D5132D" w:rsidRPr="001B00BA">
        <w:rPr>
          <w:rFonts w:cstheme="minorHAnsi"/>
        </w:rPr>
        <w:t xml:space="preserve">Il ne s’agit </w:t>
      </w:r>
      <w:r w:rsidR="00934D17" w:rsidRPr="001B00BA">
        <w:rPr>
          <w:rFonts w:cstheme="minorHAnsi"/>
        </w:rPr>
        <w:t xml:space="preserve">pas </w:t>
      </w:r>
      <w:r w:rsidR="00D5132D" w:rsidRPr="001B00BA">
        <w:rPr>
          <w:rFonts w:cstheme="minorHAnsi"/>
        </w:rPr>
        <w:t>pour elle de faire véritablement travailler les enfants sur un livre</w:t>
      </w:r>
      <w:r w:rsidR="00934D17" w:rsidRPr="001B00BA">
        <w:rPr>
          <w:rFonts w:cstheme="minorHAnsi"/>
        </w:rPr>
        <w:t>,</w:t>
      </w:r>
      <w:r w:rsidR="00D5132D" w:rsidRPr="001B00BA">
        <w:rPr>
          <w:rFonts w:cstheme="minorHAnsi"/>
        </w:rPr>
        <w:t xml:space="preserve"> mais plutôt de les inciter à lire. </w:t>
      </w:r>
      <w:r w:rsidR="007C1506" w:rsidRPr="001B00BA">
        <w:rPr>
          <w:rFonts w:cstheme="minorHAnsi"/>
        </w:rPr>
        <w:t>Elle souhaiterait que l’on accueille d</w:t>
      </w:r>
      <w:r w:rsidR="00211B1D" w:rsidRPr="001B00BA">
        <w:rPr>
          <w:rFonts w:cstheme="minorHAnsi"/>
        </w:rPr>
        <w:t>eux fois par mois</w:t>
      </w:r>
      <w:r w:rsidR="00934D17" w:rsidRPr="001B00BA">
        <w:rPr>
          <w:rFonts w:cstheme="minorHAnsi"/>
        </w:rPr>
        <w:t>,</w:t>
      </w:r>
      <w:r w:rsidR="00211B1D" w:rsidRPr="001B00BA">
        <w:rPr>
          <w:rFonts w:cstheme="minorHAnsi"/>
        </w:rPr>
        <w:t xml:space="preserve"> pendant toute l’année sc</w:t>
      </w:r>
      <w:r w:rsidR="00211B1D" w:rsidRPr="001B00BA">
        <w:rPr>
          <w:rFonts w:cstheme="minorHAnsi"/>
        </w:rPr>
        <w:t>o</w:t>
      </w:r>
      <w:r w:rsidR="00211B1D" w:rsidRPr="001B00BA">
        <w:rPr>
          <w:rFonts w:cstheme="minorHAnsi"/>
        </w:rPr>
        <w:t>laire</w:t>
      </w:r>
      <w:r w:rsidR="00934D17" w:rsidRPr="001B00BA">
        <w:rPr>
          <w:rFonts w:cstheme="minorHAnsi"/>
        </w:rPr>
        <w:t>,</w:t>
      </w:r>
      <w:r w:rsidR="00211B1D" w:rsidRPr="001B00BA">
        <w:rPr>
          <w:rFonts w:cstheme="minorHAnsi"/>
        </w:rPr>
        <w:t xml:space="preserve"> chaque classe </w:t>
      </w:r>
      <w:r w:rsidR="001C3A6D" w:rsidRPr="001B00BA">
        <w:rPr>
          <w:rFonts w:cstheme="minorHAnsi"/>
        </w:rPr>
        <w:t xml:space="preserve">à tour de rôle </w:t>
      </w:r>
      <w:r w:rsidR="00934D17" w:rsidRPr="001B00BA">
        <w:rPr>
          <w:rFonts w:cstheme="minorHAnsi"/>
        </w:rPr>
        <w:t xml:space="preserve">durant </w:t>
      </w:r>
      <w:r w:rsidR="00211B1D" w:rsidRPr="001B00BA">
        <w:rPr>
          <w:rFonts w:cstheme="minorHAnsi"/>
        </w:rPr>
        <w:t xml:space="preserve">les heures de classe. </w:t>
      </w:r>
    </w:p>
    <w:p w:rsidR="00A57C0C" w:rsidRPr="001B00BA" w:rsidRDefault="00A57C0C" w:rsidP="00ED7F78">
      <w:pPr>
        <w:spacing w:after="0" w:line="240" w:lineRule="auto"/>
        <w:jc w:val="both"/>
        <w:rPr>
          <w:rFonts w:cstheme="minorHAnsi"/>
        </w:rPr>
      </w:pPr>
      <w:r w:rsidRPr="001B00BA">
        <w:rPr>
          <w:rFonts w:cstheme="minorHAnsi"/>
        </w:rPr>
        <w:t>Je sais que vous êtes tous d’accord avec ce projet et je trouve personnellement qu’il est tout à fait conforme avec notre mission. J’ai donc accepté, mais il va falloir revoir un peu notre organisation.</w:t>
      </w:r>
    </w:p>
    <w:p w:rsidR="00B908E2" w:rsidRPr="001B00BA" w:rsidRDefault="00242996" w:rsidP="00262EB7">
      <w:pPr>
        <w:spacing w:after="0" w:line="240" w:lineRule="auto"/>
        <w:jc w:val="both"/>
        <w:rPr>
          <w:rFonts w:cstheme="minorHAnsi"/>
        </w:rPr>
      </w:pPr>
      <w:r w:rsidRPr="001B00BA">
        <w:rPr>
          <w:rFonts w:cstheme="minorHAnsi"/>
        </w:rPr>
        <w:t xml:space="preserve">Voilà ce que je vous propose. Tous les mois, </w:t>
      </w:r>
      <w:r w:rsidR="00275BDF" w:rsidRPr="001B00BA">
        <w:rPr>
          <w:rFonts w:cstheme="minorHAnsi"/>
        </w:rPr>
        <w:t xml:space="preserve">je chargerai </w:t>
      </w:r>
      <w:r w:rsidRPr="001B00BA">
        <w:rPr>
          <w:rFonts w:cstheme="minorHAnsi"/>
        </w:rPr>
        <w:t xml:space="preserve">deux d’entre vous de prendre en charge ces animations. </w:t>
      </w:r>
      <w:r w:rsidR="000F1630" w:rsidRPr="001B00BA">
        <w:rPr>
          <w:rFonts w:cstheme="minorHAnsi"/>
        </w:rPr>
        <w:t xml:space="preserve"> </w:t>
      </w:r>
      <w:r w:rsidR="007C1506" w:rsidRPr="001B00BA">
        <w:rPr>
          <w:rFonts w:cstheme="minorHAnsi"/>
        </w:rPr>
        <w:t xml:space="preserve">Je </w:t>
      </w:r>
      <w:r w:rsidR="00275BDF" w:rsidRPr="001B00BA">
        <w:rPr>
          <w:rFonts w:cstheme="minorHAnsi"/>
        </w:rPr>
        <w:t>leur</w:t>
      </w:r>
      <w:r w:rsidR="007C1506" w:rsidRPr="001B00BA">
        <w:rPr>
          <w:rFonts w:cstheme="minorHAnsi"/>
        </w:rPr>
        <w:t xml:space="preserve"> donnerai au début </w:t>
      </w:r>
      <w:r w:rsidRPr="001B00BA">
        <w:rPr>
          <w:rFonts w:cstheme="minorHAnsi"/>
        </w:rPr>
        <w:t>du</w:t>
      </w:r>
      <w:r w:rsidR="007C1506" w:rsidRPr="001B00BA">
        <w:rPr>
          <w:rFonts w:cstheme="minorHAnsi"/>
        </w:rPr>
        <w:t xml:space="preserve"> mois</w:t>
      </w:r>
      <w:r w:rsidR="006A5F2E" w:rsidRPr="001B00BA">
        <w:rPr>
          <w:rFonts w:cstheme="minorHAnsi"/>
        </w:rPr>
        <w:t xml:space="preserve">, dès que la directrice de l’école m’en informera, </w:t>
      </w:r>
      <w:r w:rsidR="007C1506" w:rsidRPr="001B00BA">
        <w:rPr>
          <w:rFonts w:cstheme="minorHAnsi"/>
        </w:rPr>
        <w:t xml:space="preserve"> </w:t>
      </w:r>
      <w:r w:rsidR="000761E5" w:rsidRPr="001B00BA">
        <w:rPr>
          <w:rFonts w:cstheme="minorHAnsi"/>
        </w:rPr>
        <w:t xml:space="preserve">le titre de l’ouvrage à faire découvrir aux enfants </w:t>
      </w:r>
      <w:r w:rsidR="005D0617" w:rsidRPr="001B00BA">
        <w:rPr>
          <w:rFonts w:cstheme="minorHAnsi"/>
        </w:rPr>
        <w:t xml:space="preserve">et </w:t>
      </w:r>
      <w:r w:rsidR="007C1506" w:rsidRPr="001B00BA">
        <w:rPr>
          <w:rFonts w:cstheme="minorHAnsi"/>
        </w:rPr>
        <w:t xml:space="preserve">le planning d’accueil </w:t>
      </w:r>
      <w:r w:rsidRPr="001B00BA">
        <w:rPr>
          <w:rFonts w:cstheme="minorHAnsi"/>
        </w:rPr>
        <w:t>de la classe concernée</w:t>
      </w:r>
      <w:r w:rsidR="007C1506" w:rsidRPr="001B00BA">
        <w:rPr>
          <w:rFonts w:cstheme="minorHAnsi"/>
        </w:rPr>
        <w:t xml:space="preserve">. </w:t>
      </w:r>
      <w:r w:rsidR="0028585A" w:rsidRPr="001B00BA">
        <w:rPr>
          <w:rFonts w:cstheme="minorHAnsi"/>
          <w:caps/>
        </w:rPr>
        <w:t>à</w:t>
      </w:r>
      <w:r w:rsidR="007C1506" w:rsidRPr="001B00BA">
        <w:rPr>
          <w:rFonts w:cstheme="minorHAnsi"/>
        </w:rPr>
        <w:t xml:space="preserve"> </w:t>
      </w:r>
      <w:r w:rsidR="00D85D71" w:rsidRPr="001B00BA">
        <w:rPr>
          <w:rFonts w:cstheme="minorHAnsi"/>
        </w:rPr>
        <w:t>vous</w:t>
      </w:r>
      <w:r w:rsidR="007C1506" w:rsidRPr="001B00BA">
        <w:rPr>
          <w:rFonts w:cstheme="minorHAnsi"/>
        </w:rPr>
        <w:t xml:space="preserve"> ensuite </w:t>
      </w:r>
      <w:r w:rsidR="005D0617" w:rsidRPr="001B00BA">
        <w:rPr>
          <w:rFonts w:cstheme="minorHAnsi"/>
        </w:rPr>
        <w:t>de décider comment o</w:t>
      </w:r>
      <w:r w:rsidR="00D85D71" w:rsidRPr="001B00BA">
        <w:rPr>
          <w:rFonts w:cstheme="minorHAnsi"/>
        </w:rPr>
        <w:t>rganiser votre</w:t>
      </w:r>
      <w:r w:rsidR="007C1506" w:rsidRPr="001B00BA">
        <w:rPr>
          <w:rFonts w:cstheme="minorHAnsi"/>
        </w:rPr>
        <w:t xml:space="preserve"> séance avec les enfants : cela peut être d</w:t>
      </w:r>
      <w:r w:rsidR="00EC177C" w:rsidRPr="001B00BA">
        <w:rPr>
          <w:rFonts w:cstheme="minorHAnsi"/>
        </w:rPr>
        <w:t xml:space="preserve">es lectures d’extraits </w:t>
      </w:r>
      <w:r w:rsidR="00211B1D" w:rsidRPr="001B00BA">
        <w:rPr>
          <w:rFonts w:cstheme="minorHAnsi"/>
        </w:rPr>
        <w:t xml:space="preserve">d’ouvrage, </w:t>
      </w:r>
      <w:r w:rsidR="00EC177C" w:rsidRPr="001B00BA">
        <w:rPr>
          <w:rFonts w:cstheme="minorHAnsi"/>
        </w:rPr>
        <w:t>des</w:t>
      </w:r>
      <w:r w:rsidR="00211B1D" w:rsidRPr="001B00BA">
        <w:rPr>
          <w:rFonts w:cstheme="minorHAnsi"/>
        </w:rPr>
        <w:t xml:space="preserve"> </w:t>
      </w:r>
      <w:r w:rsidR="00D5132D" w:rsidRPr="001B00BA">
        <w:rPr>
          <w:rFonts w:cstheme="minorHAnsi"/>
        </w:rPr>
        <w:t>jeu</w:t>
      </w:r>
      <w:r w:rsidR="00EC177C" w:rsidRPr="001B00BA">
        <w:rPr>
          <w:rFonts w:cstheme="minorHAnsi"/>
        </w:rPr>
        <w:t>x</w:t>
      </w:r>
      <w:r w:rsidR="00D5132D" w:rsidRPr="001B00BA">
        <w:rPr>
          <w:rFonts w:cstheme="minorHAnsi"/>
        </w:rPr>
        <w:t xml:space="preserve"> autour d’un livre</w:t>
      </w:r>
      <w:r w:rsidR="00EC177C" w:rsidRPr="001B00BA">
        <w:rPr>
          <w:rFonts w:cstheme="minorHAnsi"/>
        </w:rPr>
        <w:t>, des dessins</w:t>
      </w:r>
      <w:r w:rsidR="00211B1D" w:rsidRPr="001B00BA">
        <w:rPr>
          <w:rFonts w:cstheme="minorHAnsi"/>
        </w:rPr>
        <w:t xml:space="preserve"> </w:t>
      </w:r>
      <w:r w:rsidR="00B908E2" w:rsidRPr="001B00BA">
        <w:rPr>
          <w:rFonts w:cstheme="minorHAnsi"/>
        </w:rPr>
        <w:t>inspirés par une lecture ou toute autre animation.</w:t>
      </w:r>
      <w:r w:rsidR="00D85D71" w:rsidRPr="001B00BA">
        <w:rPr>
          <w:rFonts w:cstheme="minorHAnsi"/>
        </w:rPr>
        <w:t xml:space="preserve"> </w:t>
      </w:r>
      <w:r w:rsidR="00B908E2" w:rsidRPr="001B00BA">
        <w:rPr>
          <w:rFonts w:cstheme="minorHAnsi"/>
        </w:rPr>
        <w:t>Avez-vous des questions particulières ?</w:t>
      </w:r>
    </w:p>
    <w:p w:rsidR="00B908E2" w:rsidRPr="001B00BA" w:rsidRDefault="00B908E2" w:rsidP="00262EB7">
      <w:pPr>
        <w:spacing w:after="0" w:line="240" w:lineRule="auto"/>
        <w:jc w:val="both"/>
        <w:rPr>
          <w:rFonts w:cstheme="minorHAnsi"/>
        </w:rPr>
      </w:pPr>
    </w:p>
    <w:p w:rsidR="00B908E2" w:rsidRPr="001B00BA" w:rsidRDefault="0028585A" w:rsidP="00262EB7">
      <w:pPr>
        <w:spacing w:after="0" w:line="240" w:lineRule="auto"/>
        <w:jc w:val="both"/>
        <w:rPr>
          <w:rFonts w:cstheme="minorHAnsi"/>
        </w:rPr>
      </w:pPr>
      <w:r w:rsidRPr="001B00BA">
        <w:rPr>
          <w:rFonts w:cstheme="minorHAnsi"/>
          <w:i/>
        </w:rPr>
        <w:t>Murielle (bénévole)</w:t>
      </w:r>
      <w:r w:rsidR="00B908E2" w:rsidRPr="001B00BA">
        <w:rPr>
          <w:rFonts w:cstheme="minorHAnsi"/>
        </w:rPr>
        <w:t xml:space="preserve"> : </w:t>
      </w:r>
      <w:r w:rsidR="00D85D71" w:rsidRPr="001B00BA">
        <w:rPr>
          <w:rFonts w:cstheme="minorHAnsi"/>
        </w:rPr>
        <w:t>Pas de souci avec l’accueil des enfants, on est tous d’accord</w:t>
      </w:r>
      <w:r w:rsidR="00B908E2" w:rsidRPr="001B00BA">
        <w:rPr>
          <w:rFonts w:cstheme="minorHAnsi"/>
        </w:rPr>
        <w:t>. Mais je me d</w:t>
      </w:r>
      <w:r w:rsidR="00B908E2" w:rsidRPr="001B00BA">
        <w:rPr>
          <w:rFonts w:cstheme="minorHAnsi"/>
        </w:rPr>
        <w:t>e</w:t>
      </w:r>
      <w:r w:rsidR="00B908E2" w:rsidRPr="001B00BA">
        <w:rPr>
          <w:rFonts w:cstheme="minorHAnsi"/>
        </w:rPr>
        <w:t xml:space="preserve">mande comment on va faire pour les permanences. </w:t>
      </w:r>
      <w:r w:rsidR="00D85D71" w:rsidRPr="001B00BA">
        <w:rPr>
          <w:rFonts w:cstheme="minorHAnsi"/>
        </w:rPr>
        <w:t xml:space="preserve">Il me semble difficile </w:t>
      </w:r>
      <w:r w:rsidR="000E4903" w:rsidRPr="001B00BA">
        <w:rPr>
          <w:rFonts w:cstheme="minorHAnsi"/>
        </w:rPr>
        <w:t xml:space="preserve">que </w:t>
      </w:r>
      <w:r w:rsidR="00D85D71" w:rsidRPr="001B00BA">
        <w:rPr>
          <w:rFonts w:cstheme="minorHAnsi"/>
        </w:rPr>
        <w:t xml:space="preserve">le mois où on est en charge de l’accueil des enfants, </w:t>
      </w:r>
      <w:r w:rsidR="000E4903" w:rsidRPr="001B00BA">
        <w:rPr>
          <w:rFonts w:cstheme="minorHAnsi"/>
        </w:rPr>
        <w:t>on c</w:t>
      </w:r>
      <w:r w:rsidR="00D85D71" w:rsidRPr="001B00BA">
        <w:rPr>
          <w:rFonts w:cstheme="minorHAnsi"/>
        </w:rPr>
        <w:t>ontinue à as</w:t>
      </w:r>
      <w:r w:rsidR="00B908E2" w:rsidRPr="001B00BA">
        <w:rPr>
          <w:rFonts w:cstheme="minorHAnsi"/>
        </w:rPr>
        <w:t xml:space="preserve">surer </w:t>
      </w:r>
      <w:r w:rsidR="00D85D71" w:rsidRPr="001B00BA">
        <w:rPr>
          <w:rFonts w:cstheme="minorHAnsi"/>
        </w:rPr>
        <w:t>notre</w:t>
      </w:r>
      <w:r w:rsidR="00B908E2" w:rsidRPr="001B00BA">
        <w:rPr>
          <w:rFonts w:cstheme="minorHAnsi"/>
        </w:rPr>
        <w:t xml:space="preserve"> permanence d’accueil du public. </w:t>
      </w:r>
    </w:p>
    <w:p w:rsidR="00B908E2" w:rsidRPr="001B00BA" w:rsidRDefault="00B908E2" w:rsidP="00262EB7">
      <w:pPr>
        <w:spacing w:after="0" w:line="240" w:lineRule="auto"/>
        <w:jc w:val="both"/>
        <w:rPr>
          <w:rFonts w:cstheme="minorHAnsi"/>
        </w:rPr>
      </w:pPr>
    </w:p>
    <w:p w:rsidR="009A34A2" w:rsidRPr="001B00BA" w:rsidRDefault="0028585A" w:rsidP="00262EB7">
      <w:pPr>
        <w:spacing w:after="0" w:line="240" w:lineRule="auto"/>
        <w:jc w:val="both"/>
        <w:rPr>
          <w:rFonts w:cstheme="minorHAnsi"/>
        </w:rPr>
      </w:pPr>
      <w:r w:rsidRPr="001B00BA">
        <w:rPr>
          <w:rFonts w:cstheme="minorHAnsi"/>
          <w:i/>
        </w:rPr>
        <w:lastRenderedPageBreak/>
        <w:t>Annick</w:t>
      </w:r>
      <w:r w:rsidR="00B908E2" w:rsidRPr="001B00BA">
        <w:rPr>
          <w:rFonts w:cstheme="minorHAnsi"/>
        </w:rPr>
        <w:t xml:space="preserve"> : Oui, j’ai pensé à cela. </w:t>
      </w:r>
      <w:r w:rsidR="00706FA9" w:rsidRPr="001B00BA">
        <w:rPr>
          <w:rFonts w:cstheme="minorHAnsi"/>
        </w:rPr>
        <w:t>Je vais mettre sur le bureau une feuille de présence en début de chaque mois. Chacun de vous s’inscrira en fonction de ses disponibilités. Et s’il y a des problèmes de permanence, j</w:t>
      </w:r>
      <w:r w:rsidR="009A34A2" w:rsidRPr="001B00BA">
        <w:rPr>
          <w:rFonts w:cstheme="minorHAnsi"/>
        </w:rPr>
        <w:t>e verrai avec chacun de vous comment s’arranger.</w:t>
      </w:r>
      <w:r w:rsidR="00F65846" w:rsidRPr="001B00BA">
        <w:rPr>
          <w:rFonts w:cstheme="minorHAnsi"/>
        </w:rPr>
        <w:t xml:space="preserve"> S</w:t>
      </w:r>
      <w:r w:rsidR="00D167B2" w:rsidRPr="001B00BA">
        <w:rPr>
          <w:rFonts w:cstheme="minorHAnsi"/>
        </w:rPr>
        <w:t>i vous n’avez pas d’autres que</w:t>
      </w:r>
      <w:r w:rsidR="00D167B2" w:rsidRPr="001B00BA">
        <w:rPr>
          <w:rFonts w:cstheme="minorHAnsi"/>
        </w:rPr>
        <w:t>s</w:t>
      </w:r>
      <w:r w:rsidR="00D167B2" w:rsidRPr="001B00BA">
        <w:rPr>
          <w:rFonts w:cstheme="minorHAnsi"/>
        </w:rPr>
        <w:t>tions, je vous souhaite une bonne soirée</w:t>
      </w:r>
      <w:r w:rsidR="00F65846" w:rsidRPr="001B00BA">
        <w:rPr>
          <w:rFonts w:cstheme="minorHAnsi"/>
        </w:rPr>
        <w:t>…</w:t>
      </w:r>
    </w:p>
    <w:p w:rsidR="00382C96" w:rsidRPr="001B00BA" w:rsidRDefault="00382C96" w:rsidP="00262EB7">
      <w:pPr>
        <w:spacing w:after="0" w:line="240" w:lineRule="auto"/>
        <w:rPr>
          <w:rFonts w:cstheme="minorHAnsi"/>
        </w:rPr>
      </w:pPr>
    </w:p>
    <w:p w:rsidR="00E0491B" w:rsidRPr="001B00BA" w:rsidRDefault="00E0491B" w:rsidP="00262EB7">
      <w:pPr>
        <w:spacing w:after="0" w:line="240" w:lineRule="auto"/>
        <w:rPr>
          <w:rFonts w:cstheme="minorHAnsi"/>
          <w:b/>
        </w:rPr>
      </w:pPr>
      <w:r w:rsidRPr="001B00BA">
        <w:rPr>
          <w:rFonts w:cstheme="minorHAnsi"/>
          <w:b/>
        </w:rPr>
        <w:t>Document 3</w:t>
      </w:r>
      <w:r w:rsidR="003B5B68" w:rsidRPr="001B00BA">
        <w:rPr>
          <w:rFonts w:cstheme="minorHAnsi"/>
          <w:b/>
        </w:rPr>
        <w:t> </w:t>
      </w:r>
      <w:r w:rsidR="005233CF" w:rsidRPr="001B00BA">
        <w:rPr>
          <w:rFonts w:cstheme="minorHAnsi"/>
          <w:b/>
        </w:rPr>
        <w:t xml:space="preserve">: </w:t>
      </w:r>
      <w:r w:rsidR="005E2A92" w:rsidRPr="001B00BA">
        <w:rPr>
          <w:rFonts w:cstheme="minorHAnsi"/>
          <w:b/>
        </w:rPr>
        <w:t>Les années</w:t>
      </w:r>
      <w:r w:rsidR="005233CF" w:rsidRPr="001B00BA">
        <w:rPr>
          <w:rFonts w:cstheme="minorHAnsi"/>
          <w:b/>
        </w:rPr>
        <w:t xml:space="preserve"> 2000</w:t>
      </w:r>
    </w:p>
    <w:p w:rsidR="006A087F" w:rsidRPr="001B00BA" w:rsidRDefault="006A087F" w:rsidP="00262EB7">
      <w:pPr>
        <w:spacing w:after="0" w:line="240" w:lineRule="auto"/>
        <w:rPr>
          <w:rFonts w:cstheme="minorHAnsi"/>
          <w:b/>
        </w:rPr>
      </w:pPr>
    </w:p>
    <w:p w:rsidR="005E2A92" w:rsidRPr="001B00BA" w:rsidRDefault="002104A0" w:rsidP="00262EB7">
      <w:pPr>
        <w:spacing w:after="0" w:line="240" w:lineRule="auto"/>
        <w:jc w:val="both"/>
        <w:rPr>
          <w:rFonts w:cstheme="minorHAnsi"/>
        </w:rPr>
      </w:pPr>
      <w:r w:rsidRPr="001B00BA">
        <w:rPr>
          <w:rFonts w:cstheme="minorHAnsi"/>
        </w:rPr>
        <w:t xml:space="preserve">Pendant </w:t>
      </w:r>
      <w:r w:rsidR="008875FF" w:rsidRPr="001B00BA">
        <w:rPr>
          <w:rFonts w:cstheme="minorHAnsi"/>
        </w:rPr>
        <w:t>toutes ces années</w:t>
      </w:r>
      <w:r w:rsidRPr="001B00BA">
        <w:rPr>
          <w:rFonts w:cstheme="minorHAnsi"/>
        </w:rPr>
        <w:t>, l’activité de la bibliothèque n’a cessé de se développer. Les ouvrages se sont multipliés, de nouveaux supports sont apparus aux pr</w:t>
      </w:r>
      <w:r w:rsidR="00AE1847" w:rsidRPr="001B00BA">
        <w:rPr>
          <w:rFonts w:cstheme="minorHAnsi"/>
        </w:rPr>
        <w:t>êts : CD, DVD, périodiques</w:t>
      </w:r>
      <w:r w:rsidR="005E2A92" w:rsidRPr="001B00BA">
        <w:rPr>
          <w:rFonts w:cstheme="minorHAnsi"/>
        </w:rPr>
        <w:t>. Le</w:t>
      </w:r>
      <w:r w:rsidR="00AE1847" w:rsidRPr="001B00BA">
        <w:rPr>
          <w:rFonts w:cstheme="minorHAnsi"/>
        </w:rPr>
        <w:t xml:space="preserve"> nombre d</w:t>
      </w:r>
      <w:r w:rsidR="000E4903" w:rsidRPr="001B00BA">
        <w:rPr>
          <w:rFonts w:cstheme="minorHAnsi"/>
        </w:rPr>
        <w:t xml:space="preserve">es </w:t>
      </w:r>
      <w:r w:rsidR="00AE1847" w:rsidRPr="001B00BA">
        <w:rPr>
          <w:rFonts w:cstheme="minorHAnsi"/>
        </w:rPr>
        <w:t xml:space="preserve">adhérents </w:t>
      </w:r>
      <w:r w:rsidR="005E2A92" w:rsidRPr="001B00BA">
        <w:rPr>
          <w:rFonts w:cstheme="minorHAnsi"/>
        </w:rPr>
        <w:t>et de</w:t>
      </w:r>
      <w:r w:rsidR="000E4903" w:rsidRPr="001B00BA">
        <w:rPr>
          <w:rFonts w:cstheme="minorHAnsi"/>
        </w:rPr>
        <w:t>s</w:t>
      </w:r>
      <w:r w:rsidR="005E2A92" w:rsidRPr="001B00BA">
        <w:rPr>
          <w:rFonts w:cstheme="minorHAnsi"/>
        </w:rPr>
        <w:t xml:space="preserve"> bénévoles </w:t>
      </w:r>
      <w:r w:rsidR="00AE1847" w:rsidRPr="001B00BA">
        <w:rPr>
          <w:rFonts w:cstheme="minorHAnsi"/>
        </w:rPr>
        <w:t>a</w:t>
      </w:r>
      <w:r w:rsidR="007E5E57" w:rsidRPr="001B00BA">
        <w:rPr>
          <w:rFonts w:cstheme="minorHAnsi"/>
        </w:rPr>
        <w:t xml:space="preserve"> augmenté</w:t>
      </w:r>
      <w:r w:rsidR="003F3683" w:rsidRPr="001B00BA">
        <w:rPr>
          <w:rFonts w:cstheme="minorHAnsi"/>
        </w:rPr>
        <w:t xml:space="preserve"> </w:t>
      </w:r>
      <w:r w:rsidR="007E5E57" w:rsidRPr="001B00BA">
        <w:rPr>
          <w:rFonts w:cstheme="minorHAnsi"/>
        </w:rPr>
        <w:t>et un quatrième créneau d’ouverture au public a été ouvert le jeudi soir.</w:t>
      </w:r>
      <w:r w:rsidR="005E2A92" w:rsidRPr="001B00BA">
        <w:rPr>
          <w:rFonts w:cstheme="minorHAnsi"/>
        </w:rPr>
        <w:t xml:space="preserve"> </w:t>
      </w:r>
    </w:p>
    <w:p w:rsidR="005E2A92" w:rsidRPr="001B00BA" w:rsidRDefault="005E2A92" w:rsidP="00262EB7">
      <w:pPr>
        <w:spacing w:after="0" w:line="240" w:lineRule="auto"/>
        <w:jc w:val="both"/>
        <w:rPr>
          <w:rFonts w:cstheme="minorHAnsi"/>
        </w:rPr>
      </w:pPr>
      <w:r w:rsidRPr="001B00BA">
        <w:rPr>
          <w:rFonts w:cstheme="minorHAnsi"/>
        </w:rPr>
        <w:t>Les animations au profit des enfants de l’école se sont</w:t>
      </w:r>
      <w:r w:rsidR="0023460E" w:rsidRPr="001B00BA">
        <w:rPr>
          <w:rFonts w:cstheme="minorHAnsi"/>
        </w:rPr>
        <w:t xml:space="preserve"> également</w:t>
      </w:r>
      <w:r w:rsidRPr="001B00BA">
        <w:rPr>
          <w:rFonts w:cstheme="minorHAnsi"/>
        </w:rPr>
        <w:t xml:space="preserve"> développées : aux rencontres b</w:t>
      </w:r>
      <w:r w:rsidRPr="001B00BA">
        <w:rPr>
          <w:rFonts w:cstheme="minorHAnsi"/>
        </w:rPr>
        <w:t>i</w:t>
      </w:r>
      <w:r w:rsidRPr="001B00BA">
        <w:rPr>
          <w:rFonts w:cstheme="minorHAnsi"/>
        </w:rPr>
        <w:t xml:space="preserve">mensuelles avec les classes, s’est ajoutée la participation au </w:t>
      </w:r>
      <w:r w:rsidR="0023460E" w:rsidRPr="001B00BA">
        <w:rPr>
          <w:rFonts w:cstheme="minorHAnsi"/>
        </w:rPr>
        <w:t>« </w:t>
      </w:r>
      <w:r w:rsidRPr="001B00BA">
        <w:rPr>
          <w:rFonts w:cstheme="minorHAnsi"/>
        </w:rPr>
        <w:t>défi-lecture</w:t>
      </w:r>
      <w:r w:rsidR="0023460E" w:rsidRPr="001B00BA">
        <w:rPr>
          <w:rFonts w:cstheme="minorHAnsi"/>
        </w:rPr>
        <w:t> »</w:t>
      </w:r>
      <w:r w:rsidRPr="001B00BA">
        <w:rPr>
          <w:rFonts w:cstheme="minorHAnsi"/>
        </w:rPr>
        <w:t xml:space="preserve"> annuel organisé par le conseil général. Les bibliothèques sont chargés de fournir aux enfants d’un même niveau scolaire cinq livres à lire pendant deux mois, de faire procéder au vote des enfants pour leur livre préféré et d’organiser ensuite la rencontre des enfants avec l’auteur du livre.</w:t>
      </w:r>
    </w:p>
    <w:p w:rsidR="00CC6258" w:rsidRPr="001B00BA" w:rsidRDefault="005E2A92" w:rsidP="00262EB7">
      <w:pPr>
        <w:spacing w:after="0" w:line="240" w:lineRule="auto"/>
        <w:jc w:val="both"/>
        <w:rPr>
          <w:rFonts w:cstheme="minorHAnsi"/>
        </w:rPr>
      </w:pPr>
      <w:r w:rsidRPr="001B00BA">
        <w:rPr>
          <w:rFonts w:cstheme="minorHAnsi"/>
        </w:rPr>
        <w:t xml:space="preserve"> </w:t>
      </w:r>
    </w:p>
    <w:p w:rsidR="00686942" w:rsidRPr="001B00BA" w:rsidRDefault="00A712C5" w:rsidP="00262EB7">
      <w:pPr>
        <w:spacing w:after="0" w:line="240" w:lineRule="auto"/>
        <w:jc w:val="both"/>
        <w:rPr>
          <w:rFonts w:cstheme="minorHAnsi"/>
        </w:rPr>
      </w:pPr>
      <w:r w:rsidRPr="001B00BA">
        <w:rPr>
          <w:rFonts w:cstheme="minorHAnsi"/>
        </w:rPr>
        <w:t xml:space="preserve">Face à cette croissance de l’organisation, des difficultés sont apparues. Les petites fiches cartonnées remplies au moment des prêts sont quelquefois mal remplies. Il est </w:t>
      </w:r>
      <w:r w:rsidR="007E5E57" w:rsidRPr="001B00BA">
        <w:rPr>
          <w:rFonts w:cstheme="minorHAnsi"/>
        </w:rPr>
        <w:t xml:space="preserve">ainsi </w:t>
      </w:r>
      <w:r w:rsidRPr="001B00BA">
        <w:rPr>
          <w:rFonts w:cstheme="minorHAnsi"/>
        </w:rPr>
        <w:t xml:space="preserve">de plus en plus difficile de connaître les retards des emprunteurs ou de savoir qui </w:t>
      </w:r>
      <w:r w:rsidR="00B50BAD" w:rsidRPr="001B00BA">
        <w:rPr>
          <w:rFonts w:cstheme="minorHAnsi"/>
        </w:rPr>
        <w:t>détient</w:t>
      </w:r>
      <w:r w:rsidRPr="001B00BA">
        <w:rPr>
          <w:rFonts w:cstheme="minorHAnsi"/>
        </w:rPr>
        <w:t xml:space="preserve"> l’ouvrage. </w:t>
      </w:r>
      <w:r w:rsidR="00632C0D" w:rsidRPr="001B00BA">
        <w:rPr>
          <w:rFonts w:cstheme="minorHAnsi"/>
        </w:rPr>
        <w:t xml:space="preserve">Il est arrivé plusieurs fois que des personnes empruntent des livres sans qu’elles aient renouvelé leur cotisation. </w:t>
      </w:r>
      <w:r w:rsidR="00D8764C" w:rsidRPr="001B00BA">
        <w:rPr>
          <w:rFonts w:cstheme="minorHAnsi"/>
        </w:rPr>
        <w:t>La multiplic</w:t>
      </w:r>
      <w:r w:rsidR="00D8764C" w:rsidRPr="001B00BA">
        <w:rPr>
          <w:rFonts w:cstheme="minorHAnsi"/>
        </w:rPr>
        <w:t>a</w:t>
      </w:r>
      <w:r w:rsidR="00D8764C" w:rsidRPr="001B00BA">
        <w:rPr>
          <w:rFonts w:cstheme="minorHAnsi"/>
        </w:rPr>
        <w:t xml:space="preserve">tion des créneaux d’ouverture </w:t>
      </w:r>
      <w:r w:rsidR="005E2A92" w:rsidRPr="001B00BA">
        <w:rPr>
          <w:rFonts w:cstheme="minorHAnsi"/>
        </w:rPr>
        <w:t xml:space="preserve">et des activités de la bibliothèque </w:t>
      </w:r>
      <w:r w:rsidR="00D8764C" w:rsidRPr="001B00BA">
        <w:rPr>
          <w:rFonts w:cstheme="minorHAnsi"/>
        </w:rPr>
        <w:t xml:space="preserve">se heurte à la disponibilité </w:t>
      </w:r>
      <w:r w:rsidR="00B50BAD" w:rsidRPr="001B00BA">
        <w:rPr>
          <w:rFonts w:cstheme="minorHAnsi"/>
        </w:rPr>
        <w:t xml:space="preserve"> de</w:t>
      </w:r>
      <w:r w:rsidR="00D8764C" w:rsidRPr="001B00BA">
        <w:rPr>
          <w:rFonts w:cstheme="minorHAnsi"/>
        </w:rPr>
        <w:t>s</w:t>
      </w:r>
      <w:r w:rsidR="00B50BAD" w:rsidRPr="001B00BA">
        <w:rPr>
          <w:rFonts w:cstheme="minorHAnsi"/>
        </w:rPr>
        <w:t xml:space="preserve"> b</w:t>
      </w:r>
      <w:r w:rsidR="00B50BAD" w:rsidRPr="001B00BA">
        <w:rPr>
          <w:rFonts w:cstheme="minorHAnsi"/>
        </w:rPr>
        <w:t>é</w:t>
      </w:r>
      <w:r w:rsidR="00B50BAD" w:rsidRPr="001B00BA">
        <w:rPr>
          <w:rFonts w:cstheme="minorHAnsi"/>
        </w:rPr>
        <w:t>névoles</w:t>
      </w:r>
      <w:r w:rsidR="005E2A92" w:rsidRPr="001B00BA">
        <w:rPr>
          <w:rFonts w:cstheme="minorHAnsi"/>
        </w:rPr>
        <w:t xml:space="preserve"> qui sont de plus en plus occupés,</w:t>
      </w:r>
      <w:r w:rsidR="00B50BAD" w:rsidRPr="001B00BA">
        <w:rPr>
          <w:rFonts w:cstheme="minorHAnsi"/>
        </w:rPr>
        <w:t xml:space="preserve"> </w:t>
      </w:r>
      <w:r w:rsidR="00AF308D" w:rsidRPr="001B00BA">
        <w:rPr>
          <w:rFonts w:cstheme="minorHAnsi"/>
        </w:rPr>
        <w:t xml:space="preserve">et plusieurs fois la bibliothèque a été fermée avant l’heure normale </w:t>
      </w:r>
      <w:r w:rsidR="00D43DDD" w:rsidRPr="001B00BA">
        <w:rPr>
          <w:rFonts w:cstheme="minorHAnsi"/>
        </w:rPr>
        <w:t>sans que l</w:t>
      </w:r>
      <w:r w:rsidR="00AF308D" w:rsidRPr="001B00BA">
        <w:rPr>
          <w:rFonts w:cstheme="minorHAnsi"/>
        </w:rPr>
        <w:t>es lecteurs</w:t>
      </w:r>
      <w:r w:rsidR="00D43DDD" w:rsidRPr="001B00BA">
        <w:rPr>
          <w:rFonts w:cstheme="minorHAnsi"/>
        </w:rPr>
        <w:t xml:space="preserve"> n’en aient été informés</w:t>
      </w:r>
      <w:r w:rsidR="00AF308D" w:rsidRPr="001B00BA">
        <w:rPr>
          <w:rFonts w:cstheme="minorHAnsi"/>
        </w:rPr>
        <w:t>.</w:t>
      </w:r>
      <w:r w:rsidR="0023460E" w:rsidRPr="001B00BA">
        <w:rPr>
          <w:rFonts w:cstheme="minorHAnsi"/>
        </w:rPr>
        <w:t xml:space="preserve"> C</w:t>
      </w:r>
      <w:r w:rsidR="0051666C" w:rsidRPr="001B00BA">
        <w:rPr>
          <w:rFonts w:cstheme="minorHAnsi"/>
        </w:rPr>
        <w:t>es disfonctionnements conduisent Annick à prendre deux décisions</w:t>
      </w:r>
      <w:r w:rsidR="008875FF" w:rsidRPr="001B00BA">
        <w:rPr>
          <w:rFonts w:cstheme="minorHAnsi"/>
        </w:rPr>
        <w:t xml:space="preserve"> en 2000</w:t>
      </w:r>
      <w:r w:rsidR="0051666C" w:rsidRPr="001B00BA">
        <w:rPr>
          <w:rFonts w:cstheme="minorHAnsi"/>
        </w:rPr>
        <w:t xml:space="preserve">. </w:t>
      </w:r>
    </w:p>
    <w:p w:rsidR="003F1851" w:rsidRPr="001B00BA" w:rsidRDefault="003F1851" w:rsidP="00262EB7">
      <w:pPr>
        <w:spacing w:after="0" w:line="240" w:lineRule="auto"/>
        <w:jc w:val="both"/>
        <w:rPr>
          <w:rFonts w:cstheme="minorHAnsi"/>
        </w:rPr>
      </w:pPr>
    </w:p>
    <w:p w:rsidR="00686942" w:rsidRPr="001B00BA" w:rsidRDefault="002A1ADE" w:rsidP="00262EB7">
      <w:pPr>
        <w:spacing w:after="0" w:line="240" w:lineRule="auto"/>
        <w:jc w:val="both"/>
        <w:rPr>
          <w:rFonts w:cstheme="minorHAnsi"/>
        </w:rPr>
      </w:pPr>
      <w:r w:rsidRPr="001B00BA">
        <w:rPr>
          <w:rFonts w:cstheme="minorHAnsi"/>
        </w:rPr>
        <w:t>La gestion des inscriptions, des cotisations et des prêts est informatisé</w:t>
      </w:r>
      <w:r w:rsidR="000E4903" w:rsidRPr="001B00BA">
        <w:rPr>
          <w:rFonts w:cstheme="minorHAnsi"/>
        </w:rPr>
        <w:t>e</w:t>
      </w:r>
      <w:r w:rsidRPr="001B00BA">
        <w:rPr>
          <w:rFonts w:cstheme="minorHAnsi"/>
        </w:rPr>
        <w:t xml:space="preserve">. </w:t>
      </w:r>
      <w:r w:rsidR="00884928" w:rsidRPr="001B00BA">
        <w:rPr>
          <w:rFonts w:cstheme="minorHAnsi"/>
        </w:rPr>
        <w:t>U</w:t>
      </w:r>
      <w:r w:rsidR="00071D69" w:rsidRPr="001B00BA">
        <w:rPr>
          <w:rFonts w:cstheme="minorHAnsi"/>
        </w:rPr>
        <w:t>ne ligne de crédit pour acheter un ordinateur</w:t>
      </w:r>
      <w:r w:rsidR="00884928" w:rsidRPr="001B00BA">
        <w:rPr>
          <w:rFonts w:cstheme="minorHAnsi"/>
        </w:rPr>
        <w:t xml:space="preserve"> est votée en assemblée générale</w:t>
      </w:r>
      <w:r w:rsidR="000F095A" w:rsidRPr="001B00BA">
        <w:rPr>
          <w:rFonts w:cstheme="minorHAnsi"/>
        </w:rPr>
        <w:t>.</w:t>
      </w:r>
      <w:r w:rsidR="00071D69" w:rsidRPr="001B00BA">
        <w:rPr>
          <w:rFonts w:cstheme="minorHAnsi"/>
        </w:rPr>
        <w:t xml:space="preserve"> </w:t>
      </w:r>
      <w:r w:rsidR="00686942" w:rsidRPr="001B00BA">
        <w:rPr>
          <w:rFonts w:cstheme="minorHAnsi"/>
        </w:rPr>
        <w:t xml:space="preserve">Une formation </w:t>
      </w:r>
      <w:r w:rsidR="000F095A" w:rsidRPr="001B00BA">
        <w:rPr>
          <w:rFonts w:cstheme="minorHAnsi"/>
        </w:rPr>
        <w:t xml:space="preserve">au logiciel de gestion </w:t>
      </w:r>
      <w:r w:rsidR="00A57737" w:rsidRPr="001B00BA">
        <w:rPr>
          <w:rFonts w:cstheme="minorHAnsi"/>
        </w:rPr>
        <w:t>est assurée pour l’ensemble des bénévoles.</w:t>
      </w:r>
    </w:p>
    <w:p w:rsidR="00A57737" w:rsidRPr="001B00BA" w:rsidRDefault="005E2A92" w:rsidP="00262EB7">
      <w:pPr>
        <w:spacing w:after="0" w:line="240" w:lineRule="auto"/>
        <w:jc w:val="both"/>
        <w:rPr>
          <w:rFonts w:cstheme="minorHAnsi"/>
        </w:rPr>
      </w:pPr>
      <w:r w:rsidRPr="001B00BA">
        <w:rPr>
          <w:rFonts w:cstheme="minorHAnsi"/>
        </w:rPr>
        <w:t xml:space="preserve">Une réorganisation de l’équipe des bénévoles est décidée. </w:t>
      </w:r>
      <w:r w:rsidR="008C7FC1" w:rsidRPr="001B00BA">
        <w:rPr>
          <w:rFonts w:cstheme="minorHAnsi"/>
        </w:rPr>
        <w:t>Un groupe de bénévoles sous la respo</w:t>
      </w:r>
      <w:r w:rsidR="008C7FC1" w:rsidRPr="001B00BA">
        <w:rPr>
          <w:rFonts w:cstheme="minorHAnsi"/>
        </w:rPr>
        <w:t>n</w:t>
      </w:r>
      <w:r w:rsidR="008C7FC1" w:rsidRPr="001B00BA">
        <w:rPr>
          <w:rFonts w:cstheme="minorHAnsi"/>
        </w:rPr>
        <w:t xml:space="preserve">sabilité de Murielle s’occupera de l’accueil du public. </w:t>
      </w:r>
      <w:r w:rsidR="0028585A" w:rsidRPr="001B00BA">
        <w:rPr>
          <w:rFonts w:cstheme="minorHAnsi"/>
          <w:caps/>
        </w:rPr>
        <w:t>à</w:t>
      </w:r>
      <w:r w:rsidR="008C7FC1" w:rsidRPr="001B00BA">
        <w:rPr>
          <w:rFonts w:cstheme="minorHAnsi"/>
        </w:rPr>
        <w:t xml:space="preserve"> charge pour Murielle d’établir et de contrôler </w:t>
      </w:r>
      <w:r w:rsidR="00C00BB6" w:rsidRPr="001B00BA">
        <w:rPr>
          <w:rFonts w:cstheme="minorHAnsi"/>
        </w:rPr>
        <w:t xml:space="preserve">l’exécution du </w:t>
      </w:r>
      <w:r w:rsidR="008C7FC1" w:rsidRPr="001B00BA">
        <w:rPr>
          <w:rFonts w:cstheme="minorHAnsi"/>
        </w:rPr>
        <w:t>planning de</w:t>
      </w:r>
      <w:r w:rsidR="0023460E" w:rsidRPr="001B00BA">
        <w:rPr>
          <w:rFonts w:cstheme="minorHAnsi"/>
        </w:rPr>
        <w:t>s</w:t>
      </w:r>
      <w:r w:rsidR="008C7FC1" w:rsidRPr="001B00BA">
        <w:rPr>
          <w:rFonts w:cstheme="minorHAnsi"/>
        </w:rPr>
        <w:t xml:space="preserve"> permanence</w:t>
      </w:r>
      <w:r w:rsidR="0023460E" w:rsidRPr="001B00BA">
        <w:rPr>
          <w:rFonts w:cstheme="minorHAnsi"/>
        </w:rPr>
        <w:t>s</w:t>
      </w:r>
      <w:r w:rsidR="008C7FC1" w:rsidRPr="001B00BA">
        <w:rPr>
          <w:rFonts w:cstheme="minorHAnsi"/>
        </w:rPr>
        <w:t>. L’autre groupe de bénévoles sera en charge des anim</w:t>
      </w:r>
      <w:r w:rsidR="008C7FC1" w:rsidRPr="001B00BA">
        <w:rPr>
          <w:rFonts w:cstheme="minorHAnsi"/>
        </w:rPr>
        <w:t>a</w:t>
      </w:r>
      <w:r w:rsidR="008C7FC1" w:rsidRPr="001B00BA">
        <w:rPr>
          <w:rFonts w:cstheme="minorHAnsi"/>
        </w:rPr>
        <w:t xml:space="preserve">tions à destination des enfants de l’école, Pierre en </w:t>
      </w:r>
      <w:r w:rsidR="00C00BB6" w:rsidRPr="001B00BA">
        <w:rPr>
          <w:rFonts w:cstheme="minorHAnsi"/>
        </w:rPr>
        <w:t>assurera</w:t>
      </w:r>
      <w:r w:rsidR="008C7FC1" w:rsidRPr="001B00BA">
        <w:rPr>
          <w:rFonts w:cstheme="minorHAnsi"/>
        </w:rPr>
        <w:t xml:space="preserve"> l’organisation</w:t>
      </w:r>
      <w:r w:rsidR="00C00BB6" w:rsidRPr="001B00BA">
        <w:rPr>
          <w:rFonts w:cstheme="minorHAnsi"/>
        </w:rPr>
        <w:t xml:space="preserve"> et le contrôle</w:t>
      </w:r>
      <w:r w:rsidR="008C7FC1" w:rsidRPr="001B00BA">
        <w:rPr>
          <w:rFonts w:cstheme="minorHAnsi"/>
        </w:rPr>
        <w:t xml:space="preserve">.  </w:t>
      </w:r>
      <w:r w:rsidR="00DA4776" w:rsidRPr="001B00BA">
        <w:rPr>
          <w:rFonts w:cstheme="minorHAnsi"/>
        </w:rPr>
        <w:t>Annick</w:t>
      </w:r>
      <w:r w:rsidR="008C7FC1" w:rsidRPr="001B00BA">
        <w:rPr>
          <w:rFonts w:cstheme="minorHAnsi"/>
        </w:rPr>
        <w:t xml:space="preserve">, quant à elle, coordonnera le tout : relations avec </w:t>
      </w:r>
      <w:r w:rsidR="000E4903" w:rsidRPr="001B00BA">
        <w:rPr>
          <w:rFonts w:cstheme="minorHAnsi"/>
        </w:rPr>
        <w:t xml:space="preserve">les responsables des </w:t>
      </w:r>
      <w:r w:rsidR="00C00BB6" w:rsidRPr="001B00BA">
        <w:rPr>
          <w:rFonts w:cstheme="minorHAnsi"/>
        </w:rPr>
        <w:t xml:space="preserve">équipes de </w:t>
      </w:r>
      <w:r w:rsidR="000E4903" w:rsidRPr="001B00BA">
        <w:rPr>
          <w:rFonts w:cstheme="minorHAnsi"/>
        </w:rPr>
        <w:t xml:space="preserve">bénévoles, avec </w:t>
      </w:r>
      <w:r w:rsidR="008C7FC1" w:rsidRPr="001B00BA">
        <w:rPr>
          <w:rFonts w:cstheme="minorHAnsi"/>
        </w:rPr>
        <w:t xml:space="preserve">la directrice de l’école, </w:t>
      </w:r>
      <w:r w:rsidR="00B11578" w:rsidRPr="001B00BA">
        <w:rPr>
          <w:rFonts w:cstheme="minorHAnsi"/>
        </w:rPr>
        <w:t xml:space="preserve"> </w:t>
      </w:r>
      <w:r w:rsidR="008C7FC1" w:rsidRPr="001B00BA">
        <w:rPr>
          <w:rFonts w:cstheme="minorHAnsi"/>
        </w:rPr>
        <w:t>les éditeurs, le conseil général, etc.</w:t>
      </w:r>
    </w:p>
    <w:p w:rsidR="003248E6" w:rsidRPr="001B00BA" w:rsidRDefault="003248E6" w:rsidP="00262EB7">
      <w:pPr>
        <w:spacing w:after="0" w:line="240" w:lineRule="auto"/>
        <w:rPr>
          <w:rFonts w:cstheme="minorHAnsi"/>
        </w:rPr>
      </w:pPr>
    </w:p>
    <w:p w:rsidR="00F752F2" w:rsidRPr="001B00BA" w:rsidRDefault="008875FF" w:rsidP="00262EB7">
      <w:pPr>
        <w:spacing w:after="0" w:line="240" w:lineRule="auto"/>
        <w:rPr>
          <w:rFonts w:cstheme="minorHAnsi"/>
          <w:b/>
        </w:rPr>
      </w:pPr>
      <w:r w:rsidRPr="001B00BA">
        <w:rPr>
          <w:rFonts w:cstheme="minorHAnsi"/>
          <w:b/>
        </w:rPr>
        <w:t>Document 4</w:t>
      </w:r>
      <w:r w:rsidR="003B5B68" w:rsidRPr="001B00BA">
        <w:rPr>
          <w:rFonts w:cstheme="minorHAnsi"/>
          <w:b/>
        </w:rPr>
        <w:t> </w:t>
      </w:r>
      <w:r w:rsidR="00693267" w:rsidRPr="001B00BA">
        <w:rPr>
          <w:rFonts w:cstheme="minorHAnsi"/>
          <w:b/>
        </w:rPr>
        <w:t>: Extraits</w:t>
      </w:r>
      <w:r w:rsidR="00F752F2" w:rsidRPr="001B00BA">
        <w:rPr>
          <w:rFonts w:cstheme="minorHAnsi"/>
          <w:b/>
        </w:rPr>
        <w:t xml:space="preserve"> du procès-verbal de l’assemblée générale de l’association </w:t>
      </w:r>
      <w:r w:rsidR="00F752F2" w:rsidRPr="001B00BA">
        <w:rPr>
          <w:rFonts w:cstheme="minorHAnsi"/>
          <w:b/>
        </w:rPr>
        <w:sym w:font="Wingdings" w:char="F06B"/>
      </w:r>
      <w:r w:rsidR="00F752F2" w:rsidRPr="001B00BA">
        <w:rPr>
          <w:rFonts w:cstheme="minorHAnsi"/>
          <w:b/>
        </w:rPr>
        <w:t xml:space="preserve"> LIRE </w:t>
      </w:r>
      <w:r w:rsidR="00F752F2" w:rsidRPr="001B00BA">
        <w:rPr>
          <w:rFonts w:cstheme="minorHAnsi"/>
          <w:b/>
        </w:rPr>
        <w:sym w:font="Wingdings" w:char="F06B"/>
      </w:r>
      <w:r w:rsidR="00F752F2" w:rsidRPr="001B00BA">
        <w:rPr>
          <w:rFonts w:cstheme="minorHAnsi"/>
          <w:b/>
        </w:rPr>
        <w:t xml:space="preserve"> du 20 décembre 2010</w:t>
      </w:r>
    </w:p>
    <w:p w:rsidR="00A93032" w:rsidRPr="001B00BA" w:rsidRDefault="00A93032" w:rsidP="00262EB7">
      <w:pPr>
        <w:spacing w:after="0" w:line="240" w:lineRule="auto"/>
        <w:jc w:val="both"/>
        <w:rPr>
          <w:rFonts w:cstheme="minorHAnsi"/>
        </w:rPr>
      </w:pPr>
    </w:p>
    <w:p w:rsidR="00D22842" w:rsidRPr="001B00BA" w:rsidRDefault="00D22842" w:rsidP="00262EB7">
      <w:pPr>
        <w:spacing w:after="0" w:line="240" w:lineRule="auto"/>
        <w:jc w:val="both"/>
        <w:rPr>
          <w:rFonts w:cstheme="minorHAnsi"/>
          <w:b/>
        </w:rPr>
      </w:pPr>
      <w:r w:rsidRPr="001B00BA">
        <w:rPr>
          <w:rFonts w:cstheme="minorHAnsi"/>
        </w:rPr>
        <w:t xml:space="preserve">Association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p>
    <w:p w:rsidR="00D22842" w:rsidRPr="001B00BA" w:rsidRDefault="00D22842" w:rsidP="00262EB7">
      <w:pPr>
        <w:spacing w:after="0" w:line="240" w:lineRule="auto"/>
        <w:jc w:val="both"/>
        <w:rPr>
          <w:rFonts w:cstheme="minorHAnsi"/>
        </w:rPr>
      </w:pPr>
      <w:r w:rsidRPr="001B00BA">
        <w:rPr>
          <w:rFonts w:cstheme="minorHAnsi"/>
        </w:rPr>
        <w:t>Commune de M.</w:t>
      </w:r>
    </w:p>
    <w:p w:rsidR="00D22842" w:rsidRPr="001B00BA" w:rsidRDefault="00D22842" w:rsidP="00262EB7">
      <w:pPr>
        <w:spacing w:after="0" w:line="240" w:lineRule="auto"/>
        <w:jc w:val="both"/>
        <w:rPr>
          <w:rFonts w:cstheme="minorHAnsi"/>
        </w:rPr>
      </w:pPr>
    </w:p>
    <w:p w:rsidR="00D22842" w:rsidRPr="001B00BA" w:rsidRDefault="00D22842" w:rsidP="00262EB7">
      <w:pPr>
        <w:spacing w:after="0" w:line="240" w:lineRule="auto"/>
        <w:jc w:val="both"/>
        <w:rPr>
          <w:rFonts w:cstheme="minorHAnsi"/>
        </w:rPr>
      </w:pPr>
      <w:r w:rsidRPr="001B00BA">
        <w:rPr>
          <w:rFonts w:cstheme="minorHAnsi"/>
        </w:rPr>
        <w:t xml:space="preserve">Le 20 décembre 2010, à M., les membres de l’association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r w:rsidRPr="001B00BA">
        <w:rPr>
          <w:rFonts w:cstheme="minorHAnsi"/>
          <w:b/>
        </w:rPr>
        <w:t xml:space="preserve"> </w:t>
      </w:r>
      <w:r w:rsidRPr="001B00BA">
        <w:rPr>
          <w:rFonts w:cstheme="minorHAnsi"/>
        </w:rPr>
        <w:t>se sont réunis au siège social en Assemblée générale</w:t>
      </w:r>
      <w:r w:rsidR="006A087F" w:rsidRPr="001B00BA">
        <w:rPr>
          <w:rFonts w:cstheme="minorHAnsi"/>
        </w:rPr>
        <w:t>, statuant à titre extraordinaire,</w:t>
      </w:r>
      <w:r w:rsidRPr="001B00BA">
        <w:rPr>
          <w:rFonts w:cstheme="minorHAnsi"/>
        </w:rPr>
        <w:t xml:space="preserve"> sur convocation du président.</w:t>
      </w:r>
    </w:p>
    <w:p w:rsidR="00D22842" w:rsidRPr="001B00BA" w:rsidRDefault="00D22842" w:rsidP="00262EB7">
      <w:pPr>
        <w:spacing w:after="0" w:line="240" w:lineRule="auto"/>
        <w:jc w:val="both"/>
        <w:rPr>
          <w:rFonts w:cstheme="minorHAnsi"/>
        </w:rPr>
      </w:pPr>
    </w:p>
    <w:p w:rsidR="00D22842" w:rsidRPr="001B00BA" w:rsidRDefault="00D22842" w:rsidP="00262EB7">
      <w:pPr>
        <w:spacing w:after="0" w:line="240" w:lineRule="auto"/>
        <w:jc w:val="both"/>
        <w:rPr>
          <w:rFonts w:ascii="Calibri" w:eastAsia="Calibri" w:hAnsi="Calibri" w:cs="Calibri"/>
        </w:rPr>
      </w:pPr>
      <w:r w:rsidRPr="001B00BA">
        <w:rPr>
          <w:rFonts w:ascii="Calibri" w:eastAsia="Calibri" w:hAnsi="Calibri" w:cs="Calibri"/>
        </w:rPr>
        <w:t xml:space="preserve">L'Assemblée était présidée par </w:t>
      </w:r>
      <w:r w:rsidRPr="001B00BA">
        <w:rPr>
          <w:rFonts w:cstheme="minorHAnsi"/>
        </w:rPr>
        <w:t>Annick,</w:t>
      </w:r>
      <w:r w:rsidRPr="001B00BA">
        <w:rPr>
          <w:rFonts w:ascii="Calibri" w:eastAsia="Calibri" w:hAnsi="Calibri" w:cs="Calibri"/>
        </w:rPr>
        <w:t xml:space="preserve"> président</w:t>
      </w:r>
      <w:r w:rsidRPr="001B00BA">
        <w:rPr>
          <w:rFonts w:cstheme="minorHAnsi"/>
        </w:rPr>
        <w:t>e</w:t>
      </w:r>
      <w:r w:rsidRPr="001B00BA">
        <w:rPr>
          <w:rFonts w:ascii="Calibri" w:eastAsia="Calibri" w:hAnsi="Calibri" w:cs="Calibri"/>
        </w:rPr>
        <w:t xml:space="preserve"> de l'association. </w:t>
      </w:r>
    </w:p>
    <w:p w:rsidR="00D22842" w:rsidRPr="001B00BA" w:rsidRDefault="00D22842" w:rsidP="00262EB7">
      <w:pPr>
        <w:spacing w:after="0" w:line="240" w:lineRule="auto"/>
        <w:jc w:val="both"/>
        <w:rPr>
          <w:rFonts w:cstheme="minorHAnsi"/>
        </w:rPr>
      </w:pPr>
      <w:r w:rsidRPr="001B00BA">
        <w:rPr>
          <w:rFonts w:cstheme="minorHAnsi"/>
        </w:rPr>
        <w:t>Elle</w:t>
      </w:r>
      <w:r w:rsidRPr="001B00BA">
        <w:rPr>
          <w:rFonts w:ascii="Calibri" w:eastAsia="Calibri" w:hAnsi="Calibri" w:cs="Calibri"/>
        </w:rPr>
        <w:t xml:space="preserve"> était assisté</w:t>
      </w:r>
      <w:r w:rsidRPr="001B00BA">
        <w:rPr>
          <w:rFonts w:cstheme="minorHAnsi"/>
        </w:rPr>
        <w:t>e</w:t>
      </w:r>
      <w:r w:rsidRPr="001B00BA">
        <w:rPr>
          <w:rFonts w:ascii="Calibri" w:eastAsia="Calibri" w:hAnsi="Calibri" w:cs="Calibri"/>
        </w:rPr>
        <w:t xml:space="preserve"> d’un</w:t>
      </w:r>
      <w:r w:rsidRPr="001B00BA">
        <w:rPr>
          <w:rFonts w:cstheme="minorHAnsi"/>
        </w:rPr>
        <w:t>e</w:t>
      </w:r>
      <w:r w:rsidRPr="001B00BA">
        <w:rPr>
          <w:rFonts w:ascii="Calibri" w:eastAsia="Calibri" w:hAnsi="Calibri" w:cs="Calibri"/>
        </w:rPr>
        <w:t xml:space="preserve"> secrétaire de séance, </w:t>
      </w:r>
      <w:r w:rsidRPr="001B00BA">
        <w:rPr>
          <w:rFonts w:cstheme="minorHAnsi"/>
        </w:rPr>
        <w:t>Pascaline</w:t>
      </w:r>
      <w:r w:rsidRPr="001B00BA">
        <w:rPr>
          <w:rFonts w:ascii="Calibri" w:eastAsia="Calibri" w:hAnsi="Calibri" w:cs="Calibri"/>
        </w:rPr>
        <w:t>, secrétaire de l'association</w:t>
      </w:r>
    </w:p>
    <w:p w:rsidR="00D22842" w:rsidRPr="001B00BA" w:rsidRDefault="00D22842" w:rsidP="00262EB7">
      <w:pPr>
        <w:spacing w:after="0" w:line="240" w:lineRule="auto"/>
        <w:jc w:val="both"/>
        <w:rPr>
          <w:rFonts w:cstheme="minorHAnsi"/>
        </w:rPr>
      </w:pPr>
      <w:r w:rsidRPr="001B00BA">
        <w:rPr>
          <w:rFonts w:ascii="Calibri" w:eastAsia="Calibri" w:hAnsi="Calibri" w:cs="Calibri"/>
        </w:rPr>
        <w:t xml:space="preserve">Plus </w:t>
      </w:r>
      <w:r w:rsidRPr="001B00BA">
        <w:rPr>
          <w:rFonts w:cstheme="minorHAnsi"/>
        </w:rPr>
        <w:t>des 3/4</w:t>
      </w:r>
      <w:r w:rsidRPr="001B00BA">
        <w:rPr>
          <w:rFonts w:ascii="Calibri" w:eastAsia="Calibri" w:hAnsi="Calibri" w:cs="Calibri"/>
        </w:rPr>
        <w:t xml:space="preserve"> des membres étaient présents ou représentés. L'Assemblée a donc pu valablement dél</w:t>
      </w:r>
      <w:r w:rsidRPr="001B00BA">
        <w:rPr>
          <w:rFonts w:ascii="Calibri" w:eastAsia="Calibri" w:hAnsi="Calibri" w:cs="Calibri"/>
        </w:rPr>
        <w:t>i</w:t>
      </w:r>
      <w:r w:rsidRPr="001B00BA">
        <w:rPr>
          <w:rFonts w:ascii="Calibri" w:eastAsia="Calibri" w:hAnsi="Calibri" w:cs="Calibri"/>
        </w:rPr>
        <w:t>bérer</w:t>
      </w:r>
      <w:r w:rsidRPr="001B00BA">
        <w:rPr>
          <w:rFonts w:cstheme="minorHAnsi"/>
        </w:rPr>
        <w:t>.</w:t>
      </w:r>
      <w:r w:rsidRPr="001B00BA">
        <w:rPr>
          <w:rFonts w:ascii="Calibri" w:eastAsia="Calibri" w:hAnsi="Calibri" w:cs="Calibri"/>
        </w:rPr>
        <w:t xml:space="preserve"> </w:t>
      </w:r>
    </w:p>
    <w:p w:rsidR="00D22842" w:rsidRPr="001B00BA" w:rsidRDefault="00D22842" w:rsidP="00262EB7">
      <w:pPr>
        <w:spacing w:after="0" w:line="240" w:lineRule="auto"/>
        <w:jc w:val="both"/>
        <w:rPr>
          <w:rFonts w:ascii="Calibri" w:eastAsia="Calibri" w:hAnsi="Calibri" w:cs="Calibri"/>
        </w:rPr>
      </w:pPr>
    </w:p>
    <w:p w:rsidR="00D22842" w:rsidRPr="001B00BA" w:rsidRDefault="00D22842" w:rsidP="00262EB7">
      <w:pPr>
        <w:spacing w:after="0" w:line="240" w:lineRule="auto"/>
        <w:jc w:val="both"/>
        <w:rPr>
          <w:rFonts w:cstheme="minorHAnsi"/>
        </w:rPr>
      </w:pPr>
      <w:r w:rsidRPr="001B00BA">
        <w:rPr>
          <w:rFonts w:ascii="Calibri" w:eastAsia="Calibri" w:hAnsi="Calibri" w:cs="Calibri"/>
        </w:rPr>
        <w:t>L'ordre du jour a été rappelé par l</w:t>
      </w:r>
      <w:r w:rsidR="005D0617" w:rsidRPr="001B00BA">
        <w:rPr>
          <w:rFonts w:ascii="Calibri" w:eastAsia="Calibri" w:hAnsi="Calibri" w:cs="Calibri"/>
        </w:rPr>
        <w:t>a</w:t>
      </w:r>
      <w:r w:rsidRPr="001B00BA">
        <w:rPr>
          <w:rFonts w:ascii="Calibri" w:eastAsia="Calibri" w:hAnsi="Calibri" w:cs="Calibri"/>
        </w:rPr>
        <w:t xml:space="preserve"> Président</w:t>
      </w:r>
      <w:r w:rsidR="005D0617" w:rsidRPr="001B00BA">
        <w:rPr>
          <w:rFonts w:ascii="Calibri" w:eastAsia="Calibri" w:hAnsi="Calibri" w:cs="Calibri"/>
        </w:rPr>
        <w:t>e</w:t>
      </w:r>
      <w:r w:rsidRPr="001B00BA">
        <w:rPr>
          <w:rFonts w:ascii="Calibri" w:eastAsia="Calibri" w:hAnsi="Calibri" w:cs="Calibri"/>
        </w:rPr>
        <w:t xml:space="preserve"> :</w:t>
      </w:r>
    </w:p>
    <w:p w:rsidR="00D22842" w:rsidRPr="001B00BA" w:rsidRDefault="00D22842" w:rsidP="00262EB7">
      <w:pPr>
        <w:spacing w:after="0" w:line="240" w:lineRule="auto"/>
        <w:jc w:val="both"/>
        <w:rPr>
          <w:rFonts w:cstheme="minorHAnsi"/>
        </w:rPr>
      </w:pPr>
      <w:r w:rsidRPr="001B00BA">
        <w:rPr>
          <w:rFonts w:cstheme="minorHAnsi"/>
        </w:rPr>
        <w:t>Adhésion à l’association « Au fil des pages »</w:t>
      </w:r>
    </w:p>
    <w:p w:rsidR="00D22842" w:rsidRPr="001B00BA" w:rsidRDefault="00D22842" w:rsidP="00262EB7">
      <w:pPr>
        <w:spacing w:after="0" w:line="240" w:lineRule="auto"/>
        <w:jc w:val="both"/>
        <w:rPr>
          <w:rFonts w:ascii="Calibri" w:eastAsia="Calibri" w:hAnsi="Calibri" w:cs="Calibri"/>
        </w:rPr>
      </w:pPr>
      <w:r w:rsidRPr="001B00BA">
        <w:rPr>
          <w:rFonts w:cstheme="minorHAnsi"/>
        </w:rPr>
        <w:t xml:space="preserve">Délégation de la présidence de l’association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p>
    <w:p w:rsidR="00C00BB6" w:rsidRPr="001B00BA" w:rsidRDefault="00C00BB6" w:rsidP="00262EB7">
      <w:pPr>
        <w:spacing w:after="0" w:line="240" w:lineRule="auto"/>
        <w:jc w:val="both"/>
        <w:rPr>
          <w:rFonts w:cstheme="minorHAnsi"/>
        </w:rPr>
      </w:pPr>
      <w:r w:rsidRPr="001B00BA">
        <w:rPr>
          <w:rFonts w:cstheme="minorHAnsi"/>
        </w:rPr>
        <w:lastRenderedPageBreak/>
        <w:t xml:space="preserve">La présidente rappelle </w:t>
      </w:r>
      <w:r w:rsidR="00FA2EC3" w:rsidRPr="001B00BA">
        <w:rPr>
          <w:rFonts w:cstheme="minorHAnsi"/>
        </w:rPr>
        <w:t>l’objet</w:t>
      </w:r>
      <w:r w:rsidR="00612232" w:rsidRPr="001B00BA">
        <w:rPr>
          <w:rFonts w:cstheme="minorHAnsi"/>
        </w:rPr>
        <w:t>,</w:t>
      </w:r>
      <w:r w:rsidR="00FA2EC3" w:rsidRPr="001B00BA">
        <w:rPr>
          <w:rFonts w:cstheme="minorHAnsi"/>
        </w:rPr>
        <w:t xml:space="preserve"> le statut </w:t>
      </w:r>
      <w:r w:rsidR="00612232" w:rsidRPr="001B00BA">
        <w:rPr>
          <w:rFonts w:cstheme="minorHAnsi"/>
        </w:rPr>
        <w:t xml:space="preserve">et l’organisation </w:t>
      </w:r>
      <w:r w:rsidR="00FA2EC3" w:rsidRPr="001B00BA">
        <w:rPr>
          <w:rFonts w:cstheme="minorHAnsi"/>
        </w:rPr>
        <w:t xml:space="preserve">du réseau « Au fil des pages ». </w:t>
      </w:r>
    </w:p>
    <w:p w:rsidR="00FB516C" w:rsidRPr="001B00BA" w:rsidRDefault="00FA2EC3" w:rsidP="00262EB7">
      <w:pPr>
        <w:spacing w:after="0" w:line="240" w:lineRule="auto"/>
        <w:jc w:val="both"/>
        <w:rPr>
          <w:rFonts w:cstheme="minorHAnsi"/>
        </w:rPr>
      </w:pPr>
      <w:r w:rsidRPr="001B00BA">
        <w:rPr>
          <w:rFonts w:cstheme="minorHAnsi"/>
        </w:rPr>
        <w:t xml:space="preserve">Le réseau « Au fil des pages » est une association qui regroupe les bibliothèques associatives de huit communes de la région. Il a pour objectif de moderniser les bibliothèques de proximité. Il permet grâce à une complémentarité des fonds documentaires, de réduire les cotisations des adhérents, de faire venir des ouvrages d’autres bibliothèques et de faciliter des animations communes autour du livre. </w:t>
      </w:r>
      <w:r w:rsidR="00612232" w:rsidRPr="001B00BA">
        <w:rPr>
          <w:rFonts w:cstheme="minorHAnsi"/>
        </w:rPr>
        <w:t xml:space="preserve">Chaque bibliothèque associative, membre du réseau, </w:t>
      </w:r>
      <w:r w:rsidR="003360B1" w:rsidRPr="001B00BA">
        <w:rPr>
          <w:rFonts w:cstheme="minorHAnsi"/>
        </w:rPr>
        <w:t>s’engage à mettre en œuvre les décisions prises par l’assemblée générale de l’association « Au fil des pages », mais conserve sa liberté de fon</w:t>
      </w:r>
      <w:r w:rsidR="003360B1" w:rsidRPr="001B00BA">
        <w:rPr>
          <w:rFonts w:cstheme="minorHAnsi"/>
        </w:rPr>
        <w:t>c</w:t>
      </w:r>
      <w:r w:rsidR="003360B1" w:rsidRPr="001B00BA">
        <w:rPr>
          <w:rFonts w:cstheme="minorHAnsi"/>
        </w:rPr>
        <w:t>tionnement</w:t>
      </w:r>
      <w:r w:rsidR="00AF1F14" w:rsidRPr="001B00BA">
        <w:rPr>
          <w:rFonts w:cstheme="minorHAnsi"/>
        </w:rPr>
        <w:t xml:space="preserve"> interne.</w:t>
      </w:r>
    </w:p>
    <w:p w:rsidR="005E3BEB" w:rsidRPr="001B00BA" w:rsidRDefault="005E3BEB" w:rsidP="00262EB7">
      <w:pPr>
        <w:spacing w:after="0" w:line="240" w:lineRule="auto"/>
        <w:jc w:val="both"/>
        <w:rPr>
          <w:rFonts w:cstheme="minorHAnsi"/>
        </w:rPr>
      </w:pPr>
    </w:p>
    <w:p w:rsidR="00FB516C" w:rsidRPr="001B00BA" w:rsidRDefault="00FB516C" w:rsidP="00262EB7">
      <w:pPr>
        <w:spacing w:after="0" w:line="240" w:lineRule="auto"/>
        <w:jc w:val="both"/>
        <w:rPr>
          <w:rFonts w:cstheme="minorHAnsi"/>
          <w:b/>
        </w:rPr>
      </w:pPr>
      <w:r w:rsidRPr="001B00BA">
        <w:rPr>
          <w:rFonts w:cstheme="minorHAnsi"/>
        </w:rPr>
        <w:t>La présidente propose de nommer Jérôme</w:t>
      </w:r>
      <w:r w:rsidR="00F86B32" w:rsidRPr="001B00BA">
        <w:rPr>
          <w:rFonts w:cstheme="minorHAnsi"/>
        </w:rPr>
        <w:t>,</w:t>
      </w:r>
      <w:r w:rsidRPr="001B00BA">
        <w:rPr>
          <w:rFonts w:cstheme="minorHAnsi"/>
        </w:rPr>
        <w:t xml:space="preserve"> </w:t>
      </w:r>
      <w:r w:rsidR="006204C5" w:rsidRPr="001B00BA">
        <w:rPr>
          <w:rFonts w:cstheme="minorHAnsi"/>
        </w:rPr>
        <w:t xml:space="preserve">membre fondateur, </w:t>
      </w:r>
      <w:r w:rsidRPr="001B00BA">
        <w:rPr>
          <w:rFonts w:cstheme="minorHAnsi"/>
        </w:rPr>
        <w:t xml:space="preserve">président délégué de l’association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r w:rsidRPr="001B00BA">
        <w:rPr>
          <w:rFonts w:cstheme="minorHAnsi"/>
          <w:b/>
        </w:rPr>
        <w:t>.</w:t>
      </w:r>
    </w:p>
    <w:p w:rsidR="00FA2EC3" w:rsidRPr="001B00BA" w:rsidRDefault="001464AA" w:rsidP="00262EB7">
      <w:pPr>
        <w:spacing w:after="0" w:line="240" w:lineRule="auto"/>
        <w:jc w:val="both"/>
        <w:rPr>
          <w:rFonts w:cstheme="minorHAnsi"/>
        </w:rPr>
      </w:pPr>
      <w:r w:rsidRPr="001B00BA">
        <w:rPr>
          <w:rFonts w:cstheme="minorHAnsi"/>
        </w:rPr>
        <w:t xml:space="preserve">Pour représenter juridiquement l’association </w:t>
      </w:r>
      <w:r w:rsidRPr="001B00BA">
        <w:rPr>
          <w:rFonts w:cstheme="minorHAnsi"/>
          <w:b/>
        </w:rPr>
        <w:sym w:font="Wingdings" w:char="F06B"/>
      </w:r>
      <w:r w:rsidRPr="001B00BA">
        <w:rPr>
          <w:rFonts w:cstheme="minorHAnsi"/>
          <w:b/>
        </w:rPr>
        <w:t xml:space="preserve"> LIRE</w:t>
      </w:r>
      <w:r w:rsidR="00432C7C" w:rsidRPr="001B00BA">
        <w:rPr>
          <w:rFonts w:cstheme="minorHAnsi"/>
          <w:b/>
        </w:rPr>
        <w:t xml:space="preserve"> </w:t>
      </w:r>
      <w:r w:rsidRPr="001B00BA">
        <w:rPr>
          <w:rFonts w:cstheme="minorHAnsi"/>
          <w:b/>
        </w:rPr>
        <w:sym w:font="Wingdings" w:char="F06B"/>
      </w:r>
      <w:r w:rsidRPr="001B00BA">
        <w:rPr>
          <w:rFonts w:cstheme="minorHAnsi"/>
        </w:rPr>
        <w:t>, la présidente souhaite délégu</w:t>
      </w:r>
      <w:r w:rsidR="00432C7C" w:rsidRPr="001B00BA">
        <w:rPr>
          <w:rFonts w:cstheme="minorHAnsi"/>
        </w:rPr>
        <w:t>er</w:t>
      </w:r>
      <w:r w:rsidRPr="001B00BA">
        <w:rPr>
          <w:rFonts w:cstheme="minorHAnsi"/>
        </w:rPr>
        <w:t xml:space="preserve"> à M. J</w:t>
      </w:r>
      <w:r w:rsidRPr="001B00BA">
        <w:rPr>
          <w:rFonts w:cstheme="minorHAnsi"/>
        </w:rPr>
        <w:t>é</w:t>
      </w:r>
      <w:r w:rsidRPr="001B00BA">
        <w:rPr>
          <w:rFonts w:cstheme="minorHAnsi"/>
        </w:rPr>
        <w:t xml:space="preserve">rôme la présidence de la bibliothèque. </w:t>
      </w:r>
      <w:r w:rsidR="000175D5" w:rsidRPr="001B00BA">
        <w:rPr>
          <w:rFonts w:cstheme="minorHAnsi"/>
        </w:rPr>
        <w:t xml:space="preserve">Elle ne souhaite pas cumuler ses fonctions de présidente de l’association </w:t>
      </w:r>
      <w:r w:rsidR="000175D5" w:rsidRPr="001B00BA">
        <w:rPr>
          <w:rFonts w:cstheme="minorHAnsi"/>
          <w:b/>
        </w:rPr>
        <w:sym w:font="Wingdings" w:char="F06B"/>
      </w:r>
      <w:r w:rsidR="000175D5" w:rsidRPr="001B00BA">
        <w:rPr>
          <w:rFonts w:cstheme="minorHAnsi"/>
          <w:b/>
        </w:rPr>
        <w:t xml:space="preserve"> LIRE </w:t>
      </w:r>
      <w:r w:rsidR="000175D5" w:rsidRPr="001B00BA">
        <w:rPr>
          <w:rFonts w:cstheme="minorHAnsi"/>
          <w:b/>
        </w:rPr>
        <w:sym w:font="Wingdings" w:char="F06B"/>
      </w:r>
      <w:r w:rsidR="000175D5" w:rsidRPr="001B00BA">
        <w:rPr>
          <w:rFonts w:cstheme="minorHAnsi"/>
          <w:b/>
        </w:rPr>
        <w:t xml:space="preserve"> </w:t>
      </w:r>
      <w:r w:rsidR="000175D5" w:rsidRPr="001B00BA">
        <w:rPr>
          <w:rFonts w:cstheme="minorHAnsi"/>
        </w:rPr>
        <w:t>avec</w:t>
      </w:r>
      <w:r w:rsidR="000175D5" w:rsidRPr="001B00BA">
        <w:rPr>
          <w:rFonts w:cstheme="minorHAnsi"/>
          <w:b/>
        </w:rPr>
        <w:t xml:space="preserve"> </w:t>
      </w:r>
      <w:r w:rsidR="000175D5" w:rsidRPr="001B00BA">
        <w:rPr>
          <w:rFonts w:cstheme="minorHAnsi"/>
        </w:rPr>
        <w:t>ses nouvelles fonctions de</w:t>
      </w:r>
      <w:r w:rsidR="000175D5" w:rsidRPr="001B00BA">
        <w:rPr>
          <w:rFonts w:cstheme="minorHAnsi"/>
          <w:b/>
        </w:rPr>
        <w:t xml:space="preserve"> </w:t>
      </w:r>
      <w:r w:rsidR="0002584C" w:rsidRPr="001B00BA">
        <w:rPr>
          <w:rFonts w:cstheme="minorHAnsi"/>
        </w:rPr>
        <w:t>membre du conseil d’administration de l’association « Au fil des pages</w:t>
      </w:r>
      <w:r w:rsidR="000175D5" w:rsidRPr="001B00BA">
        <w:rPr>
          <w:rFonts w:cstheme="minorHAnsi"/>
        </w:rPr>
        <w:t>.</w:t>
      </w:r>
    </w:p>
    <w:p w:rsidR="000175D5" w:rsidRPr="001B00BA" w:rsidRDefault="000175D5" w:rsidP="00262EB7">
      <w:pPr>
        <w:spacing w:after="0" w:line="240" w:lineRule="auto"/>
        <w:jc w:val="both"/>
        <w:rPr>
          <w:rFonts w:cstheme="minorHAnsi"/>
        </w:rPr>
      </w:pPr>
    </w:p>
    <w:p w:rsidR="00D22842" w:rsidRPr="001B00BA" w:rsidRDefault="0028585A" w:rsidP="00262EB7">
      <w:pPr>
        <w:spacing w:after="0" w:line="240" w:lineRule="auto"/>
        <w:jc w:val="both"/>
        <w:rPr>
          <w:rFonts w:cstheme="minorHAnsi"/>
        </w:rPr>
      </w:pPr>
      <w:r w:rsidRPr="001B00BA">
        <w:rPr>
          <w:rFonts w:cstheme="minorHAnsi"/>
          <w:caps/>
        </w:rPr>
        <w:t>à</w:t>
      </w:r>
      <w:r w:rsidR="00D22842" w:rsidRPr="001B00BA">
        <w:rPr>
          <w:rFonts w:cstheme="minorHAnsi"/>
        </w:rPr>
        <w:t xml:space="preserve"> l’issue du débat entre les membres, l</w:t>
      </w:r>
      <w:r w:rsidR="005D0617" w:rsidRPr="001B00BA">
        <w:rPr>
          <w:rFonts w:cstheme="minorHAnsi"/>
        </w:rPr>
        <w:t>a</w:t>
      </w:r>
      <w:r w:rsidR="00D22842" w:rsidRPr="001B00BA">
        <w:rPr>
          <w:rFonts w:cstheme="minorHAnsi"/>
        </w:rPr>
        <w:t xml:space="preserve"> président</w:t>
      </w:r>
      <w:r w:rsidR="005D0617" w:rsidRPr="001B00BA">
        <w:rPr>
          <w:rFonts w:cstheme="minorHAnsi"/>
        </w:rPr>
        <w:t>e</w:t>
      </w:r>
      <w:r w:rsidR="00D22842" w:rsidRPr="001B00BA">
        <w:rPr>
          <w:rFonts w:cstheme="minorHAnsi"/>
        </w:rPr>
        <w:t xml:space="preserve"> a mis aux voix les questions suivantes, confo</w:t>
      </w:r>
      <w:r w:rsidR="00D22842" w:rsidRPr="001B00BA">
        <w:rPr>
          <w:rFonts w:cstheme="minorHAnsi"/>
        </w:rPr>
        <w:t>r</w:t>
      </w:r>
      <w:r w:rsidR="00D22842" w:rsidRPr="001B00BA">
        <w:rPr>
          <w:rFonts w:cstheme="minorHAnsi"/>
        </w:rPr>
        <w:t>mément à l’ordre du jour :</w:t>
      </w:r>
    </w:p>
    <w:p w:rsidR="00316F62" w:rsidRPr="001B00BA" w:rsidRDefault="00316F62" w:rsidP="00262EB7">
      <w:pPr>
        <w:spacing w:after="0" w:line="240" w:lineRule="auto"/>
        <w:jc w:val="both"/>
        <w:rPr>
          <w:rFonts w:cstheme="minorHAnsi"/>
        </w:rPr>
      </w:pPr>
    </w:p>
    <w:p w:rsidR="00D22842" w:rsidRPr="001B00BA" w:rsidRDefault="00D22842" w:rsidP="00262EB7">
      <w:pPr>
        <w:spacing w:after="0" w:line="240" w:lineRule="auto"/>
        <w:jc w:val="both"/>
        <w:rPr>
          <w:rFonts w:cstheme="minorHAnsi"/>
        </w:rPr>
      </w:pPr>
      <w:r w:rsidRPr="001B00BA">
        <w:rPr>
          <w:rFonts w:cstheme="minorHAnsi"/>
        </w:rPr>
        <w:t xml:space="preserve">Adhésion à l’association « Au fil des pages » : l’Assemblée générale adopte la délibération à l’unanimité des </w:t>
      </w:r>
      <w:r w:rsidR="00DC6ECA" w:rsidRPr="001B00BA">
        <w:rPr>
          <w:rFonts w:cstheme="minorHAnsi"/>
        </w:rPr>
        <w:t>voix présentes ou représentées</w:t>
      </w:r>
      <w:r w:rsidR="00316F62" w:rsidRPr="001B00BA">
        <w:rPr>
          <w:rFonts w:cstheme="minorHAnsi"/>
        </w:rPr>
        <w:t>.</w:t>
      </w:r>
    </w:p>
    <w:p w:rsidR="00DC6ECA" w:rsidRPr="001B00BA" w:rsidRDefault="00DC6ECA" w:rsidP="00262EB7">
      <w:pPr>
        <w:spacing w:after="0" w:line="240" w:lineRule="auto"/>
        <w:jc w:val="both"/>
        <w:rPr>
          <w:rFonts w:cstheme="minorHAnsi"/>
        </w:rPr>
      </w:pPr>
    </w:p>
    <w:p w:rsidR="00DC6ECA" w:rsidRPr="001B00BA" w:rsidRDefault="00DC6ECA" w:rsidP="00262EB7">
      <w:pPr>
        <w:spacing w:after="0" w:line="240" w:lineRule="auto"/>
        <w:jc w:val="both"/>
        <w:rPr>
          <w:rFonts w:cstheme="minorHAnsi"/>
        </w:rPr>
      </w:pPr>
      <w:r w:rsidRPr="001B00BA">
        <w:rPr>
          <w:rFonts w:cstheme="minorHAnsi"/>
        </w:rPr>
        <w:t xml:space="preserve">Délégation de la présidence de l’association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r w:rsidRPr="001B00BA">
        <w:rPr>
          <w:rFonts w:cstheme="minorHAnsi"/>
          <w:b/>
        </w:rPr>
        <w:t> </w:t>
      </w:r>
      <w:r w:rsidRPr="001B00BA">
        <w:rPr>
          <w:rFonts w:cstheme="minorHAnsi"/>
        </w:rPr>
        <w:t xml:space="preserve">: l’Assemblée générale nomme M. Jérôme président délégué de l’association </w:t>
      </w:r>
      <w:r w:rsidRPr="001B00BA">
        <w:rPr>
          <w:rFonts w:cstheme="minorHAnsi"/>
          <w:b/>
        </w:rPr>
        <w:sym w:font="Wingdings" w:char="F06B"/>
      </w:r>
      <w:r w:rsidRPr="001B00BA">
        <w:rPr>
          <w:rFonts w:cstheme="minorHAnsi"/>
          <w:b/>
        </w:rPr>
        <w:t xml:space="preserve"> LIRE </w:t>
      </w:r>
      <w:r w:rsidRPr="001B00BA">
        <w:rPr>
          <w:rFonts w:cstheme="minorHAnsi"/>
          <w:b/>
        </w:rPr>
        <w:sym w:font="Wingdings" w:char="F06B"/>
      </w:r>
      <w:r w:rsidRPr="001B00BA">
        <w:rPr>
          <w:rFonts w:cstheme="minorHAnsi"/>
          <w:b/>
        </w:rPr>
        <w:t xml:space="preserve"> </w:t>
      </w:r>
      <w:r w:rsidRPr="001B00BA">
        <w:rPr>
          <w:rFonts w:cstheme="minorHAnsi"/>
        </w:rPr>
        <w:t xml:space="preserve">pour une durée de deux ans. </w:t>
      </w:r>
    </w:p>
    <w:p w:rsidR="00DC6ECA" w:rsidRPr="001B00BA" w:rsidRDefault="00DC6ECA" w:rsidP="00262EB7">
      <w:pPr>
        <w:spacing w:after="0" w:line="240" w:lineRule="auto"/>
        <w:jc w:val="both"/>
        <w:rPr>
          <w:rFonts w:cstheme="minorHAnsi"/>
        </w:rPr>
      </w:pPr>
      <w:r w:rsidRPr="001B00BA">
        <w:rPr>
          <w:rFonts w:cstheme="minorHAnsi"/>
        </w:rPr>
        <w:t xml:space="preserve">Cette résolution est adoptée à la majorité </w:t>
      </w:r>
      <w:r w:rsidR="00316F62" w:rsidRPr="001B00BA">
        <w:rPr>
          <w:rFonts w:cstheme="minorHAnsi"/>
        </w:rPr>
        <w:t xml:space="preserve">absolue </w:t>
      </w:r>
      <w:r w:rsidRPr="001B00BA">
        <w:rPr>
          <w:rFonts w:cstheme="minorHAnsi"/>
        </w:rPr>
        <w:t>de 120 voix.</w:t>
      </w:r>
    </w:p>
    <w:p w:rsidR="00D22842" w:rsidRPr="001B00BA" w:rsidRDefault="00D22842" w:rsidP="00262EB7">
      <w:pPr>
        <w:spacing w:after="0" w:line="240" w:lineRule="auto"/>
        <w:jc w:val="both"/>
        <w:rPr>
          <w:rFonts w:cstheme="minorHAnsi"/>
        </w:rPr>
      </w:pPr>
    </w:p>
    <w:p w:rsidR="00DC6ECA" w:rsidRPr="001B00BA" w:rsidRDefault="00DC6ECA" w:rsidP="00262EB7">
      <w:pPr>
        <w:spacing w:after="0" w:line="240" w:lineRule="auto"/>
        <w:jc w:val="both"/>
        <w:rPr>
          <w:rFonts w:eastAsia="Calibri" w:cstheme="minorHAnsi"/>
        </w:rPr>
      </w:pPr>
      <w:r w:rsidRPr="001B00BA">
        <w:rPr>
          <w:rFonts w:eastAsia="Calibri" w:cstheme="minorHAnsi"/>
        </w:rPr>
        <w:t>L'ordre du jour étant é</w:t>
      </w:r>
      <w:r w:rsidRPr="001B00BA">
        <w:rPr>
          <w:rFonts w:cstheme="minorHAnsi"/>
        </w:rPr>
        <w:t>puisé, la séance a été levée à 22h00</w:t>
      </w:r>
    </w:p>
    <w:p w:rsidR="00DC6ECA" w:rsidRPr="001B00BA" w:rsidRDefault="00DC6ECA" w:rsidP="00262EB7">
      <w:pPr>
        <w:spacing w:after="0" w:line="240" w:lineRule="auto"/>
        <w:jc w:val="both"/>
        <w:rPr>
          <w:rFonts w:eastAsia="Calibri" w:cstheme="minorHAnsi"/>
        </w:rPr>
      </w:pPr>
      <w:r w:rsidRPr="001B00BA">
        <w:rPr>
          <w:rFonts w:eastAsia="Calibri" w:cstheme="minorHAnsi"/>
        </w:rPr>
        <w:t>Il est dressé le présent procès-verbal de la réunion, signé par l</w:t>
      </w:r>
      <w:r w:rsidR="005D0617" w:rsidRPr="001B00BA">
        <w:rPr>
          <w:rFonts w:eastAsia="Calibri" w:cstheme="minorHAnsi"/>
        </w:rPr>
        <w:t>a</w:t>
      </w:r>
      <w:r w:rsidRPr="001B00BA">
        <w:rPr>
          <w:rFonts w:eastAsia="Calibri" w:cstheme="minorHAnsi"/>
        </w:rPr>
        <w:t xml:space="preserve"> Président</w:t>
      </w:r>
      <w:r w:rsidR="005D0617" w:rsidRPr="001B00BA">
        <w:rPr>
          <w:rFonts w:eastAsia="Calibri" w:cstheme="minorHAnsi"/>
        </w:rPr>
        <w:t>e</w:t>
      </w:r>
      <w:r w:rsidRPr="001B00BA">
        <w:rPr>
          <w:rFonts w:eastAsia="Calibri" w:cstheme="minorHAnsi"/>
        </w:rPr>
        <w:t xml:space="preserve"> de séance et l</w:t>
      </w:r>
      <w:r w:rsidR="005D0617" w:rsidRPr="001B00BA">
        <w:rPr>
          <w:rFonts w:eastAsia="Calibri" w:cstheme="minorHAnsi"/>
        </w:rPr>
        <w:t>a</w:t>
      </w:r>
      <w:r w:rsidRPr="001B00BA">
        <w:rPr>
          <w:rFonts w:eastAsia="Calibri" w:cstheme="minorHAnsi"/>
        </w:rPr>
        <w:t xml:space="preserve"> Secrétaire de séance.</w:t>
      </w:r>
    </w:p>
    <w:p w:rsidR="00040FBB" w:rsidRPr="001B00BA" w:rsidRDefault="00040FBB" w:rsidP="00262EB7">
      <w:pPr>
        <w:spacing w:after="0" w:line="240" w:lineRule="auto"/>
        <w:jc w:val="both"/>
        <w:rPr>
          <w:rFonts w:eastAsia="Calibri" w:cstheme="minorHAnsi"/>
        </w:rPr>
      </w:pPr>
    </w:p>
    <w:p w:rsidR="00DC6ECA" w:rsidRPr="001B00BA" w:rsidRDefault="00DC6ECA" w:rsidP="00262EB7">
      <w:pPr>
        <w:spacing w:after="0" w:line="240" w:lineRule="auto"/>
        <w:jc w:val="right"/>
        <w:rPr>
          <w:rFonts w:cstheme="minorHAnsi"/>
        </w:rPr>
      </w:pP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t xml:space="preserve">A </w:t>
      </w:r>
      <w:r w:rsidRPr="001B00BA">
        <w:rPr>
          <w:rFonts w:cstheme="minorHAnsi"/>
        </w:rPr>
        <w:t>M.</w:t>
      </w:r>
      <w:r w:rsidRPr="001B00BA">
        <w:rPr>
          <w:rFonts w:eastAsia="Calibri" w:cstheme="minorHAnsi"/>
        </w:rPr>
        <w:t xml:space="preserve">, le </w:t>
      </w:r>
      <w:r w:rsidRPr="001B00BA">
        <w:rPr>
          <w:rFonts w:cstheme="minorHAnsi"/>
        </w:rPr>
        <w:t>20 décembre 2010</w:t>
      </w:r>
    </w:p>
    <w:p w:rsidR="006A087F" w:rsidRPr="001B00BA" w:rsidRDefault="006A087F" w:rsidP="00262EB7">
      <w:pPr>
        <w:spacing w:after="0" w:line="240" w:lineRule="auto"/>
        <w:jc w:val="both"/>
        <w:rPr>
          <w:rFonts w:cstheme="minorHAnsi"/>
        </w:rPr>
      </w:pPr>
    </w:p>
    <w:p w:rsidR="00DC6ECA" w:rsidRPr="001B00BA" w:rsidRDefault="00DC6ECA" w:rsidP="00262EB7">
      <w:pPr>
        <w:spacing w:after="0" w:line="240" w:lineRule="auto"/>
        <w:jc w:val="right"/>
        <w:rPr>
          <w:rFonts w:eastAsia="Calibri" w:cstheme="minorHAnsi"/>
        </w:rPr>
      </w:pPr>
      <w:r w:rsidRPr="001B00BA">
        <w:rPr>
          <w:rFonts w:eastAsia="Calibri" w:cstheme="minorHAnsi"/>
        </w:rPr>
        <w:t>L</w:t>
      </w:r>
      <w:r w:rsidR="00A65FE5" w:rsidRPr="001B00BA">
        <w:rPr>
          <w:rFonts w:eastAsia="Calibri" w:cstheme="minorHAnsi"/>
        </w:rPr>
        <w:t>a</w:t>
      </w:r>
      <w:r w:rsidRPr="001B00BA">
        <w:rPr>
          <w:rFonts w:eastAsia="Calibri" w:cstheme="minorHAnsi"/>
        </w:rPr>
        <w:t xml:space="preserve"> Président</w:t>
      </w:r>
      <w:r w:rsidR="00A65FE5" w:rsidRPr="001B00BA">
        <w:rPr>
          <w:rFonts w:eastAsia="Calibri" w:cstheme="minorHAnsi"/>
        </w:rPr>
        <w:t>e</w:t>
      </w:r>
      <w:r w:rsidRPr="001B00BA">
        <w:rPr>
          <w:rFonts w:eastAsia="Calibri" w:cstheme="minorHAnsi"/>
        </w:rPr>
        <w:t xml:space="preserve"> de séance</w:t>
      </w:r>
      <w:r w:rsidRPr="001B00BA">
        <w:rPr>
          <w:rFonts w:eastAsia="Calibri" w:cstheme="minorHAnsi"/>
        </w:rPr>
        <w:tab/>
      </w:r>
      <w:r w:rsidRPr="001B00BA">
        <w:rPr>
          <w:rFonts w:eastAsia="Calibri" w:cstheme="minorHAnsi"/>
        </w:rPr>
        <w:tab/>
      </w:r>
      <w:r w:rsidRPr="001B00BA">
        <w:rPr>
          <w:rFonts w:eastAsia="Calibri" w:cstheme="minorHAnsi"/>
        </w:rPr>
        <w:tab/>
        <w:t>Le Secrétaire de séance</w:t>
      </w:r>
    </w:p>
    <w:p w:rsidR="00A65FE5" w:rsidRPr="001B00BA" w:rsidRDefault="00A65FE5" w:rsidP="00262EB7">
      <w:pPr>
        <w:spacing w:after="0" w:line="240" w:lineRule="auto"/>
        <w:rPr>
          <w:rFonts w:eastAsia="Calibri" w:cstheme="minorHAnsi"/>
        </w:rPr>
      </w:pP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t xml:space="preserve">Annick        </w:t>
      </w: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r>
      <w:r w:rsidRPr="001B00BA">
        <w:rPr>
          <w:rFonts w:eastAsia="Calibri" w:cstheme="minorHAnsi"/>
        </w:rPr>
        <w:tab/>
        <w:t xml:space="preserve">  Pascaline </w:t>
      </w:r>
    </w:p>
    <w:p w:rsidR="00AB79D8" w:rsidRPr="001B00BA" w:rsidRDefault="00AB79D8" w:rsidP="00262EB7">
      <w:pPr>
        <w:spacing w:after="0" w:line="240" w:lineRule="auto"/>
        <w:jc w:val="both"/>
        <w:rPr>
          <w:rFonts w:cstheme="minorHAnsi"/>
        </w:rPr>
      </w:pPr>
    </w:p>
    <w:p w:rsidR="007A5FA4" w:rsidRPr="001B00BA" w:rsidRDefault="007A5FA4">
      <w:pPr>
        <w:rPr>
          <w:rFonts w:cstheme="minorHAnsi"/>
          <w:b/>
        </w:rPr>
      </w:pPr>
      <w:r w:rsidRPr="001B00BA">
        <w:rPr>
          <w:rFonts w:cstheme="minorHAnsi"/>
          <w:b/>
        </w:rPr>
        <w:br w:type="page"/>
      </w:r>
    </w:p>
    <w:p w:rsidR="00A65FE5" w:rsidRPr="001B00BA" w:rsidRDefault="0028585A" w:rsidP="006E3CB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8"/>
          <w:szCs w:val="28"/>
        </w:rPr>
      </w:pPr>
      <w:r w:rsidRPr="001B00BA">
        <w:rPr>
          <w:rFonts w:cstheme="minorHAnsi"/>
          <w:b/>
          <w:sz w:val="28"/>
          <w:szCs w:val="28"/>
        </w:rPr>
        <w:lastRenderedPageBreak/>
        <w:t>Les ressources documentaires</w:t>
      </w:r>
    </w:p>
    <w:p w:rsidR="001E167F" w:rsidRPr="001B00BA" w:rsidRDefault="001E167F" w:rsidP="00262EB7">
      <w:pPr>
        <w:spacing w:after="0" w:line="240" w:lineRule="auto"/>
        <w:jc w:val="both"/>
        <w:rPr>
          <w:rFonts w:cstheme="minorHAnsi"/>
        </w:rPr>
      </w:pPr>
    </w:p>
    <w:p w:rsidR="00ED7945" w:rsidRPr="001B00BA" w:rsidRDefault="00ED7945" w:rsidP="00262EB7">
      <w:pPr>
        <w:spacing w:after="0" w:line="240" w:lineRule="auto"/>
        <w:jc w:val="both"/>
        <w:rPr>
          <w:rFonts w:cstheme="minorHAnsi"/>
        </w:rPr>
      </w:pPr>
    </w:p>
    <w:p w:rsidR="00AB79D8" w:rsidRPr="001B00BA" w:rsidRDefault="00B86B24" w:rsidP="00432147">
      <w:pPr>
        <w:spacing w:after="0" w:line="240" w:lineRule="auto"/>
        <w:rPr>
          <w:rFonts w:cstheme="minorHAnsi"/>
          <w:b/>
          <w:sz w:val="24"/>
          <w:szCs w:val="24"/>
        </w:rPr>
      </w:pPr>
      <w:r w:rsidRPr="001B00BA">
        <w:rPr>
          <w:rFonts w:cstheme="minorHAnsi"/>
          <w:b/>
          <w:sz w:val="24"/>
          <w:szCs w:val="24"/>
        </w:rPr>
        <w:t xml:space="preserve">Ressource 1 : Les </w:t>
      </w:r>
      <w:r w:rsidR="00040FBB" w:rsidRPr="001B00BA">
        <w:rPr>
          <w:rFonts w:cstheme="minorHAnsi"/>
          <w:b/>
          <w:sz w:val="24"/>
          <w:szCs w:val="24"/>
        </w:rPr>
        <w:t xml:space="preserve">modes </w:t>
      </w:r>
      <w:r w:rsidRPr="001B00BA">
        <w:rPr>
          <w:rFonts w:cstheme="minorHAnsi"/>
          <w:b/>
          <w:sz w:val="24"/>
          <w:szCs w:val="24"/>
        </w:rPr>
        <w:t>de coordination</w:t>
      </w:r>
    </w:p>
    <w:p w:rsidR="00B86B24" w:rsidRPr="001B00BA" w:rsidRDefault="00B86B24" w:rsidP="00262EB7">
      <w:pPr>
        <w:spacing w:after="0" w:line="240" w:lineRule="auto"/>
        <w:jc w:val="both"/>
        <w:rPr>
          <w:rFonts w:cstheme="minorHAnsi"/>
        </w:rPr>
      </w:pPr>
    </w:p>
    <w:p w:rsidR="00B86B24" w:rsidRPr="001B00BA" w:rsidRDefault="002C60E2" w:rsidP="00262EB7">
      <w:pPr>
        <w:spacing w:after="0" w:line="240" w:lineRule="auto"/>
        <w:jc w:val="both"/>
        <w:rPr>
          <w:rFonts w:cstheme="minorHAnsi"/>
        </w:rPr>
      </w:pPr>
      <w:r w:rsidRPr="001B00BA">
        <w:rPr>
          <w:rFonts w:cstheme="minorHAnsi"/>
        </w:rPr>
        <w:t>Dans toutes les organisations</w:t>
      </w:r>
      <w:r w:rsidR="00B86B24" w:rsidRPr="001B00BA">
        <w:rPr>
          <w:rFonts w:cstheme="minorHAnsi"/>
        </w:rPr>
        <w:t xml:space="preserve">, </w:t>
      </w:r>
      <w:r w:rsidRPr="001B00BA">
        <w:rPr>
          <w:rFonts w:cstheme="minorHAnsi"/>
        </w:rPr>
        <w:t>l’</w:t>
      </w:r>
      <w:r w:rsidR="00B86B24" w:rsidRPr="001B00BA">
        <w:rPr>
          <w:rFonts w:cstheme="minorHAnsi"/>
        </w:rPr>
        <w:t xml:space="preserve">activité humaine nécessite que soit réalisée une multitude de </w:t>
      </w:r>
      <w:r w:rsidRPr="001B00BA">
        <w:rPr>
          <w:rFonts w:cstheme="minorHAnsi"/>
        </w:rPr>
        <w:t>tâches plus ou moins complexes. Deux besoins</w:t>
      </w:r>
      <w:r w:rsidR="00040FBB" w:rsidRPr="001B00BA">
        <w:rPr>
          <w:rFonts w:cstheme="minorHAnsi"/>
        </w:rPr>
        <w:t xml:space="preserve"> organisationnels</w:t>
      </w:r>
      <w:r w:rsidRPr="001B00BA">
        <w:rPr>
          <w:rFonts w:cstheme="minorHAnsi"/>
        </w:rPr>
        <w:t xml:space="preserve"> fondamentaux apparaissent alors :</w:t>
      </w:r>
    </w:p>
    <w:p w:rsidR="002C60E2" w:rsidRPr="001B00BA" w:rsidRDefault="002C60E2" w:rsidP="00262EB7">
      <w:pPr>
        <w:pStyle w:val="Paragraphedeliste"/>
        <w:numPr>
          <w:ilvl w:val="0"/>
          <w:numId w:val="4"/>
        </w:numPr>
        <w:spacing w:after="0" w:line="240" w:lineRule="auto"/>
        <w:ind w:left="284" w:hanging="284"/>
        <w:jc w:val="both"/>
        <w:rPr>
          <w:rFonts w:cstheme="minorHAnsi"/>
        </w:rPr>
      </w:pPr>
      <w:r w:rsidRPr="001B00BA">
        <w:rPr>
          <w:rFonts w:cstheme="minorHAnsi"/>
        </w:rPr>
        <w:t>la division du travail entre les différentes tâches à accomplir</w:t>
      </w:r>
    </w:p>
    <w:p w:rsidR="002C60E2" w:rsidRPr="001B00BA" w:rsidRDefault="002C60E2" w:rsidP="00262EB7">
      <w:pPr>
        <w:pStyle w:val="Paragraphedeliste"/>
        <w:numPr>
          <w:ilvl w:val="0"/>
          <w:numId w:val="4"/>
        </w:numPr>
        <w:spacing w:after="0" w:line="240" w:lineRule="auto"/>
        <w:ind w:left="284" w:hanging="284"/>
        <w:jc w:val="both"/>
        <w:rPr>
          <w:rFonts w:cstheme="minorHAnsi"/>
        </w:rPr>
      </w:pPr>
      <w:r w:rsidRPr="001B00BA">
        <w:rPr>
          <w:rFonts w:cstheme="minorHAnsi"/>
        </w:rPr>
        <w:t>la coordination de ces tâches pour accomplir l’action collective et remplir la finalité de l’organisation.</w:t>
      </w:r>
    </w:p>
    <w:p w:rsidR="002C60E2" w:rsidRPr="001B00BA" w:rsidRDefault="002C60E2" w:rsidP="00262EB7">
      <w:pPr>
        <w:spacing w:after="0" w:line="240" w:lineRule="auto"/>
        <w:jc w:val="both"/>
        <w:rPr>
          <w:rFonts w:cstheme="minorHAnsi"/>
        </w:rPr>
      </w:pPr>
    </w:p>
    <w:p w:rsidR="002C60E2" w:rsidRPr="001B00BA" w:rsidRDefault="00674DA7" w:rsidP="00262EB7">
      <w:pPr>
        <w:spacing w:after="0" w:line="240" w:lineRule="auto"/>
        <w:jc w:val="both"/>
        <w:rPr>
          <w:rFonts w:cstheme="minorHAnsi"/>
        </w:rPr>
      </w:pPr>
      <w:r w:rsidRPr="001B00BA">
        <w:rPr>
          <w:rFonts w:cstheme="minorHAnsi"/>
        </w:rPr>
        <w:t xml:space="preserve">Comment faire en sorte que l’action de chacun permette de converger vers le but commun de l’organisation ? </w:t>
      </w:r>
    </w:p>
    <w:p w:rsidR="00143D0D" w:rsidRPr="001B00BA" w:rsidRDefault="00143D0D" w:rsidP="00262EB7">
      <w:pPr>
        <w:spacing w:after="0" w:line="240" w:lineRule="auto"/>
        <w:jc w:val="both"/>
        <w:rPr>
          <w:rFonts w:cstheme="minorHAnsi"/>
        </w:rPr>
      </w:pPr>
    </w:p>
    <w:p w:rsidR="00D62607" w:rsidRPr="001B00BA" w:rsidRDefault="00674DA7" w:rsidP="00262EB7">
      <w:pPr>
        <w:pStyle w:val="Paragraphedeliste"/>
        <w:numPr>
          <w:ilvl w:val="0"/>
          <w:numId w:val="2"/>
        </w:numPr>
        <w:spacing w:after="0" w:line="240" w:lineRule="auto"/>
        <w:ind w:left="0" w:firstLine="0"/>
        <w:jc w:val="both"/>
        <w:rPr>
          <w:rFonts w:cstheme="minorHAnsi"/>
        </w:rPr>
      </w:pPr>
      <w:r w:rsidRPr="001B00BA">
        <w:rPr>
          <w:rFonts w:cstheme="minorHAnsi"/>
        </w:rPr>
        <w:t>un simple processus de</w:t>
      </w:r>
      <w:r w:rsidR="0028585A" w:rsidRPr="001B00BA">
        <w:rPr>
          <w:rFonts w:cstheme="minorHAnsi"/>
          <w:b/>
          <w:i/>
        </w:rPr>
        <w:t xml:space="preserve"> communication informelle</w:t>
      </w:r>
      <w:r w:rsidRPr="001B00BA">
        <w:rPr>
          <w:rFonts w:cstheme="minorHAnsi"/>
        </w:rPr>
        <w:t xml:space="preserve"> peut suffire : des échanges spontanés entre </w:t>
      </w:r>
      <w:r w:rsidR="00C96C30" w:rsidRPr="001B00BA">
        <w:rPr>
          <w:rFonts w:cstheme="minorHAnsi"/>
        </w:rPr>
        <w:t>différentes</w:t>
      </w:r>
      <w:r w:rsidRPr="001B00BA">
        <w:rPr>
          <w:rFonts w:cstheme="minorHAnsi"/>
        </w:rPr>
        <w:t xml:space="preserve"> personnes </w:t>
      </w:r>
      <w:r w:rsidR="00C96C30" w:rsidRPr="001B00BA">
        <w:rPr>
          <w:rFonts w:cstheme="minorHAnsi"/>
        </w:rPr>
        <w:t>de</w:t>
      </w:r>
      <w:r w:rsidRPr="001B00BA">
        <w:rPr>
          <w:rFonts w:cstheme="minorHAnsi"/>
        </w:rPr>
        <w:t xml:space="preserve"> l’organisation</w:t>
      </w:r>
      <w:r w:rsidR="00C96C30" w:rsidRPr="001B00BA">
        <w:rPr>
          <w:rFonts w:cstheme="minorHAnsi"/>
        </w:rPr>
        <w:t xml:space="preserve">, des négociations, des compromis </w:t>
      </w:r>
      <w:r w:rsidRPr="001B00BA">
        <w:rPr>
          <w:rFonts w:cstheme="minorHAnsi"/>
        </w:rPr>
        <w:t xml:space="preserve">vont </w:t>
      </w:r>
      <w:r w:rsidR="00C96C30" w:rsidRPr="001B00BA">
        <w:rPr>
          <w:rFonts w:cstheme="minorHAnsi"/>
        </w:rPr>
        <w:t xml:space="preserve">permettre </w:t>
      </w:r>
      <w:r w:rsidR="00040FBB" w:rsidRPr="001B00BA">
        <w:rPr>
          <w:rFonts w:cstheme="minorHAnsi"/>
        </w:rPr>
        <w:t>l’articulation logique des tâches entre elles (on parle de cohérence)</w:t>
      </w:r>
      <w:r w:rsidR="005F5784" w:rsidRPr="001B00BA">
        <w:rPr>
          <w:rFonts w:cstheme="minorHAnsi"/>
        </w:rPr>
        <w:t xml:space="preserve"> </w:t>
      </w:r>
      <w:r w:rsidR="00040FBB" w:rsidRPr="001B00BA">
        <w:rPr>
          <w:rFonts w:cstheme="minorHAnsi"/>
        </w:rPr>
        <w:t xml:space="preserve">et </w:t>
      </w:r>
      <w:r w:rsidR="00C96C30" w:rsidRPr="001B00BA">
        <w:rPr>
          <w:rFonts w:cstheme="minorHAnsi"/>
        </w:rPr>
        <w:t>la réalisation de l’action colle</w:t>
      </w:r>
      <w:r w:rsidR="00C96C30" w:rsidRPr="001B00BA">
        <w:rPr>
          <w:rFonts w:cstheme="minorHAnsi"/>
        </w:rPr>
        <w:t>c</w:t>
      </w:r>
      <w:r w:rsidR="00C96C30" w:rsidRPr="001B00BA">
        <w:rPr>
          <w:rFonts w:cstheme="minorHAnsi"/>
        </w:rPr>
        <w:t>tive</w:t>
      </w:r>
      <w:r w:rsidR="00040FBB" w:rsidRPr="001B00BA">
        <w:rPr>
          <w:rFonts w:cstheme="minorHAnsi"/>
        </w:rPr>
        <w:t>.</w:t>
      </w:r>
    </w:p>
    <w:p w:rsidR="00C96C30" w:rsidRPr="001B00BA" w:rsidRDefault="00C96C30" w:rsidP="00262EB7">
      <w:pPr>
        <w:pStyle w:val="Paragraphedeliste"/>
        <w:spacing w:after="0" w:line="240" w:lineRule="auto"/>
        <w:ind w:left="0"/>
        <w:jc w:val="both"/>
        <w:rPr>
          <w:rFonts w:cstheme="minorHAnsi"/>
        </w:rPr>
      </w:pPr>
    </w:p>
    <w:p w:rsidR="007C1B16" w:rsidRPr="001B00BA" w:rsidRDefault="008E514E" w:rsidP="00D063C0">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cstheme="minorHAnsi"/>
        </w:rPr>
      </w:pPr>
      <w:r w:rsidRPr="001B00BA">
        <w:rPr>
          <w:rFonts w:cstheme="minorHAnsi"/>
        </w:rPr>
        <w:t xml:space="preserve">Par exemple, </w:t>
      </w:r>
      <w:r w:rsidR="007C1B16" w:rsidRPr="001B00BA">
        <w:rPr>
          <w:rFonts w:cstheme="minorHAnsi"/>
        </w:rPr>
        <w:t>Madame Raku fait de la poterie dans son atelier. Devant le succès de son activité, elle embauch</w:t>
      </w:r>
      <w:r w:rsidRPr="001B00BA">
        <w:rPr>
          <w:rFonts w:cstheme="minorHAnsi"/>
        </w:rPr>
        <w:t>e</w:t>
      </w:r>
      <w:r w:rsidR="007C1B16" w:rsidRPr="001B00BA">
        <w:rPr>
          <w:rFonts w:cstheme="minorHAnsi"/>
        </w:rPr>
        <w:t xml:space="preserve"> Mlle Bisque. </w:t>
      </w:r>
      <w:r w:rsidRPr="001B00BA">
        <w:rPr>
          <w:rFonts w:cstheme="minorHAnsi"/>
        </w:rPr>
        <w:t>Pour coordonner les tâches dans cet</w:t>
      </w:r>
      <w:r w:rsidR="00456115" w:rsidRPr="001B00BA">
        <w:rPr>
          <w:rFonts w:cstheme="minorHAnsi"/>
        </w:rPr>
        <w:t xml:space="preserve"> </w:t>
      </w:r>
      <w:r w:rsidR="007C1B16" w:rsidRPr="001B00BA">
        <w:rPr>
          <w:rFonts w:cstheme="minorHAnsi"/>
        </w:rPr>
        <w:t>atelier de poterie</w:t>
      </w:r>
      <w:r w:rsidRPr="001B00BA">
        <w:rPr>
          <w:rFonts w:cstheme="minorHAnsi"/>
        </w:rPr>
        <w:t xml:space="preserve">, il suffit aux deux </w:t>
      </w:r>
      <w:r w:rsidR="00456115" w:rsidRPr="001B00BA">
        <w:rPr>
          <w:rFonts w:cstheme="minorHAnsi"/>
        </w:rPr>
        <w:t>e</w:t>
      </w:r>
      <w:r w:rsidR="00456115" w:rsidRPr="001B00BA">
        <w:rPr>
          <w:rFonts w:cstheme="minorHAnsi"/>
        </w:rPr>
        <w:t>m</w:t>
      </w:r>
      <w:r w:rsidR="00456115" w:rsidRPr="001B00BA">
        <w:rPr>
          <w:rFonts w:cstheme="minorHAnsi"/>
        </w:rPr>
        <w:t>ployée</w:t>
      </w:r>
      <w:r w:rsidRPr="001B00BA">
        <w:rPr>
          <w:rFonts w:cstheme="minorHAnsi"/>
        </w:rPr>
        <w:t xml:space="preserve">s </w:t>
      </w:r>
      <w:r w:rsidR="007C1B16" w:rsidRPr="001B00BA">
        <w:rPr>
          <w:rFonts w:cstheme="minorHAnsi"/>
        </w:rPr>
        <w:t xml:space="preserve"> de communiquer entre elles </w:t>
      </w:r>
      <w:r w:rsidR="005D0617" w:rsidRPr="001B00BA">
        <w:rPr>
          <w:rFonts w:cstheme="minorHAnsi"/>
        </w:rPr>
        <w:t>oralement</w:t>
      </w:r>
      <w:r w:rsidR="007C1B16" w:rsidRPr="001B00BA">
        <w:rPr>
          <w:rFonts w:cstheme="minorHAnsi"/>
        </w:rPr>
        <w:t>.</w:t>
      </w:r>
    </w:p>
    <w:p w:rsidR="000B5EAF" w:rsidRPr="001B00BA" w:rsidRDefault="000B5EAF" w:rsidP="00262EB7">
      <w:pPr>
        <w:pStyle w:val="Paragraphedeliste"/>
        <w:spacing w:after="0" w:line="240" w:lineRule="auto"/>
        <w:ind w:left="0"/>
        <w:jc w:val="both"/>
        <w:rPr>
          <w:rFonts w:cstheme="minorHAnsi"/>
        </w:rPr>
      </w:pPr>
    </w:p>
    <w:p w:rsidR="00C96C30" w:rsidRPr="001B00BA" w:rsidRDefault="00C96C30" w:rsidP="00262EB7">
      <w:pPr>
        <w:pStyle w:val="Paragraphedeliste"/>
        <w:numPr>
          <w:ilvl w:val="0"/>
          <w:numId w:val="2"/>
        </w:numPr>
        <w:spacing w:after="0" w:line="240" w:lineRule="auto"/>
        <w:ind w:left="0" w:firstLine="360"/>
        <w:jc w:val="both"/>
        <w:rPr>
          <w:rFonts w:cstheme="minorHAnsi"/>
        </w:rPr>
      </w:pPr>
      <w:r w:rsidRPr="001B00BA">
        <w:rPr>
          <w:rFonts w:cstheme="minorHAnsi"/>
        </w:rPr>
        <w:t xml:space="preserve">la coordination du travail peut être le fait d’une </w:t>
      </w:r>
      <w:r w:rsidR="004B7D1C" w:rsidRPr="001B00BA">
        <w:rPr>
          <w:rFonts w:cstheme="minorHAnsi"/>
          <w:b/>
          <w:i/>
        </w:rPr>
        <w:t>personne qui donne des ordres et des in</w:t>
      </w:r>
      <w:r w:rsidR="004B7D1C" w:rsidRPr="001B00BA">
        <w:rPr>
          <w:rFonts w:cstheme="minorHAnsi"/>
          <w:b/>
          <w:i/>
        </w:rPr>
        <w:t>s</w:t>
      </w:r>
      <w:r w:rsidR="004B7D1C" w:rsidRPr="001B00BA">
        <w:rPr>
          <w:rFonts w:cstheme="minorHAnsi"/>
          <w:b/>
          <w:i/>
        </w:rPr>
        <w:t>tructions</w:t>
      </w:r>
      <w:r w:rsidR="004B7D1C" w:rsidRPr="001B00BA">
        <w:rPr>
          <w:rFonts w:cstheme="minorHAnsi"/>
          <w:b/>
        </w:rPr>
        <w:t xml:space="preserve"> </w:t>
      </w:r>
      <w:r w:rsidRPr="001B00BA">
        <w:rPr>
          <w:rFonts w:cstheme="minorHAnsi"/>
        </w:rPr>
        <w:t>à plusieurs autres qui travaillent en interrelations</w:t>
      </w:r>
      <w:r w:rsidR="00456115" w:rsidRPr="001B00BA">
        <w:rPr>
          <w:rFonts w:cstheme="minorHAnsi"/>
        </w:rPr>
        <w:t xml:space="preserve"> </w:t>
      </w:r>
      <w:r w:rsidR="004B7D1C" w:rsidRPr="001B00BA">
        <w:rPr>
          <w:rFonts w:cstheme="minorHAnsi"/>
          <w:b/>
        </w:rPr>
        <w:t xml:space="preserve">et </w:t>
      </w:r>
      <w:r w:rsidR="004B7D1C" w:rsidRPr="001B00BA">
        <w:rPr>
          <w:rFonts w:cstheme="minorHAnsi"/>
          <w:b/>
          <w:i/>
        </w:rPr>
        <w:t>supervise leur exécution.</w:t>
      </w:r>
    </w:p>
    <w:p w:rsidR="00E64EC2" w:rsidRPr="001B00BA" w:rsidRDefault="00E64EC2" w:rsidP="00262EB7">
      <w:pPr>
        <w:pStyle w:val="Paragraphedeliste"/>
        <w:spacing w:after="0" w:line="240" w:lineRule="auto"/>
        <w:ind w:left="360"/>
        <w:jc w:val="both"/>
        <w:rPr>
          <w:rFonts w:cstheme="minorHAnsi"/>
        </w:rPr>
      </w:pPr>
    </w:p>
    <w:p w:rsidR="007C1B16" w:rsidRPr="001B00BA" w:rsidRDefault="00E64EC2" w:rsidP="00D155F4">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cstheme="minorHAnsi"/>
        </w:rPr>
      </w:pPr>
      <w:r w:rsidRPr="001B00BA">
        <w:rPr>
          <w:rFonts w:cstheme="minorHAnsi"/>
        </w:rPr>
        <w:t xml:space="preserve">Les commandes à l’atelier </w:t>
      </w:r>
      <w:r w:rsidR="009373D4" w:rsidRPr="001B00BA">
        <w:rPr>
          <w:rFonts w:cstheme="minorHAnsi"/>
        </w:rPr>
        <w:t xml:space="preserve">de poterie </w:t>
      </w:r>
      <w:r w:rsidRPr="001B00BA">
        <w:rPr>
          <w:rFonts w:cstheme="minorHAnsi"/>
        </w:rPr>
        <w:t>continuent d’affluer</w:t>
      </w:r>
      <w:r w:rsidR="009373D4" w:rsidRPr="001B00BA">
        <w:rPr>
          <w:rFonts w:cstheme="minorHAnsi"/>
        </w:rPr>
        <w:t xml:space="preserve"> et</w:t>
      </w:r>
      <w:r w:rsidR="00B4791F" w:rsidRPr="001B00BA">
        <w:rPr>
          <w:rFonts w:cstheme="minorHAnsi"/>
        </w:rPr>
        <w:t xml:space="preserve"> Madame Raku </w:t>
      </w:r>
      <w:r w:rsidR="009373D4" w:rsidRPr="001B00BA">
        <w:rPr>
          <w:rFonts w:cstheme="minorHAnsi"/>
        </w:rPr>
        <w:t xml:space="preserve">est </w:t>
      </w:r>
      <w:r w:rsidR="00B4791F" w:rsidRPr="001B00BA">
        <w:rPr>
          <w:rFonts w:cstheme="minorHAnsi"/>
        </w:rPr>
        <w:t>rapidement subme</w:t>
      </w:r>
      <w:r w:rsidR="00B4791F" w:rsidRPr="001B00BA">
        <w:rPr>
          <w:rFonts w:cstheme="minorHAnsi"/>
        </w:rPr>
        <w:t>r</w:t>
      </w:r>
      <w:r w:rsidR="00B4791F" w:rsidRPr="001B00BA">
        <w:rPr>
          <w:rFonts w:cstheme="minorHAnsi"/>
        </w:rPr>
        <w:t xml:space="preserve">gée de commandes. Il </w:t>
      </w:r>
      <w:r w:rsidR="009373D4" w:rsidRPr="001B00BA">
        <w:rPr>
          <w:rFonts w:cstheme="minorHAnsi"/>
        </w:rPr>
        <w:t xml:space="preserve">faut recourir à </w:t>
      </w:r>
      <w:r w:rsidR="00B4791F" w:rsidRPr="001B00BA">
        <w:rPr>
          <w:rFonts w:cstheme="minorHAnsi"/>
        </w:rPr>
        <w:t xml:space="preserve">d’autres </w:t>
      </w:r>
      <w:r w:rsidR="009373D4" w:rsidRPr="001B00BA">
        <w:rPr>
          <w:rFonts w:cstheme="minorHAnsi"/>
        </w:rPr>
        <w:t>employés :</w:t>
      </w:r>
      <w:r w:rsidR="00B4791F" w:rsidRPr="001B00BA">
        <w:rPr>
          <w:rFonts w:cstheme="minorHAnsi"/>
        </w:rPr>
        <w:t xml:space="preserve"> </w:t>
      </w:r>
      <w:r w:rsidR="00D155F4" w:rsidRPr="001B00BA">
        <w:rPr>
          <w:rFonts w:cstheme="minorHAnsi"/>
        </w:rPr>
        <w:t xml:space="preserve">quatre </w:t>
      </w:r>
      <w:r w:rsidR="00B4791F" w:rsidRPr="001B00BA">
        <w:rPr>
          <w:rFonts w:cstheme="minorHAnsi"/>
        </w:rPr>
        <w:t xml:space="preserve">puis cinq. </w:t>
      </w:r>
      <w:r w:rsidR="004B7D1C" w:rsidRPr="001B00BA">
        <w:rPr>
          <w:rFonts w:cstheme="minorHAnsi"/>
          <w:caps/>
        </w:rPr>
        <w:t>à</w:t>
      </w:r>
      <w:r w:rsidR="00B4791F" w:rsidRPr="001B00BA">
        <w:rPr>
          <w:rFonts w:cstheme="minorHAnsi"/>
        </w:rPr>
        <w:t xml:space="preserve"> ce moment, Madame Raku </w:t>
      </w:r>
      <w:r w:rsidR="009373D4" w:rsidRPr="001B00BA">
        <w:rPr>
          <w:rFonts w:cstheme="minorHAnsi"/>
        </w:rPr>
        <w:t xml:space="preserve">comprend </w:t>
      </w:r>
      <w:r w:rsidR="00B4791F" w:rsidRPr="001B00BA">
        <w:rPr>
          <w:rFonts w:cstheme="minorHAnsi"/>
        </w:rPr>
        <w:t xml:space="preserve">que la coordination entre les sept personnes de son petit atelier ne </w:t>
      </w:r>
      <w:r w:rsidR="009373D4" w:rsidRPr="001B00BA">
        <w:rPr>
          <w:rFonts w:cstheme="minorHAnsi"/>
        </w:rPr>
        <w:t xml:space="preserve">peut </w:t>
      </w:r>
      <w:r w:rsidR="00B4791F" w:rsidRPr="001B00BA">
        <w:rPr>
          <w:rFonts w:cstheme="minorHAnsi"/>
        </w:rPr>
        <w:t xml:space="preserve">plus </w:t>
      </w:r>
      <w:r w:rsidR="009373D4" w:rsidRPr="001B00BA">
        <w:rPr>
          <w:rFonts w:cstheme="minorHAnsi"/>
        </w:rPr>
        <w:t>se faire</w:t>
      </w:r>
      <w:r w:rsidR="00B4791F" w:rsidRPr="001B00BA">
        <w:rPr>
          <w:rFonts w:cstheme="minorHAnsi"/>
        </w:rPr>
        <w:t xml:space="preserve"> de façon informelle. Elle nomm</w:t>
      </w:r>
      <w:r w:rsidR="00D155F4" w:rsidRPr="001B00BA">
        <w:rPr>
          <w:rFonts w:cstheme="minorHAnsi"/>
        </w:rPr>
        <w:t>e</w:t>
      </w:r>
      <w:r w:rsidR="009373D4" w:rsidRPr="001B00BA">
        <w:rPr>
          <w:rFonts w:cstheme="minorHAnsi"/>
        </w:rPr>
        <w:t xml:space="preserve"> alors</w:t>
      </w:r>
      <w:r w:rsidR="00B4791F" w:rsidRPr="001B00BA">
        <w:rPr>
          <w:rFonts w:cstheme="minorHAnsi"/>
        </w:rPr>
        <w:t xml:space="preserve"> Mlle Bisque responsable de l’atelier chargée à plein temps de la supervision et de la coordination des cinq personnes qui </w:t>
      </w:r>
      <w:r w:rsidR="009373D4" w:rsidRPr="001B00BA">
        <w:rPr>
          <w:rFonts w:cstheme="minorHAnsi"/>
        </w:rPr>
        <w:t xml:space="preserve">fabriquent </w:t>
      </w:r>
      <w:r w:rsidR="00B4791F" w:rsidRPr="001B00BA">
        <w:rPr>
          <w:rFonts w:cstheme="minorHAnsi"/>
        </w:rPr>
        <w:t>la poterie. L’entreprise cont</w:t>
      </w:r>
      <w:r w:rsidR="00B4791F" w:rsidRPr="001B00BA">
        <w:rPr>
          <w:rFonts w:cstheme="minorHAnsi"/>
        </w:rPr>
        <w:t>i</w:t>
      </w:r>
      <w:r w:rsidR="00B4791F" w:rsidRPr="001B00BA">
        <w:rPr>
          <w:rFonts w:cstheme="minorHAnsi"/>
        </w:rPr>
        <w:t>nu</w:t>
      </w:r>
      <w:r w:rsidR="00D155F4" w:rsidRPr="001B00BA">
        <w:rPr>
          <w:rFonts w:cstheme="minorHAnsi"/>
        </w:rPr>
        <w:t>e</w:t>
      </w:r>
      <w:r w:rsidR="00B4791F" w:rsidRPr="001B00BA">
        <w:rPr>
          <w:rFonts w:cstheme="minorHAnsi"/>
        </w:rPr>
        <w:t xml:space="preserve"> de croître.</w:t>
      </w:r>
    </w:p>
    <w:p w:rsidR="000B5EAF" w:rsidRPr="001B00BA" w:rsidRDefault="000B5EAF" w:rsidP="00262EB7">
      <w:pPr>
        <w:pStyle w:val="Paragraphedeliste"/>
        <w:spacing w:after="0" w:line="240" w:lineRule="auto"/>
        <w:jc w:val="both"/>
        <w:rPr>
          <w:rFonts w:cstheme="minorHAnsi"/>
        </w:rPr>
      </w:pPr>
    </w:p>
    <w:p w:rsidR="00C96C30" w:rsidRPr="001B00BA" w:rsidRDefault="004B7D1C" w:rsidP="00262EB7">
      <w:pPr>
        <w:pStyle w:val="Paragraphedeliste"/>
        <w:numPr>
          <w:ilvl w:val="0"/>
          <w:numId w:val="2"/>
        </w:numPr>
        <w:spacing w:after="0" w:line="240" w:lineRule="auto"/>
        <w:ind w:left="0" w:firstLine="426"/>
        <w:jc w:val="both"/>
        <w:rPr>
          <w:rFonts w:cstheme="minorHAnsi"/>
        </w:rPr>
      </w:pPr>
      <w:r w:rsidRPr="001B00BA">
        <w:rPr>
          <w:rFonts w:cstheme="minorHAnsi"/>
          <w:b/>
          <w:i/>
        </w:rPr>
        <w:t>la définition de normes, de procédures à respecter, de résultats à atteindre ou de qualific</w:t>
      </w:r>
      <w:r w:rsidRPr="001B00BA">
        <w:rPr>
          <w:rFonts w:cstheme="minorHAnsi"/>
          <w:b/>
          <w:i/>
        </w:rPr>
        <w:t>a</w:t>
      </w:r>
      <w:r w:rsidRPr="001B00BA">
        <w:rPr>
          <w:rFonts w:cstheme="minorHAnsi"/>
          <w:b/>
          <w:i/>
        </w:rPr>
        <w:t>tions</w:t>
      </w:r>
      <w:r w:rsidRPr="001B00BA">
        <w:rPr>
          <w:rFonts w:cstheme="minorHAnsi"/>
          <w:i/>
        </w:rPr>
        <w:t xml:space="preserve"> </w:t>
      </w:r>
      <w:r w:rsidR="00C96C30" w:rsidRPr="001B00BA">
        <w:rPr>
          <w:rFonts w:cstheme="minorHAnsi"/>
        </w:rPr>
        <w:t>à détenir est également un mécanisme de coordination</w:t>
      </w:r>
    </w:p>
    <w:p w:rsidR="00C96C30" w:rsidRPr="001B00BA" w:rsidRDefault="00C96C30" w:rsidP="00262EB7">
      <w:pPr>
        <w:spacing w:after="0" w:line="240" w:lineRule="auto"/>
        <w:jc w:val="both"/>
        <w:rPr>
          <w:rFonts w:cstheme="minorHAnsi"/>
        </w:rPr>
      </w:pPr>
    </w:p>
    <w:p w:rsidR="00C60499" w:rsidRPr="001B00BA" w:rsidRDefault="00636B4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1B00BA">
        <w:rPr>
          <w:rFonts w:cstheme="minorHAnsi"/>
        </w:rPr>
        <w:t xml:space="preserve">Sur les conseils d’un consultant en organisation, l’atelier </w:t>
      </w:r>
      <w:r w:rsidR="000B5EAF" w:rsidRPr="001B00BA">
        <w:rPr>
          <w:rFonts w:cstheme="minorHAnsi"/>
        </w:rPr>
        <w:t xml:space="preserve">est alors </w:t>
      </w:r>
      <w:r w:rsidRPr="001B00BA">
        <w:rPr>
          <w:rFonts w:cstheme="minorHAnsi"/>
        </w:rPr>
        <w:t>réorganisé en quatre lignes de pr</w:t>
      </w:r>
      <w:r w:rsidRPr="001B00BA">
        <w:rPr>
          <w:rFonts w:cstheme="minorHAnsi"/>
        </w:rPr>
        <w:t>o</w:t>
      </w:r>
      <w:r w:rsidRPr="001B00BA">
        <w:rPr>
          <w:rFonts w:cstheme="minorHAnsi"/>
        </w:rPr>
        <w:t>duit</w:t>
      </w:r>
      <w:r w:rsidR="000B5EAF" w:rsidRPr="001B00BA">
        <w:rPr>
          <w:rFonts w:cstheme="minorHAnsi"/>
        </w:rPr>
        <w:t> :</w:t>
      </w:r>
      <w:r w:rsidRPr="001B00BA">
        <w:rPr>
          <w:rFonts w:cstheme="minorHAnsi"/>
        </w:rPr>
        <w:t xml:space="preserve"> pots, cendriers, suspensions et animaux en céramique</w:t>
      </w:r>
      <w:r w:rsidR="000B5EAF" w:rsidRPr="001B00BA">
        <w:rPr>
          <w:rFonts w:cstheme="minorHAnsi"/>
        </w:rPr>
        <w:t>.</w:t>
      </w:r>
      <w:r w:rsidRPr="001B00BA">
        <w:rPr>
          <w:rFonts w:cstheme="minorHAnsi"/>
        </w:rPr>
        <w:t xml:space="preserve"> </w:t>
      </w:r>
      <w:r w:rsidR="000B5EAF" w:rsidRPr="001B00BA">
        <w:rPr>
          <w:rFonts w:cstheme="minorHAnsi"/>
        </w:rPr>
        <w:t>C</w:t>
      </w:r>
      <w:r w:rsidRPr="001B00BA">
        <w:rPr>
          <w:rFonts w:cstheme="minorHAnsi"/>
        </w:rPr>
        <w:t xml:space="preserve">haque opérateur </w:t>
      </w:r>
      <w:r w:rsidR="000B5EAF" w:rsidRPr="001B00BA">
        <w:rPr>
          <w:rFonts w:cstheme="minorHAnsi"/>
        </w:rPr>
        <w:t xml:space="preserve">présent sur chaque ligne est </w:t>
      </w:r>
      <w:r w:rsidRPr="001B00BA">
        <w:rPr>
          <w:rFonts w:cstheme="minorHAnsi"/>
        </w:rPr>
        <w:t xml:space="preserve">spécialisé dans </w:t>
      </w:r>
      <w:r w:rsidR="000B5EAF" w:rsidRPr="001B00BA">
        <w:rPr>
          <w:rFonts w:cstheme="minorHAnsi"/>
        </w:rPr>
        <w:t xml:space="preserve">son domaine </w:t>
      </w:r>
      <w:r w:rsidRPr="001B00BA">
        <w:rPr>
          <w:rFonts w:cstheme="minorHAnsi"/>
        </w:rPr>
        <w:t xml:space="preserve">: le premier </w:t>
      </w:r>
      <w:r w:rsidR="000B5EAF" w:rsidRPr="001B00BA">
        <w:rPr>
          <w:rFonts w:cstheme="minorHAnsi"/>
        </w:rPr>
        <w:t xml:space="preserve">prépare </w:t>
      </w:r>
      <w:r w:rsidRPr="001B00BA">
        <w:rPr>
          <w:rFonts w:cstheme="minorHAnsi"/>
        </w:rPr>
        <w:t xml:space="preserve">l’argile, le second </w:t>
      </w:r>
      <w:r w:rsidR="000B5EAF" w:rsidRPr="001B00BA">
        <w:rPr>
          <w:rFonts w:cstheme="minorHAnsi"/>
        </w:rPr>
        <w:t xml:space="preserve">prend en charge </w:t>
      </w:r>
      <w:r w:rsidRPr="001B00BA">
        <w:rPr>
          <w:rFonts w:cstheme="minorHAnsi"/>
        </w:rPr>
        <w:t xml:space="preserve">la mise en forme, etc. La production </w:t>
      </w:r>
      <w:r w:rsidR="000B5EAF" w:rsidRPr="001B00BA">
        <w:rPr>
          <w:rFonts w:cstheme="minorHAnsi"/>
        </w:rPr>
        <w:t>est réalisé</w:t>
      </w:r>
      <w:r w:rsidR="00D155F4" w:rsidRPr="001B00BA">
        <w:rPr>
          <w:rFonts w:cstheme="minorHAnsi"/>
        </w:rPr>
        <w:t>e</w:t>
      </w:r>
      <w:r w:rsidRPr="001B00BA">
        <w:rPr>
          <w:rFonts w:cstheme="minorHAnsi"/>
        </w:rPr>
        <w:t xml:space="preserve"> ainsi sous la forme de quatre chaînes de fabrication. Chacun </w:t>
      </w:r>
      <w:r w:rsidR="000B5EAF" w:rsidRPr="001B00BA">
        <w:rPr>
          <w:rFonts w:cstheme="minorHAnsi"/>
        </w:rPr>
        <w:t xml:space="preserve">travaille en fonction de sa qualification, </w:t>
      </w:r>
      <w:r w:rsidRPr="001B00BA">
        <w:rPr>
          <w:rFonts w:cstheme="minorHAnsi"/>
        </w:rPr>
        <w:t>selon des normes précises</w:t>
      </w:r>
      <w:r w:rsidR="000B5EAF" w:rsidRPr="001B00BA">
        <w:rPr>
          <w:rFonts w:cstheme="minorHAnsi"/>
        </w:rPr>
        <w:t xml:space="preserve"> et</w:t>
      </w:r>
      <w:r w:rsidRPr="001B00BA">
        <w:rPr>
          <w:rFonts w:cstheme="minorHAnsi"/>
        </w:rPr>
        <w:t xml:space="preserve"> à un rythme défini qui permet la coordination de l’ensemble.</w:t>
      </w:r>
    </w:p>
    <w:p w:rsidR="0006518C" w:rsidRPr="001B00BA" w:rsidRDefault="0006518C" w:rsidP="00262EB7">
      <w:pPr>
        <w:spacing w:after="0" w:line="240" w:lineRule="auto"/>
        <w:jc w:val="both"/>
        <w:rPr>
          <w:rFonts w:cstheme="minorHAnsi"/>
        </w:rPr>
      </w:pPr>
    </w:p>
    <w:p w:rsidR="00CE0F9C" w:rsidRPr="001B00BA" w:rsidRDefault="00CE0F9C" w:rsidP="00262EB7">
      <w:pPr>
        <w:spacing w:after="0" w:line="240" w:lineRule="auto"/>
        <w:jc w:val="both"/>
        <w:rPr>
          <w:rFonts w:cstheme="minorHAnsi"/>
        </w:rPr>
      </w:pPr>
    </w:p>
    <w:p w:rsidR="00F45BA5" w:rsidRPr="001B00BA" w:rsidRDefault="0037656B" w:rsidP="00021C4C">
      <w:pPr>
        <w:rPr>
          <w:rFonts w:cstheme="minorHAnsi"/>
        </w:rPr>
      </w:pPr>
      <w:r w:rsidRPr="001B00BA">
        <w:rPr>
          <w:rFonts w:cstheme="minorHAnsi"/>
          <w:b/>
          <w:sz w:val="24"/>
          <w:szCs w:val="24"/>
        </w:rPr>
        <w:t xml:space="preserve">Ressource 2 : </w:t>
      </w:r>
      <w:r w:rsidR="00FA55F1" w:rsidRPr="001B00BA">
        <w:rPr>
          <w:rFonts w:cstheme="minorHAnsi"/>
          <w:b/>
          <w:sz w:val="24"/>
          <w:szCs w:val="24"/>
        </w:rPr>
        <w:t>La n</w:t>
      </w:r>
      <w:r w:rsidRPr="001B00BA">
        <w:rPr>
          <w:rFonts w:cstheme="minorHAnsi"/>
          <w:b/>
          <w:sz w:val="24"/>
          <w:szCs w:val="24"/>
        </w:rPr>
        <w:t>otion de structure</w:t>
      </w:r>
      <w:r w:rsidR="00FA55F1" w:rsidRPr="001B00BA">
        <w:rPr>
          <w:rFonts w:cstheme="minorHAnsi"/>
          <w:b/>
          <w:sz w:val="24"/>
          <w:szCs w:val="24"/>
        </w:rPr>
        <w:t xml:space="preserve"> organisationnelle</w:t>
      </w:r>
    </w:p>
    <w:p w:rsidR="00F45BA5" w:rsidRPr="001B00BA" w:rsidRDefault="00F45BA5" w:rsidP="00CF48A1">
      <w:pPr>
        <w:autoSpaceDE w:val="0"/>
        <w:autoSpaceDN w:val="0"/>
        <w:adjustRightInd w:val="0"/>
        <w:spacing w:after="0" w:line="240" w:lineRule="auto"/>
        <w:jc w:val="both"/>
        <w:rPr>
          <w:rFonts w:cstheme="minorHAnsi"/>
        </w:rPr>
      </w:pPr>
      <w:r w:rsidRPr="001B00BA">
        <w:rPr>
          <w:rFonts w:cstheme="minorHAnsi"/>
        </w:rPr>
        <w:t>Toute organisation nécessite</w:t>
      </w:r>
      <w:r w:rsidR="00FA55F1" w:rsidRPr="001B00BA">
        <w:rPr>
          <w:rFonts w:cstheme="minorHAnsi"/>
        </w:rPr>
        <w:t>,</w:t>
      </w:r>
      <w:r w:rsidRPr="001B00BA">
        <w:rPr>
          <w:rFonts w:cstheme="minorHAnsi"/>
        </w:rPr>
        <w:t xml:space="preserve"> pour remplir ses objectifs et satisfaire à sa finalité, d’être structurée.</w:t>
      </w:r>
    </w:p>
    <w:p w:rsidR="00F45BA5" w:rsidRPr="001B00BA" w:rsidRDefault="00F45BA5" w:rsidP="00CF48A1">
      <w:pPr>
        <w:autoSpaceDE w:val="0"/>
        <w:autoSpaceDN w:val="0"/>
        <w:adjustRightInd w:val="0"/>
        <w:spacing w:after="0" w:line="240" w:lineRule="auto"/>
        <w:jc w:val="both"/>
        <w:rPr>
          <w:rFonts w:cstheme="minorHAnsi"/>
        </w:rPr>
      </w:pPr>
      <w:r w:rsidRPr="001B00BA">
        <w:rPr>
          <w:rFonts w:cstheme="minorHAnsi"/>
        </w:rPr>
        <w:t>Les fonctions que chacun doit accomplir dans l’organisation, les modes de collaboration entre les personnes, les unités, les services doivent être déterminés.</w:t>
      </w:r>
    </w:p>
    <w:p w:rsidR="00F45BA5" w:rsidRPr="001B00BA" w:rsidRDefault="00F45BA5" w:rsidP="00CF48A1">
      <w:pPr>
        <w:autoSpaceDE w:val="0"/>
        <w:autoSpaceDN w:val="0"/>
        <w:adjustRightInd w:val="0"/>
        <w:spacing w:after="0" w:line="240" w:lineRule="auto"/>
        <w:jc w:val="both"/>
        <w:rPr>
          <w:rFonts w:cstheme="minorHAnsi"/>
        </w:rPr>
      </w:pPr>
      <w:r w:rsidRPr="001B00BA">
        <w:rPr>
          <w:rFonts w:cstheme="minorHAnsi"/>
        </w:rPr>
        <w:t>Selon le degré de formalisation des relations entre les  acteurs de l’organisation et le degré de préc</w:t>
      </w:r>
      <w:r w:rsidRPr="001B00BA">
        <w:rPr>
          <w:rFonts w:cstheme="minorHAnsi"/>
        </w:rPr>
        <w:t>i</w:t>
      </w:r>
      <w:r w:rsidRPr="001B00BA">
        <w:rPr>
          <w:rFonts w:cstheme="minorHAnsi"/>
        </w:rPr>
        <w:t xml:space="preserve">sion des fonctions à accomplir, on parlera de </w:t>
      </w:r>
      <w:r w:rsidR="004B7D1C" w:rsidRPr="001B00BA">
        <w:rPr>
          <w:rFonts w:cstheme="minorHAnsi"/>
          <w:b/>
        </w:rPr>
        <w:t>structure souple</w:t>
      </w:r>
      <w:r w:rsidRPr="001B00BA">
        <w:rPr>
          <w:rFonts w:cstheme="minorHAnsi"/>
        </w:rPr>
        <w:t xml:space="preserve"> ou de </w:t>
      </w:r>
      <w:r w:rsidR="004B7D1C" w:rsidRPr="001B00BA">
        <w:rPr>
          <w:rFonts w:cstheme="minorHAnsi"/>
          <w:b/>
        </w:rPr>
        <w:t>structure rigide</w:t>
      </w:r>
      <w:r w:rsidRPr="001B00BA">
        <w:rPr>
          <w:rFonts w:cstheme="minorHAnsi"/>
        </w:rPr>
        <w:t>.</w:t>
      </w:r>
    </w:p>
    <w:p w:rsidR="00F45BA5" w:rsidRPr="001B00BA" w:rsidRDefault="00F45BA5" w:rsidP="00F45BA5">
      <w:pPr>
        <w:autoSpaceDE w:val="0"/>
        <w:autoSpaceDN w:val="0"/>
        <w:adjustRightInd w:val="0"/>
        <w:spacing w:after="0" w:line="240" w:lineRule="auto"/>
        <w:rPr>
          <w:rFonts w:cstheme="minorHAnsi"/>
        </w:rPr>
      </w:pPr>
    </w:p>
    <w:p w:rsidR="00C60499" w:rsidRPr="001B00BA" w:rsidRDefault="004B7D1C">
      <w:pPr>
        <w:pStyle w:val="Paragraphedeliste"/>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1B00BA">
        <w:rPr>
          <w:rFonts w:cstheme="minorHAnsi"/>
          <w:caps/>
        </w:rPr>
        <w:t>à</w:t>
      </w:r>
      <w:r w:rsidR="002C0D44" w:rsidRPr="001B00BA">
        <w:rPr>
          <w:rFonts w:cstheme="minorHAnsi"/>
        </w:rPr>
        <w:t xml:space="preserve"> l’épicerie du village, </w:t>
      </w:r>
      <w:r w:rsidR="00421F52" w:rsidRPr="001B00BA">
        <w:rPr>
          <w:rFonts w:cstheme="minorHAnsi"/>
        </w:rPr>
        <w:t>la structure est souple. L</w:t>
      </w:r>
      <w:r w:rsidR="002C0D44" w:rsidRPr="001B00BA">
        <w:rPr>
          <w:rFonts w:cstheme="minorHAnsi"/>
        </w:rPr>
        <w:t>es deux employés et le patron remplissent i</w:t>
      </w:r>
      <w:r w:rsidR="002C0D44" w:rsidRPr="001B00BA">
        <w:rPr>
          <w:rFonts w:cstheme="minorHAnsi"/>
        </w:rPr>
        <w:t>n</w:t>
      </w:r>
      <w:r w:rsidR="002C0D44" w:rsidRPr="001B00BA">
        <w:rPr>
          <w:rFonts w:cstheme="minorHAnsi"/>
        </w:rPr>
        <w:t>différemment les rayons, encaissent les achats, font les commandes aux fournisseurs. En cas d’affluence, il suffit à celui qui est en caisse, d’appeler son collègue en rayon pour venir l’aider.</w:t>
      </w:r>
      <w:r w:rsidR="00421F52" w:rsidRPr="001B00BA">
        <w:rPr>
          <w:rFonts w:cstheme="minorHAnsi"/>
        </w:rPr>
        <w:t xml:space="preserve"> </w:t>
      </w:r>
    </w:p>
    <w:p w:rsidR="00DA72C0" w:rsidRPr="001B00BA" w:rsidRDefault="00DA72C0" w:rsidP="00DA72C0">
      <w:pPr>
        <w:pStyle w:val="Paragraphedeliste"/>
        <w:autoSpaceDE w:val="0"/>
        <w:autoSpaceDN w:val="0"/>
        <w:adjustRightInd w:val="0"/>
        <w:spacing w:after="0" w:line="240" w:lineRule="auto"/>
        <w:jc w:val="both"/>
        <w:rPr>
          <w:rFonts w:cstheme="minorHAnsi"/>
        </w:rPr>
      </w:pPr>
    </w:p>
    <w:p w:rsidR="00DA72C0" w:rsidRPr="001B00BA" w:rsidRDefault="004B7D1C" w:rsidP="00DA72C0">
      <w:pPr>
        <w:pStyle w:val="Paragraphedeliste"/>
        <w:autoSpaceDE w:val="0"/>
        <w:autoSpaceDN w:val="0"/>
        <w:adjustRightInd w:val="0"/>
        <w:spacing w:after="0" w:line="240" w:lineRule="auto"/>
        <w:ind w:left="0"/>
        <w:jc w:val="both"/>
        <w:rPr>
          <w:rFonts w:cstheme="minorHAnsi"/>
        </w:rPr>
      </w:pPr>
      <w:r w:rsidRPr="001B00BA">
        <w:rPr>
          <w:rFonts w:cstheme="minorHAnsi"/>
          <w:b/>
        </w:rPr>
        <w:t>Quand la structure de l’organisation est souple</w:t>
      </w:r>
      <w:r w:rsidR="009352C2" w:rsidRPr="001B00BA">
        <w:rPr>
          <w:rFonts w:cstheme="minorHAnsi"/>
        </w:rPr>
        <w:t>, l</w:t>
      </w:r>
      <w:r w:rsidR="00DA72C0" w:rsidRPr="001B00BA">
        <w:rPr>
          <w:rFonts w:cstheme="minorHAnsi"/>
        </w:rPr>
        <w:t>es tâches sont effectuées indifféremment par tous les acteurs de l’organisation</w:t>
      </w:r>
      <w:r w:rsidR="009352C2" w:rsidRPr="001B00BA">
        <w:rPr>
          <w:rFonts w:cstheme="minorHAnsi"/>
        </w:rPr>
        <w:t xml:space="preserve"> car ils disposent de compétences identiques et sont polyvalents</w:t>
      </w:r>
      <w:r w:rsidR="00DA72C0" w:rsidRPr="001B00BA">
        <w:rPr>
          <w:rFonts w:cstheme="minorHAnsi"/>
        </w:rPr>
        <w:t>. La coordination entre eux se fait par un simple processus de communication informelle.</w:t>
      </w:r>
    </w:p>
    <w:p w:rsidR="00131198" w:rsidRPr="001B00BA" w:rsidRDefault="00131198" w:rsidP="00131198">
      <w:pPr>
        <w:pStyle w:val="Paragraphedeliste"/>
        <w:autoSpaceDE w:val="0"/>
        <w:autoSpaceDN w:val="0"/>
        <w:adjustRightInd w:val="0"/>
        <w:spacing w:after="0" w:line="240" w:lineRule="auto"/>
        <w:jc w:val="both"/>
        <w:rPr>
          <w:rFonts w:cstheme="minorHAnsi"/>
        </w:rPr>
      </w:pPr>
    </w:p>
    <w:p w:rsidR="00C60499" w:rsidRPr="001B00BA" w:rsidRDefault="00B0340E">
      <w:pPr>
        <w:pStyle w:val="Paragraphedeliste"/>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1B00BA">
        <w:rPr>
          <w:rFonts w:cstheme="minorHAnsi"/>
        </w:rPr>
        <w:t xml:space="preserve">La supérette </w:t>
      </w:r>
      <w:r w:rsidR="00CD0EA0" w:rsidRPr="001B00BA">
        <w:rPr>
          <w:rFonts w:cstheme="minorHAnsi"/>
        </w:rPr>
        <w:t>de la ville</w:t>
      </w:r>
      <w:r w:rsidRPr="001B00BA">
        <w:rPr>
          <w:rFonts w:cstheme="minorHAnsi"/>
        </w:rPr>
        <w:t xml:space="preserve"> limitrophe est organisée autrement. Une équipe de salariés assure toute la journée la mise en rayon, une autre équipe est chargée des encaissements. Certains rayons sont sous la tutelle de responsables : la boucherie, la poissonnerie</w:t>
      </w:r>
      <w:r w:rsidR="00FB06B2" w:rsidRPr="001B00BA">
        <w:rPr>
          <w:rFonts w:cstheme="minorHAnsi"/>
        </w:rPr>
        <w:t>. Quant au dir</w:t>
      </w:r>
      <w:r w:rsidR="00FB06B2" w:rsidRPr="001B00BA">
        <w:rPr>
          <w:rFonts w:cstheme="minorHAnsi"/>
        </w:rPr>
        <w:t>i</w:t>
      </w:r>
      <w:r w:rsidR="00FB06B2" w:rsidRPr="001B00BA">
        <w:rPr>
          <w:rFonts w:cstheme="minorHAnsi"/>
        </w:rPr>
        <w:t>geant, il s’assure, en faisant le planning du personnel, en passant les commandes aux fou</w:t>
      </w:r>
      <w:r w:rsidR="00FB06B2" w:rsidRPr="001B00BA">
        <w:rPr>
          <w:rFonts w:cstheme="minorHAnsi"/>
        </w:rPr>
        <w:t>r</w:t>
      </w:r>
      <w:r w:rsidR="00FB06B2" w:rsidRPr="001B00BA">
        <w:rPr>
          <w:rFonts w:cstheme="minorHAnsi"/>
        </w:rPr>
        <w:t>nisseurs, que toutes les tâches nécessaires au bon fonctionnement de la supérette soient a</w:t>
      </w:r>
      <w:r w:rsidR="00FB06B2" w:rsidRPr="001B00BA">
        <w:rPr>
          <w:rFonts w:cstheme="minorHAnsi"/>
        </w:rPr>
        <w:t>s</w:t>
      </w:r>
      <w:r w:rsidR="00FB06B2" w:rsidRPr="001B00BA">
        <w:rPr>
          <w:rFonts w:cstheme="minorHAnsi"/>
        </w:rPr>
        <w:t>surées.</w:t>
      </w:r>
    </w:p>
    <w:p w:rsidR="00131198" w:rsidRPr="001B00BA" w:rsidRDefault="00131198" w:rsidP="00131198">
      <w:pPr>
        <w:pStyle w:val="Paragraphedeliste"/>
        <w:autoSpaceDE w:val="0"/>
        <w:autoSpaceDN w:val="0"/>
        <w:adjustRightInd w:val="0"/>
        <w:spacing w:after="0" w:line="240" w:lineRule="auto"/>
        <w:jc w:val="both"/>
        <w:rPr>
          <w:rFonts w:cstheme="minorHAnsi"/>
        </w:rPr>
      </w:pPr>
    </w:p>
    <w:p w:rsidR="00C60499" w:rsidRPr="001B00BA" w:rsidRDefault="00897B11">
      <w:pPr>
        <w:pStyle w:val="Paragraphedeliste"/>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1B00BA">
        <w:rPr>
          <w:rFonts w:cstheme="minorHAnsi"/>
        </w:rPr>
        <w:t>Dans l’hypermarché local, les équipes sont encadrées par des responsables recrutés en fon</w:t>
      </w:r>
      <w:r w:rsidRPr="001B00BA">
        <w:rPr>
          <w:rFonts w:cstheme="minorHAnsi"/>
        </w:rPr>
        <w:t>c</w:t>
      </w:r>
      <w:r w:rsidRPr="001B00BA">
        <w:rPr>
          <w:rFonts w:cstheme="minorHAnsi"/>
        </w:rPr>
        <w:t>tion de leurs compétences. C’est à eux que revien</w:t>
      </w:r>
      <w:r w:rsidR="005D0617" w:rsidRPr="001B00BA">
        <w:rPr>
          <w:rFonts w:cstheme="minorHAnsi"/>
        </w:rPr>
        <w:t>nen</w:t>
      </w:r>
      <w:r w:rsidRPr="001B00BA">
        <w:rPr>
          <w:rFonts w:cstheme="minorHAnsi"/>
        </w:rPr>
        <w:t xml:space="preserve">t l’organisation et le contrôle du travail des équipes. </w:t>
      </w:r>
      <w:r w:rsidR="00945F1D" w:rsidRPr="001B00BA">
        <w:rPr>
          <w:rFonts w:cstheme="minorHAnsi"/>
        </w:rPr>
        <w:t>Les relations entre les personnes ne s’établissent plus qu’entre le dirigeant et les responsables d’équipes.</w:t>
      </w:r>
    </w:p>
    <w:p w:rsidR="00131198" w:rsidRPr="001B00BA" w:rsidRDefault="00131198" w:rsidP="00131198">
      <w:pPr>
        <w:pStyle w:val="Paragraphedeliste"/>
        <w:autoSpaceDE w:val="0"/>
        <w:autoSpaceDN w:val="0"/>
        <w:adjustRightInd w:val="0"/>
        <w:spacing w:after="0" w:line="240" w:lineRule="auto"/>
        <w:jc w:val="both"/>
        <w:rPr>
          <w:rFonts w:cstheme="minorHAnsi"/>
        </w:rPr>
      </w:pPr>
    </w:p>
    <w:p w:rsidR="003B2250" w:rsidRPr="001B00BA" w:rsidRDefault="003B2250" w:rsidP="003B2250">
      <w:pPr>
        <w:autoSpaceDE w:val="0"/>
        <w:autoSpaceDN w:val="0"/>
        <w:adjustRightInd w:val="0"/>
        <w:spacing w:after="0" w:line="240" w:lineRule="auto"/>
        <w:jc w:val="both"/>
        <w:rPr>
          <w:rFonts w:cstheme="minorHAnsi"/>
        </w:rPr>
      </w:pPr>
      <w:r w:rsidRPr="001B00BA">
        <w:rPr>
          <w:rFonts w:cstheme="minorHAnsi"/>
        </w:rPr>
        <w:t xml:space="preserve">Dans les deux cas précédents, </w:t>
      </w:r>
      <w:r w:rsidR="004B7D1C" w:rsidRPr="001B00BA">
        <w:rPr>
          <w:rFonts w:cstheme="minorHAnsi"/>
          <w:b/>
        </w:rPr>
        <w:t>la structure est rigide</w:t>
      </w:r>
      <w:r w:rsidR="007B0274" w:rsidRPr="001B00BA">
        <w:rPr>
          <w:rFonts w:cstheme="minorHAnsi"/>
        </w:rPr>
        <w:t xml:space="preserve"> car </w:t>
      </w:r>
      <w:r w:rsidRPr="001B00BA">
        <w:rPr>
          <w:rFonts w:cstheme="minorHAnsi"/>
        </w:rPr>
        <w:t>les fonctions de chaque acteur se sont préc</w:t>
      </w:r>
      <w:r w:rsidRPr="001B00BA">
        <w:rPr>
          <w:rFonts w:cstheme="minorHAnsi"/>
        </w:rPr>
        <w:t>i</w:t>
      </w:r>
      <w:r w:rsidRPr="001B00BA">
        <w:rPr>
          <w:rFonts w:cstheme="minorHAnsi"/>
        </w:rPr>
        <w:t>sées, les relations entre eux sont devenues plus formelles</w:t>
      </w:r>
      <w:r w:rsidR="00432147" w:rsidRPr="001B00BA">
        <w:rPr>
          <w:rFonts w:cstheme="minorHAnsi"/>
        </w:rPr>
        <w:t>.</w:t>
      </w:r>
      <w:r w:rsidRPr="001B00BA">
        <w:rPr>
          <w:rFonts w:cstheme="minorHAnsi"/>
        </w:rPr>
        <w:t xml:space="preserve"> </w:t>
      </w:r>
    </w:p>
    <w:p w:rsidR="00131198" w:rsidRPr="001B00BA" w:rsidRDefault="00131198" w:rsidP="003B2250">
      <w:pPr>
        <w:autoSpaceDE w:val="0"/>
        <w:autoSpaceDN w:val="0"/>
        <w:adjustRightInd w:val="0"/>
        <w:spacing w:after="0" w:line="240" w:lineRule="auto"/>
        <w:jc w:val="both"/>
        <w:rPr>
          <w:rFonts w:cstheme="minorHAnsi"/>
        </w:rPr>
      </w:pPr>
    </w:p>
    <w:p w:rsidR="00C60499" w:rsidRPr="001B00BA" w:rsidRDefault="003B2250">
      <w:pPr>
        <w:pStyle w:val="Paragraphedeliste"/>
        <w:numPr>
          <w:ilvl w:val="0"/>
          <w:numId w:val="1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rPr>
      </w:pPr>
      <w:r w:rsidRPr="001B00BA">
        <w:rPr>
          <w:rFonts w:cstheme="minorHAnsi"/>
        </w:rPr>
        <w:t>Dans des structures plus grandes encore, des établissements indépendants gèrent de façon autonome leur propre personnel, tout en respectant des objectifs fixés par une direction centrale.</w:t>
      </w:r>
      <w:r w:rsidR="00421F52" w:rsidRPr="001B00BA">
        <w:rPr>
          <w:rFonts w:cstheme="minorHAnsi"/>
        </w:rPr>
        <w:t xml:space="preserve"> </w:t>
      </w:r>
    </w:p>
    <w:p w:rsidR="000F51B9" w:rsidRPr="001B00BA" w:rsidRDefault="000F51B9" w:rsidP="000F51B9">
      <w:pPr>
        <w:pStyle w:val="Paragraphedeliste"/>
        <w:autoSpaceDE w:val="0"/>
        <w:autoSpaceDN w:val="0"/>
        <w:adjustRightInd w:val="0"/>
        <w:spacing w:after="0" w:line="240" w:lineRule="auto"/>
        <w:jc w:val="both"/>
        <w:rPr>
          <w:rFonts w:cstheme="minorHAnsi"/>
        </w:rPr>
      </w:pPr>
    </w:p>
    <w:p w:rsidR="00945F1D" w:rsidRPr="001B00BA" w:rsidRDefault="00421F52" w:rsidP="000F51B9">
      <w:pPr>
        <w:pStyle w:val="Paragraphedeliste"/>
        <w:autoSpaceDE w:val="0"/>
        <w:autoSpaceDN w:val="0"/>
        <w:adjustRightInd w:val="0"/>
        <w:spacing w:after="0" w:line="240" w:lineRule="auto"/>
        <w:ind w:left="0"/>
        <w:jc w:val="both"/>
        <w:rPr>
          <w:rFonts w:cstheme="minorHAnsi"/>
        </w:rPr>
      </w:pPr>
      <w:r w:rsidRPr="001B00BA">
        <w:rPr>
          <w:rFonts w:cstheme="minorHAnsi"/>
        </w:rPr>
        <w:t>Tout en fixant des objectifs à remplir par ses établissements, la structure de l’ensemble s’est asso</w:t>
      </w:r>
      <w:r w:rsidRPr="001B00BA">
        <w:rPr>
          <w:rFonts w:cstheme="minorHAnsi"/>
        </w:rPr>
        <w:t>u</w:t>
      </w:r>
      <w:r w:rsidRPr="001B00BA">
        <w:rPr>
          <w:rFonts w:cstheme="minorHAnsi"/>
        </w:rPr>
        <w:t>plie : chaque établissement est libre de son organisation pourvu qu’il atteigne les objectifs qui lui sont assignés.</w:t>
      </w:r>
    </w:p>
    <w:p w:rsidR="0037656B" w:rsidRPr="001B00BA" w:rsidRDefault="0037656B" w:rsidP="00262EB7">
      <w:pPr>
        <w:spacing w:after="0" w:line="240" w:lineRule="auto"/>
        <w:rPr>
          <w:rFonts w:cstheme="minorHAnsi"/>
          <w:b/>
        </w:rPr>
      </w:pPr>
    </w:p>
    <w:p w:rsidR="00860AC7" w:rsidRPr="001B00BA" w:rsidRDefault="00860AC7" w:rsidP="00860AC7">
      <w:pPr>
        <w:spacing w:after="0" w:line="240" w:lineRule="auto"/>
        <w:rPr>
          <w:rFonts w:cstheme="minorHAnsi"/>
          <w:b/>
          <w:sz w:val="24"/>
          <w:szCs w:val="24"/>
        </w:rPr>
      </w:pPr>
      <w:r w:rsidRPr="001B00BA">
        <w:rPr>
          <w:rFonts w:cstheme="minorHAnsi"/>
          <w:b/>
          <w:sz w:val="24"/>
          <w:szCs w:val="24"/>
        </w:rPr>
        <w:t>Ressource 3 : Fonctionnement et organisation d’une association</w:t>
      </w:r>
    </w:p>
    <w:p w:rsidR="00860AC7" w:rsidRPr="001B00BA" w:rsidRDefault="00860AC7" w:rsidP="00860AC7">
      <w:pPr>
        <w:spacing w:after="0" w:line="240" w:lineRule="auto"/>
        <w:rPr>
          <w:rFonts w:cstheme="minorHAnsi"/>
        </w:rPr>
      </w:pPr>
    </w:p>
    <w:p w:rsidR="00860AC7" w:rsidRPr="001B00BA" w:rsidRDefault="00860AC7" w:rsidP="00860AC7">
      <w:pPr>
        <w:spacing w:after="0" w:line="240" w:lineRule="auto"/>
        <w:jc w:val="both"/>
        <w:rPr>
          <w:rFonts w:cstheme="minorHAnsi"/>
        </w:rPr>
      </w:pPr>
      <w:r w:rsidRPr="001B00BA">
        <w:rPr>
          <w:rFonts w:cstheme="minorHAnsi"/>
          <w:b/>
          <w:bCs/>
          <w:iCs/>
        </w:rPr>
        <w:t>Qui sont les membres de l'association ?</w:t>
      </w:r>
      <w:r w:rsidRPr="001B00BA">
        <w:rPr>
          <w:rFonts w:cstheme="minorHAnsi"/>
        </w:rPr>
        <w:t xml:space="preserve"> </w:t>
      </w:r>
    </w:p>
    <w:p w:rsidR="00432147" w:rsidRPr="001B00BA" w:rsidRDefault="00432147" w:rsidP="00860AC7">
      <w:pPr>
        <w:spacing w:after="0" w:line="240" w:lineRule="auto"/>
        <w:jc w:val="both"/>
        <w:rPr>
          <w:rFonts w:cstheme="minorHAnsi"/>
        </w:rPr>
      </w:pPr>
    </w:p>
    <w:p w:rsidR="005A09C9" w:rsidRPr="001B00BA" w:rsidRDefault="00860AC7" w:rsidP="00860AC7">
      <w:pPr>
        <w:spacing w:after="0" w:line="240" w:lineRule="auto"/>
        <w:jc w:val="both"/>
        <w:rPr>
          <w:rFonts w:cstheme="minorHAnsi"/>
        </w:rPr>
      </w:pPr>
      <w:r w:rsidRPr="001B00BA">
        <w:rPr>
          <w:rFonts w:cstheme="minorHAnsi"/>
        </w:rPr>
        <w:t xml:space="preserve">Les membres sont toutes les personnes, physiques ou morales, qui participent à l’association. </w:t>
      </w:r>
      <w:r w:rsidRPr="001B00BA">
        <w:rPr>
          <w:rFonts w:cstheme="minorHAnsi"/>
        </w:rPr>
        <w:br/>
        <w:t>A la création de l'association, les membres sont de fait les fondateurs.</w:t>
      </w:r>
    </w:p>
    <w:p w:rsidR="005A09C9" w:rsidRPr="001B00BA" w:rsidRDefault="005A09C9" w:rsidP="005A09C9">
      <w:pPr>
        <w:spacing w:after="0" w:line="240" w:lineRule="auto"/>
        <w:jc w:val="both"/>
        <w:rPr>
          <w:rFonts w:cstheme="minorHAnsi"/>
          <w:b/>
          <w:bCs/>
          <w:iCs/>
        </w:rPr>
      </w:pPr>
    </w:p>
    <w:p w:rsidR="00432147" w:rsidRPr="001B00BA" w:rsidRDefault="00860AC7" w:rsidP="005A09C9">
      <w:pPr>
        <w:rPr>
          <w:rFonts w:cstheme="minorHAnsi"/>
        </w:rPr>
      </w:pPr>
      <w:r w:rsidRPr="001B00BA">
        <w:rPr>
          <w:rFonts w:cstheme="minorHAnsi"/>
          <w:b/>
          <w:bCs/>
          <w:iCs/>
        </w:rPr>
        <w:t>Qu'est-ce-que le bureau ?</w:t>
      </w:r>
      <w:r w:rsidRPr="001B00BA">
        <w:rPr>
          <w:rFonts w:cstheme="minorHAnsi"/>
        </w:rPr>
        <w:t xml:space="preserve"> </w:t>
      </w:r>
    </w:p>
    <w:p w:rsidR="00860AC7" w:rsidRPr="001B00BA" w:rsidRDefault="00860AC7" w:rsidP="00860AC7">
      <w:pPr>
        <w:spacing w:after="0" w:line="240" w:lineRule="auto"/>
        <w:jc w:val="both"/>
        <w:rPr>
          <w:rFonts w:cstheme="minorHAnsi"/>
          <w:bCs/>
        </w:rPr>
      </w:pPr>
      <w:r w:rsidRPr="001B00BA">
        <w:rPr>
          <w:rFonts w:cstheme="minorHAnsi"/>
        </w:rPr>
        <w:t xml:space="preserve">C’est l’instance de direction de l’association, elle détient un pouvoir décisionnel de l'association ; composée de membres appelés membres du bureau ou membres de droit et ils font aussi partie du Conseil d'Administration. </w:t>
      </w:r>
      <w:r w:rsidRPr="001B00BA">
        <w:rPr>
          <w:rFonts w:cstheme="minorHAnsi"/>
          <w:bCs/>
        </w:rPr>
        <w:t>Sa composition :</w:t>
      </w:r>
    </w:p>
    <w:p w:rsidR="00432147" w:rsidRPr="001B00BA" w:rsidRDefault="00432147" w:rsidP="00860AC7">
      <w:pPr>
        <w:spacing w:after="0" w:line="240" w:lineRule="auto"/>
        <w:jc w:val="both"/>
        <w:rPr>
          <w:rFonts w:cstheme="minorHAnsi"/>
        </w:rPr>
      </w:pPr>
    </w:p>
    <w:p w:rsidR="00860AC7" w:rsidRPr="001B00BA" w:rsidRDefault="004B7D1C" w:rsidP="00860AC7">
      <w:pPr>
        <w:numPr>
          <w:ilvl w:val="0"/>
          <w:numId w:val="5"/>
        </w:numPr>
        <w:spacing w:after="0" w:line="240" w:lineRule="auto"/>
        <w:jc w:val="both"/>
        <w:rPr>
          <w:rFonts w:eastAsia="Times New Roman" w:cstheme="minorHAnsi"/>
        </w:rPr>
      </w:pPr>
      <w:r w:rsidRPr="001B00BA">
        <w:rPr>
          <w:rFonts w:eastAsia="Times New Roman" w:cstheme="minorHAnsi"/>
          <w:bCs/>
          <w:i/>
        </w:rPr>
        <w:t>Le président</w:t>
      </w:r>
      <w:r w:rsidR="00860AC7" w:rsidRPr="001B00BA">
        <w:rPr>
          <w:rFonts w:eastAsia="Times New Roman" w:cstheme="minorHAnsi"/>
          <w:b/>
          <w:bCs/>
        </w:rPr>
        <w:t xml:space="preserve"> : </w:t>
      </w:r>
      <w:r w:rsidR="00860AC7" w:rsidRPr="001B00BA">
        <w:rPr>
          <w:rFonts w:eastAsia="Times New Roman" w:cstheme="minorHAnsi"/>
        </w:rPr>
        <w:t>Il représente de plein droit l'association devant la justice et dirige l'administr</w:t>
      </w:r>
      <w:r w:rsidR="00860AC7" w:rsidRPr="001B00BA">
        <w:rPr>
          <w:rFonts w:eastAsia="Times New Roman" w:cstheme="minorHAnsi"/>
        </w:rPr>
        <w:t>a</w:t>
      </w:r>
      <w:r w:rsidR="00860AC7" w:rsidRPr="001B00BA">
        <w:rPr>
          <w:rFonts w:eastAsia="Times New Roman" w:cstheme="minorHAnsi"/>
        </w:rPr>
        <w:t>tion.</w:t>
      </w:r>
      <w:r w:rsidR="00860AC7" w:rsidRPr="001B00BA">
        <w:rPr>
          <w:rFonts w:eastAsia="Times New Roman" w:cstheme="minorHAnsi"/>
          <w:b/>
          <w:bCs/>
        </w:rPr>
        <w:t xml:space="preserve"> </w:t>
      </w:r>
      <w:r w:rsidR="00860AC7" w:rsidRPr="001B00BA">
        <w:rPr>
          <w:rFonts w:eastAsia="Times New Roman" w:cstheme="minorHAnsi"/>
        </w:rPr>
        <w:t xml:space="preserve">Il a un mandat pour organiser et contrôler l'activité de l’association, il peut déléguer l'exercice de ses responsabilités. Le président prend les responsabilités par la signature des contrats et représentation de l'association pour tous les actes engageant des tiers, et porte la responsabilité envers la loi, envers ses membres et ses partenaires. </w:t>
      </w:r>
    </w:p>
    <w:p w:rsidR="00021C4C" w:rsidRPr="001B00BA" w:rsidRDefault="004B7D1C" w:rsidP="00021C4C">
      <w:pPr>
        <w:numPr>
          <w:ilvl w:val="0"/>
          <w:numId w:val="6"/>
        </w:numPr>
        <w:spacing w:after="0" w:line="240" w:lineRule="auto"/>
        <w:jc w:val="both"/>
        <w:rPr>
          <w:rFonts w:eastAsia="Times New Roman" w:cstheme="minorHAnsi"/>
        </w:rPr>
      </w:pPr>
      <w:r w:rsidRPr="001B00BA">
        <w:rPr>
          <w:rFonts w:eastAsia="Times New Roman" w:cstheme="minorHAnsi"/>
          <w:bCs/>
          <w:i/>
        </w:rPr>
        <w:lastRenderedPageBreak/>
        <w:t>Le secrétaire</w:t>
      </w:r>
      <w:r w:rsidRPr="001B00BA">
        <w:rPr>
          <w:rFonts w:eastAsia="Times New Roman" w:cstheme="minorHAnsi"/>
          <w:bCs/>
        </w:rPr>
        <w:t xml:space="preserve"> :</w:t>
      </w:r>
      <w:r w:rsidR="00860AC7" w:rsidRPr="001B00BA">
        <w:rPr>
          <w:rFonts w:eastAsia="Times New Roman" w:cstheme="minorHAnsi"/>
          <w:b/>
          <w:bCs/>
        </w:rPr>
        <w:t xml:space="preserve"> </w:t>
      </w:r>
      <w:r w:rsidR="00860AC7" w:rsidRPr="001B00BA">
        <w:rPr>
          <w:rFonts w:eastAsia="Times New Roman" w:cstheme="minorHAnsi"/>
        </w:rPr>
        <w:t>Assurant les tâches administratives en général, la correspondance de l'associ</w:t>
      </w:r>
      <w:r w:rsidR="00860AC7" w:rsidRPr="001B00BA">
        <w:rPr>
          <w:rFonts w:eastAsia="Times New Roman" w:cstheme="minorHAnsi"/>
        </w:rPr>
        <w:t>a</w:t>
      </w:r>
      <w:r w:rsidR="00860AC7" w:rsidRPr="001B00BA">
        <w:rPr>
          <w:rFonts w:eastAsia="Times New Roman" w:cstheme="minorHAnsi"/>
        </w:rPr>
        <w:t>tion,</w:t>
      </w:r>
      <w:r w:rsidR="00860AC7" w:rsidRPr="001B00BA">
        <w:rPr>
          <w:rFonts w:eastAsia="Times New Roman" w:cstheme="minorHAnsi"/>
          <w:b/>
          <w:bCs/>
          <w:i/>
          <w:iCs/>
        </w:rPr>
        <w:t xml:space="preserve"> </w:t>
      </w:r>
      <w:r w:rsidR="00860AC7" w:rsidRPr="001B00BA">
        <w:rPr>
          <w:rFonts w:eastAsia="Times New Roman" w:cstheme="minorHAnsi"/>
        </w:rPr>
        <w:t xml:space="preserve">établissant les </w:t>
      </w:r>
      <w:r w:rsidR="001B00BA" w:rsidRPr="001B00BA">
        <w:rPr>
          <w:rFonts w:eastAsia="Times New Roman" w:cstheme="minorHAnsi"/>
        </w:rPr>
        <w:t>comptes rendus</w:t>
      </w:r>
      <w:r w:rsidR="00860AC7" w:rsidRPr="001B00BA">
        <w:rPr>
          <w:rFonts w:eastAsia="Times New Roman" w:cstheme="minorHAnsi"/>
        </w:rPr>
        <w:t xml:space="preserve"> des réunions, il est responsable de la tenue des registres et des archives…. </w:t>
      </w:r>
    </w:p>
    <w:p w:rsidR="00021C4C" w:rsidRPr="001B00BA" w:rsidRDefault="004B7D1C" w:rsidP="00860AC7">
      <w:pPr>
        <w:numPr>
          <w:ilvl w:val="0"/>
          <w:numId w:val="7"/>
        </w:numPr>
        <w:spacing w:after="0" w:line="240" w:lineRule="auto"/>
        <w:jc w:val="both"/>
        <w:rPr>
          <w:rFonts w:cstheme="minorHAnsi"/>
          <w:b/>
          <w:bCs/>
          <w:iCs/>
        </w:rPr>
      </w:pPr>
      <w:r w:rsidRPr="001B00BA">
        <w:rPr>
          <w:rFonts w:eastAsia="Times New Roman" w:cstheme="minorHAnsi"/>
          <w:bCs/>
          <w:i/>
        </w:rPr>
        <w:t>Le trésorier</w:t>
      </w:r>
      <w:r w:rsidRPr="001B00BA">
        <w:rPr>
          <w:rFonts w:eastAsia="Times New Roman" w:cstheme="minorHAnsi"/>
          <w:bCs/>
        </w:rPr>
        <w:t xml:space="preserve"> :</w:t>
      </w:r>
      <w:r w:rsidR="00860AC7" w:rsidRPr="001B00BA">
        <w:rPr>
          <w:rFonts w:eastAsia="Times New Roman" w:cstheme="minorHAnsi"/>
          <w:b/>
          <w:bCs/>
          <w:i/>
          <w:iCs/>
        </w:rPr>
        <w:t xml:space="preserve"> </w:t>
      </w:r>
      <w:r w:rsidR="00860AC7" w:rsidRPr="001B00BA">
        <w:rPr>
          <w:rFonts w:eastAsia="Times New Roman" w:cstheme="minorHAnsi"/>
        </w:rPr>
        <w:t>Il mène la gestion de l'association</w:t>
      </w:r>
      <w:r w:rsidR="00860AC7" w:rsidRPr="001B00BA">
        <w:rPr>
          <w:rFonts w:eastAsia="Times New Roman" w:cstheme="minorHAnsi"/>
          <w:b/>
          <w:bCs/>
          <w:i/>
          <w:iCs/>
        </w:rPr>
        <w:t xml:space="preserve"> </w:t>
      </w:r>
      <w:r w:rsidR="00860AC7" w:rsidRPr="001B00BA">
        <w:rPr>
          <w:rFonts w:eastAsia="Times New Roman" w:cstheme="minorHAnsi"/>
        </w:rPr>
        <w:t>et tient la comptabilité, perçoit les vers</w:t>
      </w:r>
      <w:r w:rsidR="00860AC7" w:rsidRPr="001B00BA">
        <w:rPr>
          <w:rFonts w:eastAsia="Times New Roman" w:cstheme="minorHAnsi"/>
        </w:rPr>
        <w:t>e</w:t>
      </w:r>
      <w:r w:rsidR="00860AC7" w:rsidRPr="001B00BA">
        <w:rPr>
          <w:rFonts w:eastAsia="Times New Roman" w:cstheme="minorHAnsi"/>
        </w:rPr>
        <w:t>ments, effectue les paiements et les placements, prépare le bilan annuel. Fait aussi la pr</w:t>
      </w:r>
      <w:r w:rsidR="00860AC7" w:rsidRPr="001B00BA">
        <w:rPr>
          <w:rFonts w:eastAsia="Times New Roman" w:cstheme="minorHAnsi"/>
        </w:rPr>
        <w:t>é</w:t>
      </w:r>
      <w:r w:rsidR="00860AC7" w:rsidRPr="001B00BA">
        <w:rPr>
          <w:rFonts w:eastAsia="Times New Roman" w:cstheme="minorHAnsi"/>
        </w:rPr>
        <w:t xml:space="preserve">sentation des comptes de l’association lors des A.G. </w:t>
      </w:r>
      <w:bookmarkStart w:id="0" w:name="C"/>
      <w:bookmarkEnd w:id="0"/>
    </w:p>
    <w:p w:rsidR="00021C4C" w:rsidRPr="001B00BA" w:rsidRDefault="00021C4C" w:rsidP="00021C4C">
      <w:pPr>
        <w:spacing w:after="0" w:line="240" w:lineRule="auto"/>
        <w:ind w:left="720"/>
        <w:jc w:val="both"/>
        <w:rPr>
          <w:rFonts w:cstheme="minorHAnsi"/>
          <w:b/>
          <w:bCs/>
          <w:iCs/>
        </w:rPr>
      </w:pPr>
    </w:p>
    <w:p w:rsidR="00860AC7" w:rsidRPr="001B00BA" w:rsidRDefault="00860AC7" w:rsidP="00860AC7">
      <w:pPr>
        <w:pStyle w:val="NormalWeb"/>
        <w:spacing w:before="0" w:beforeAutospacing="0" w:after="0" w:afterAutospacing="0"/>
        <w:rPr>
          <w:rFonts w:asciiTheme="minorHAnsi" w:hAnsiTheme="minorHAnsi" w:cstheme="minorHAnsi"/>
          <w:sz w:val="22"/>
          <w:szCs w:val="22"/>
        </w:rPr>
      </w:pPr>
      <w:r w:rsidRPr="001B00BA">
        <w:rPr>
          <w:rFonts w:asciiTheme="minorHAnsi" w:hAnsiTheme="minorHAnsi" w:cstheme="minorHAnsi"/>
          <w:b/>
          <w:bCs/>
          <w:iCs/>
          <w:sz w:val="22"/>
          <w:szCs w:val="22"/>
        </w:rPr>
        <w:t>Qu'est-ce-que le Conseil d'Administration ?</w:t>
      </w:r>
      <w:r w:rsidRPr="001B00BA">
        <w:rPr>
          <w:rFonts w:asciiTheme="minorHAnsi" w:hAnsiTheme="minorHAnsi" w:cstheme="minorHAnsi"/>
          <w:sz w:val="22"/>
          <w:szCs w:val="22"/>
        </w:rPr>
        <w:t xml:space="preserve"> </w:t>
      </w:r>
      <w:bookmarkStart w:id="1" w:name="_GoBack"/>
      <w:bookmarkEnd w:id="1"/>
    </w:p>
    <w:p w:rsidR="002C4E9B" w:rsidRPr="001B00BA" w:rsidRDefault="002C4E9B" w:rsidP="00860AC7">
      <w:pPr>
        <w:pStyle w:val="NormalWeb"/>
        <w:spacing w:before="0" w:beforeAutospacing="0" w:after="0" w:afterAutospacing="0"/>
        <w:rPr>
          <w:rFonts w:asciiTheme="minorHAnsi" w:hAnsiTheme="minorHAnsi" w:cstheme="minorHAnsi"/>
          <w:sz w:val="22"/>
          <w:szCs w:val="22"/>
        </w:rPr>
      </w:pPr>
    </w:p>
    <w:p w:rsidR="00860AC7" w:rsidRPr="001B00BA" w:rsidRDefault="00860AC7" w:rsidP="00860AC7">
      <w:pPr>
        <w:pStyle w:val="NormalWeb"/>
        <w:spacing w:before="0" w:beforeAutospacing="0" w:after="0" w:afterAutospacing="0"/>
        <w:jc w:val="both"/>
        <w:rPr>
          <w:rFonts w:asciiTheme="minorHAnsi" w:hAnsiTheme="minorHAnsi" w:cstheme="minorHAnsi"/>
          <w:sz w:val="22"/>
          <w:szCs w:val="22"/>
        </w:rPr>
      </w:pPr>
      <w:r w:rsidRPr="001B00BA">
        <w:rPr>
          <w:rFonts w:asciiTheme="minorHAnsi" w:hAnsiTheme="minorHAnsi" w:cstheme="minorHAnsi"/>
          <w:sz w:val="22"/>
          <w:szCs w:val="22"/>
        </w:rPr>
        <w:t>Il est composé de membres qui seront administrateurs, élus lors des assemblées générales (sauf lors de la création puisque le CA est constitué par les membres fondateurs).</w:t>
      </w:r>
      <w:r w:rsidR="00BC117F" w:rsidRPr="001B00BA">
        <w:rPr>
          <w:rFonts w:asciiTheme="minorHAnsi" w:hAnsiTheme="minorHAnsi" w:cstheme="minorHAnsi"/>
          <w:sz w:val="22"/>
          <w:szCs w:val="22"/>
        </w:rPr>
        <w:t xml:space="preserve"> </w:t>
      </w:r>
      <w:r w:rsidRPr="001B00BA">
        <w:rPr>
          <w:rFonts w:asciiTheme="minorHAnsi" w:hAnsiTheme="minorHAnsi" w:cstheme="minorHAnsi"/>
          <w:sz w:val="22"/>
          <w:szCs w:val="22"/>
        </w:rPr>
        <w:t>Les administrateurs sont les représentants de l'association dans tous les actes de la vie civile. Les membres de droit ou membre du bureau peuvent en faire partie. Ils sont chargés d'assurer le bon fonctionnement de l'association et l'application des décisions prises lors des Assemblées Générales. Le conseil d'administration peut se réunir plusieurs fois par an et il est souhaitable d'établir un procès-verbal lors des réunions.</w:t>
      </w:r>
    </w:p>
    <w:p w:rsidR="002C4E9B" w:rsidRPr="001B00BA" w:rsidRDefault="002C4E9B" w:rsidP="00860AC7">
      <w:pPr>
        <w:pStyle w:val="NormalWeb"/>
        <w:spacing w:before="0" w:beforeAutospacing="0" w:after="0" w:afterAutospacing="0"/>
        <w:jc w:val="both"/>
        <w:rPr>
          <w:rFonts w:asciiTheme="minorHAnsi" w:hAnsiTheme="minorHAnsi" w:cstheme="minorHAnsi"/>
          <w:sz w:val="22"/>
          <w:szCs w:val="22"/>
        </w:rPr>
      </w:pPr>
    </w:p>
    <w:p w:rsidR="00860AC7" w:rsidRPr="001B00BA" w:rsidRDefault="00860AC7" w:rsidP="00860AC7">
      <w:pPr>
        <w:spacing w:after="0" w:line="240" w:lineRule="auto"/>
        <w:jc w:val="both"/>
        <w:rPr>
          <w:rFonts w:eastAsia="Times New Roman" w:cstheme="minorHAnsi"/>
        </w:rPr>
      </w:pPr>
      <w:bookmarkStart w:id="2" w:name="D"/>
      <w:bookmarkEnd w:id="2"/>
      <w:r w:rsidRPr="001B00BA">
        <w:rPr>
          <w:rFonts w:eastAsia="Times New Roman" w:cstheme="minorHAnsi"/>
          <w:b/>
          <w:bCs/>
          <w:iCs/>
        </w:rPr>
        <w:t>Qui peut siéger au Conseil d’Administration ?</w:t>
      </w:r>
      <w:r w:rsidRPr="001B00BA">
        <w:rPr>
          <w:rFonts w:eastAsia="Times New Roman" w:cstheme="minorHAnsi"/>
        </w:rPr>
        <w:t xml:space="preserve"> </w:t>
      </w:r>
    </w:p>
    <w:p w:rsidR="002C4E9B" w:rsidRPr="001B00BA" w:rsidRDefault="002C4E9B" w:rsidP="00860AC7">
      <w:pPr>
        <w:spacing w:after="0" w:line="240" w:lineRule="auto"/>
        <w:jc w:val="both"/>
        <w:rPr>
          <w:rFonts w:eastAsia="Times New Roman" w:cstheme="minorHAnsi"/>
        </w:rPr>
      </w:pPr>
    </w:p>
    <w:p w:rsidR="00860AC7" w:rsidRPr="001B00BA" w:rsidRDefault="00860AC7" w:rsidP="00860AC7">
      <w:pPr>
        <w:spacing w:after="0" w:line="240" w:lineRule="auto"/>
        <w:jc w:val="both"/>
        <w:rPr>
          <w:rFonts w:eastAsia="Times New Roman" w:cstheme="minorHAnsi"/>
        </w:rPr>
      </w:pPr>
      <w:r w:rsidRPr="001B00BA">
        <w:rPr>
          <w:rFonts w:eastAsia="Times New Roman" w:cstheme="minorHAnsi"/>
        </w:rPr>
        <w:t>La nomination des administrateurs est définie par les statuts. Peuvent également siéger au Conseil d’Administration :</w:t>
      </w:r>
    </w:p>
    <w:p w:rsidR="00860AC7" w:rsidRPr="001B00BA" w:rsidRDefault="00860AC7" w:rsidP="00BC117F">
      <w:pPr>
        <w:pStyle w:val="Paragraphedeliste"/>
        <w:numPr>
          <w:ilvl w:val="0"/>
          <w:numId w:val="4"/>
        </w:numPr>
        <w:spacing w:after="0" w:line="240" w:lineRule="auto"/>
        <w:jc w:val="both"/>
        <w:rPr>
          <w:rFonts w:eastAsia="Times New Roman" w:cstheme="minorHAnsi"/>
        </w:rPr>
      </w:pPr>
      <w:r w:rsidRPr="001B00BA">
        <w:rPr>
          <w:rFonts w:eastAsia="Times New Roman" w:cstheme="minorHAnsi"/>
        </w:rPr>
        <w:t>les personnes extérieures à l’association</w:t>
      </w:r>
      <w:r w:rsidR="00BC117F" w:rsidRPr="001B00BA">
        <w:rPr>
          <w:rFonts w:eastAsia="Times New Roman" w:cstheme="minorHAnsi"/>
        </w:rPr>
        <w:t>,</w:t>
      </w:r>
    </w:p>
    <w:p w:rsidR="00860AC7" w:rsidRPr="001B00BA" w:rsidRDefault="00860AC7" w:rsidP="00BC117F">
      <w:pPr>
        <w:pStyle w:val="Paragraphedeliste"/>
        <w:numPr>
          <w:ilvl w:val="0"/>
          <w:numId w:val="4"/>
        </w:numPr>
        <w:spacing w:after="0" w:line="240" w:lineRule="auto"/>
        <w:jc w:val="both"/>
        <w:rPr>
          <w:rFonts w:eastAsia="Times New Roman" w:cstheme="minorHAnsi"/>
        </w:rPr>
      </w:pPr>
      <w:r w:rsidRPr="001B00BA">
        <w:rPr>
          <w:rFonts w:eastAsia="Times New Roman" w:cstheme="minorHAnsi"/>
        </w:rPr>
        <w:t>les personnes morales</w:t>
      </w:r>
      <w:r w:rsidR="00BC117F" w:rsidRPr="001B00BA">
        <w:rPr>
          <w:rFonts w:eastAsia="Times New Roman" w:cstheme="minorHAnsi"/>
        </w:rPr>
        <w:t>.</w:t>
      </w:r>
    </w:p>
    <w:p w:rsidR="00ED7945" w:rsidRPr="001B00BA" w:rsidRDefault="00ED7945" w:rsidP="00262EB7">
      <w:pPr>
        <w:spacing w:after="0" w:line="240" w:lineRule="auto"/>
        <w:rPr>
          <w:rFonts w:cstheme="minorHAnsi"/>
          <w:b/>
        </w:rPr>
      </w:pPr>
    </w:p>
    <w:p w:rsidR="005A09C9" w:rsidRPr="001B00BA" w:rsidRDefault="005A09C9" w:rsidP="00262EB7">
      <w:pPr>
        <w:spacing w:after="0" w:line="240" w:lineRule="auto"/>
        <w:rPr>
          <w:rFonts w:cstheme="minorHAnsi"/>
          <w:b/>
        </w:rPr>
      </w:pPr>
    </w:p>
    <w:p w:rsidR="00043FF2" w:rsidRPr="001B00BA" w:rsidRDefault="00043FF2" w:rsidP="00043FF2">
      <w:pPr>
        <w:spacing w:after="0" w:line="240" w:lineRule="auto"/>
        <w:rPr>
          <w:rFonts w:cstheme="minorHAnsi"/>
          <w:b/>
        </w:rPr>
      </w:pPr>
      <w:r w:rsidRPr="001B00BA">
        <w:rPr>
          <w:rFonts w:cstheme="minorHAnsi"/>
          <w:b/>
        </w:rPr>
        <w:t xml:space="preserve">Ressource </w:t>
      </w:r>
      <w:r w:rsidR="00860AC7" w:rsidRPr="001B00BA">
        <w:rPr>
          <w:rFonts w:cstheme="minorHAnsi"/>
          <w:b/>
        </w:rPr>
        <w:t>4</w:t>
      </w:r>
      <w:r w:rsidRPr="001B00BA">
        <w:rPr>
          <w:rFonts w:cstheme="minorHAnsi"/>
          <w:b/>
        </w:rPr>
        <w:t> : Centralisation, décentralisation du pouvoir de décision</w:t>
      </w:r>
    </w:p>
    <w:p w:rsidR="00043FF2" w:rsidRPr="001B00BA" w:rsidRDefault="00043FF2" w:rsidP="00043FF2">
      <w:pPr>
        <w:spacing w:after="0" w:line="240" w:lineRule="auto"/>
        <w:rPr>
          <w:rFonts w:cstheme="minorHAnsi"/>
        </w:rPr>
      </w:pPr>
    </w:p>
    <w:p w:rsidR="00043FF2" w:rsidRPr="001B00BA" w:rsidRDefault="00043FF2" w:rsidP="00C219CA">
      <w:pPr>
        <w:spacing w:after="0" w:line="240" w:lineRule="auto"/>
        <w:jc w:val="both"/>
        <w:rPr>
          <w:rFonts w:cstheme="minorHAnsi"/>
        </w:rPr>
      </w:pPr>
      <w:r w:rsidRPr="001B00BA">
        <w:rPr>
          <w:rFonts w:cstheme="minorHAnsi"/>
        </w:rPr>
        <w:t xml:space="preserve">Dès l’instant où une organisation atteint un certain seuil de croissance, le pouvoir de décision ne peut plus être centralisé : le dirigeant ne peut pas tout faire, tout organiser, tout superviser. Il devient alors nécessaire de procéder à une </w:t>
      </w:r>
      <w:r w:rsidR="004B7D1C" w:rsidRPr="001B00BA">
        <w:rPr>
          <w:rFonts w:cstheme="minorHAnsi"/>
          <w:b/>
        </w:rPr>
        <w:t>décentralisation des décisions</w:t>
      </w:r>
      <w:r w:rsidRPr="001B00BA">
        <w:rPr>
          <w:rFonts w:cstheme="minorHAnsi"/>
        </w:rPr>
        <w:t xml:space="preserve">. </w:t>
      </w:r>
    </w:p>
    <w:p w:rsidR="00043FF2" w:rsidRPr="001B00BA" w:rsidRDefault="00043FF2" w:rsidP="00C219CA">
      <w:pPr>
        <w:spacing w:after="0" w:line="240" w:lineRule="auto"/>
        <w:jc w:val="both"/>
        <w:rPr>
          <w:rFonts w:cstheme="minorHAnsi"/>
        </w:rPr>
      </w:pPr>
      <w:r w:rsidRPr="001B00BA">
        <w:rPr>
          <w:rFonts w:cstheme="minorHAnsi"/>
        </w:rPr>
        <w:t xml:space="preserve">La </w:t>
      </w:r>
      <w:r w:rsidR="004B7D1C" w:rsidRPr="001B00BA">
        <w:rPr>
          <w:rFonts w:cstheme="minorHAnsi"/>
          <w:b/>
        </w:rPr>
        <w:t>délégation d’autorité</w:t>
      </w:r>
      <w:r w:rsidRPr="001B00BA">
        <w:rPr>
          <w:rFonts w:cstheme="minorHAnsi"/>
        </w:rPr>
        <w:t xml:space="preserve"> est un acte juridique par lequel une autorité se dessaisit de ses pouvoirs et les transfère à une autre personne. Celle-ci assume alors les obligations et les responsabilités qui lui ont été déléguées.</w:t>
      </w:r>
    </w:p>
    <w:p w:rsidR="00043FF2" w:rsidRPr="001B00BA" w:rsidRDefault="00043FF2" w:rsidP="00C219CA">
      <w:pPr>
        <w:spacing w:after="0" w:line="240" w:lineRule="auto"/>
        <w:jc w:val="both"/>
        <w:rPr>
          <w:rFonts w:cstheme="minorHAnsi"/>
        </w:rPr>
      </w:pPr>
      <w:r w:rsidRPr="001B00BA">
        <w:rPr>
          <w:rFonts w:cstheme="minorHAnsi"/>
        </w:rPr>
        <w:t xml:space="preserve">Si la délégation est une affaire de personne à personne, la décentralisation, quant à elle, relève de l’organisation et de la structure de l’organisation.  Elle modifie en profondeur la division des tâches entre les personnes de l’organisation et nécessitent la mise en place de </w:t>
      </w:r>
      <w:r w:rsidR="00C3106B" w:rsidRPr="001B00BA">
        <w:rPr>
          <w:rFonts w:cstheme="minorHAnsi"/>
        </w:rPr>
        <w:t xml:space="preserve">modes </w:t>
      </w:r>
      <w:r w:rsidRPr="001B00BA">
        <w:rPr>
          <w:rFonts w:cstheme="minorHAnsi"/>
        </w:rPr>
        <w:t>de coordination.</w:t>
      </w:r>
    </w:p>
    <w:p w:rsidR="005A09C9" w:rsidRPr="001B00BA" w:rsidRDefault="005A09C9" w:rsidP="002C4E9B">
      <w:pPr>
        <w:spacing w:after="0" w:line="240" w:lineRule="auto"/>
        <w:rPr>
          <w:rFonts w:cstheme="minorHAnsi"/>
        </w:rPr>
      </w:pPr>
    </w:p>
    <w:sectPr w:rsidR="005A09C9" w:rsidRPr="001B00BA" w:rsidSect="007E128F">
      <w:footerReference w:type="default" r:id="rId9"/>
      <w:pgSz w:w="11906" w:h="16838"/>
      <w:pgMar w:top="1417" w:right="1417" w:bottom="1135" w:left="1417" w:header="708" w:footer="6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4A" w:rsidRDefault="000A694A" w:rsidP="00187FEC">
      <w:pPr>
        <w:spacing w:after="0" w:line="240" w:lineRule="auto"/>
      </w:pPr>
      <w:r>
        <w:separator/>
      </w:r>
    </w:p>
  </w:endnote>
  <w:endnote w:type="continuationSeparator" w:id="0">
    <w:p w:rsidR="000A694A" w:rsidRDefault="000A694A" w:rsidP="0018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69E" w:rsidRPr="007E128F" w:rsidRDefault="00F2269E" w:rsidP="007E128F">
    <w:pPr>
      <w:pStyle w:val="Pieddepage"/>
      <w:pBdr>
        <w:top w:val="single" w:sz="4" w:space="1" w:color="auto"/>
      </w:pBdr>
      <w:rPr>
        <w:rFonts w:cstheme="minorHAnsi"/>
      </w:rPr>
    </w:pPr>
    <w:r w:rsidRPr="007E128F">
      <w:rPr>
        <w:rFonts w:cstheme="minorHAnsi"/>
      </w:rPr>
      <w:t>Comment assurer la cohérence de l’ensemble des tâches ? – Dossier élève -</w:t>
    </w:r>
    <w:r w:rsidRPr="007E128F">
      <w:rPr>
        <w:rFonts w:cstheme="minorHAnsi"/>
      </w:rPr>
      <w:ptab w:relativeTo="margin" w:alignment="right" w:leader="none"/>
    </w:r>
    <w:r w:rsidRPr="007E128F">
      <w:rPr>
        <w:rFonts w:cstheme="minorHAnsi"/>
      </w:rPr>
      <w:t xml:space="preserve">Page </w:t>
    </w:r>
    <w:r w:rsidR="00C60499" w:rsidRPr="007E128F">
      <w:rPr>
        <w:rFonts w:cstheme="minorHAnsi"/>
      </w:rPr>
      <w:fldChar w:fldCharType="begin"/>
    </w:r>
    <w:r w:rsidRPr="007E128F">
      <w:rPr>
        <w:rFonts w:cstheme="minorHAnsi"/>
      </w:rPr>
      <w:instrText xml:space="preserve"> PAGE   \* MERGEFORMAT </w:instrText>
    </w:r>
    <w:r w:rsidR="00C60499" w:rsidRPr="007E128F">
      <w:rPr>
        <w:rFonts w:cstheme="minorHAnsi"/>
      </w:rPr>
      <w:fldChar w:fldCharType="separate"/>
    </w:r>
    <w:r w:rsidR="001B00BA">
      <w:rPr>
        <w:rFonts w:cstheme="minorHAnsi"/>
        <w:noProof/>
      </w:rPr>
      <w:t>1</w:t>
    </w:r>
    <w:r w:rsidR="00C60499" w:rsidRPr="007E128F">
      <w:rPr>
        <w:rFonts w:cstheme="minorHAnsi"/>
        <w:noProof/>
      </w:rPr>
      <w:fldChar w:fldCharType="end"/>
    </w:r>
    <w:r w:rsidRPr="007E128F">
      <w:rPr>
        <w:rFonts w:cstheme="minorHAnsi"/>
        <w:noProof/>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4A" w:rsidRDefault="000A694A" w:rsidP="00187FEC">
      <w:pPr>
        <w:spacing w:after="0" w:line="240" w:lineRule="auto"/>
      </w:pPr>
      <w:r>
        <w:separator/>
      </w:r>
    </w:p>
  </w:footnote>
  <w:footnote w:type="continuationSeparator" w:id="0">
    <w:p w:rsidR="000A694A" w:rsidRDefault="000A694A" w:rsidP="00187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9D5"/>
    <w:multiLevelType w:val="hybridMultilevel"/>
    <w:tmpl w:val="3EE424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461BD1"/>
    <w:multiLevelType w:val="hybridMultilevel"/>
    <w:tmpl w:val="9F842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B60E6"/>
    <w:multiLevelType w:val="hybridMultilevel"/>
    <w:tmpl w:val="60DE92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14E1DB0"/>
    <w:multiLevelType w:val="hybridMultilevel"/>
    <w:tmpl w:val="45183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16083C"/>
    <w:multiLevelType w:val="hybridMultilevel"/>
    <w:tmpl w:val="39F6F90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E3F07E1"/>
    <w:multiLevelType w:val="hybridMultilevel"/>
    <w:tmpl w:val="E9CCC5F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0F93A73"/>
    <w:multiLevelType w:val="hybridMultilevel"/>
    <w:tmpl w:val="F4BA42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D02511E"/>
    <w:multiLevelType w:val="hybridMultilevel"/>
    <w:tmpl w:val="35DA71BE"/>
    <w:lvl w:ilvl="0" w:tplc="D494F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266718"/>
    <w:multiLevelType w:val="hybridMultilevel"/>
    <w:tmpl w:val="570E468E"/>
    <w:lvl w:ilvl="0" w:tplc="02EC81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95286A"/>
    <w:multiLevelType w:val="multilevel"/>
    <w:tmpl w:val="4EB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2A6A1F"/>
    <w:multiLevelType w:val="hybridMultilevel"/>
    <w:tmpl w:val="0FA22F3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4F7A33EE"/>
    <w:multiLevelType w:val="hybridMultilevel"/>
    <w:tmpl w:val="A09C2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983B9B"/>
    <w:multiLevelType w:val="hybridMultilevel"/>
    <w:tmpl w:val="EADA63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640EDF"/>
    <w:multiLevelType w:val="hybridMultilevel"/>
    <w:tmpl w:val="49D03E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1D2AE4"/>
    <w:multiLevelType w:val="hybridMultilevel"/>
    <w:tmpl w:val="5F106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A90BFA"/>
    <w:multiLevelType w:val="multilevel"/>
    <w:tmpl w:val="E2962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65D6B56"/>
    <w:multiLevelType w:val="hybridMultilevel"/>
    <w:tmpl w:val="3192F32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8FD3C71"/>
    <w:multiLevelType w:val="multilevel"/>
    <w:tmpl w:val="DB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773845"/>
    <w:multiLevelType w:val="hybridMultilevel"/>
    <w:tmpl w:val="5F3E66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1037A7F"/>
    <w:multiLevelType w:val="hybridMultilevel"/>
    <w:tmpl w:val="3F503A54"/>
    <w:lvl w:ilvl="0" w:tplc="D182F6E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nsid w:val="6142699D"/>
    <w:multiLevelType w:val="multilevel"/>
    <w:tmpl w:val="64C0B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4141937"/>
    <w:multiLevelType w:val="hybridMultilevel"/>
    <w:tmpl w:val="6E6CA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89D1FCF"/>
    <w:multiLevelType w:val="hybridMultilevel"/>
    <w:tmpl w:val="0374E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B46AAA"/>
    <w:multiLevelType w:val="hybridMultilevel"/>
    <w:tmpl w:val="8BACEB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7E3DF6"/>
    <w:multiLevelType w:val="hybridMultilevel"/>
    <w:tmpl w:val="52C84D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3"/>
  </w:num>
  <w:num w:numId="4">
    <w:abstractNumId w:val="8"/>
  </w:num>
  <w:num w:numId="5">
    <w:abstractNumId w:val="17"/>
  </w:num>
  <w:num w:numId="6">
    <w:abstractNumId w:val="15"/>
  </w:num>
  <w:num w:numId="7">
    <w:abstractNumId w:val="20"/>
  </w:num>
  <w:num w:numId="8">
    <w:abstractNumId w:val="9"/>
  </w:num>
  <w:num w:numId="9">
    <w:abstractNumId w:val="3"/>
  </w:num>
  <w:num w:numId="10">
    <w:abstractNumId w:val="22"/>
  </w:num>
  <w:num w:numId="11">
    <w:abstractNumId w:val="1"/>
  </w:num>
  <w:num w:numId="12">
    <w:abstractNumId w:val="18"/>
  </w:num>
  <w:num w:numId="13">
    <w:abstractNumId w:val="0"/>
  </w:num>
  <w:num w:numId="14">
    <w:abstractNumId w:val="23"/>
  </w:num>
  <w:num w:numId="15">
    <w:abstractNumId w:val="19"/>
  </w:num>
  <w:num w:numId="16">
    <w:abstractNumId w:val="12"/>
  </w:num>
  <w:num w:numId="17">
    <w:abstractNumId w:val="10"/>
  </w:num>
  <w:num w:numId="18">
    <w:abstractNumId w:val="6"/>
  </w:num>
  <w:num w:numId="19">
    <w:abstractNumId w:val="16"/>
  </w:num>
  <w:num w:numId="20">
    <w:abstractNumId w:val="5"/>
  </w:num>
  <w:num w:numId="21">
    <w:abstractNumId w:val="14"/>
  </w:num>
  <w:num w:numId="22">
    <w:abstractNumId w:val="11"/>
  </w:num>
  <w:num w:numId="23">
    <w:abstractNumId w:val="21"/>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E7"/>
    <w:rsid w:val="00005503"/>
    <w:rsid w:val="0000668F"/>
    <w:rsid w:val="000102AA"/>
    <w:rsid w:val="000175D5"/>
    <w:rsid w:val="00021C4C"/>
    <w:rsid w:val="0002584C"/>
    <w:rsid w:val="00026C5B"/>
    <w:rsid w:val="00040FBB"/>
    <w:rsid w:val="00043FF2"/>
    <w:rsid w:val="00052EA7"/>
    <w:rsid w:val="000642BA"/>
    <w:rsid w:val="0006518C"/>
    <w:rsid w:val="00071D69"/>
    <w:rsid w:val="000761E5"/>
    <w:rsid w:val="000A47E6"/>
    <w:rsid w:val="000A694A"/>
    <w:rsid w:val="000B3FD4"/>
    <w:rsid w:val="000B5EAF"/>
    <w:rsid w:val="000D01AE"/>
    <w:rsid w:val="000D5169"/>
    <w:rsid w:val="000E12A6"/>
    <w:rsid w:val="000E4903"/>
    <w:rsid w:val="000E518D"/>
    <w:rsid w:val="000F095A"/>
    <w:rsid w:val="000F1630"/>
    <w:rsid w:val="000F3085"/>
    <w:rsid w:val="000F444B"/>
    <w:rsid w:val="000F51B9"/>
    <w:rsid w:val="000F6ED5"/>
    <w:rsid w:val="00131198"/>
    <w:rsid w:val="0013780C"/>
    <w:rsid w:val="00143D0D"/>
    <w:rsid w:val="001464AA"/>
    <w:rsid w:val="00155E02"/>
    <w:rsid w:val="00156AFE"/>
    <w:rsid w:val="00186334"/>
    <w:rsid w:val="00187FEC"/>
    <w:rsid w:val="00194B86"/>
    <w:rsid w:val="001A302A"/>
    <w:rsid w:val="001B00BA"/>
    <w:rsid w:val="001B26D4"/>
    <w:rsid w:val="001B42FE"/>
    <w:rsid w:val="001C3A6D"/>
    <w:rsid w:val="001C6427"/>
    <w:rsid w:val="001D2BE7"/>
    <w:rsid w:val="001D5CD4"/>
    <w:rsid w:val="001D6E99"/>
    <w:rsid w:val="001E167F"/>
    <w:rsid w:val="001E3A5B"/>
    <w:rsid w:val="001F1F9A"/>
    <w:rsid w:val="002104A0"/>
    <w:rsid w:val="00211B1D"/>
    <w:rsid w:val="002176E9"/>
    <w:rsid w:val="00222144"/>
    <w:rsid w:val="0022325B"/>
    <w:rsid w:val="002311D9"/>
    <w:rsid w:val="00234432"/>
    <w:rsid w:val="0023460E"/>
    <w:rsid w:val="00242996"/>
    <w:rsid w:val="002565BB"/>
    <w:rsid w:val="00257446"/>
    <w:rsid w:val="00262EB7"/>
    <w:rsid w:val="00275BDF"/>
    <w:rsid w:val="00280EF6"/>
    <w:rsid w:val="00285380"/>
    <w:rsid w:val="0028585A"/>
    <w:rsid w:val="002879FC"/>
    <w:rsid w:val="002908D5"/>
    <w:rsid w:val="00297219"/>
    <w:rsid w:val="002A1ADE"/>
    <w:rsid w:val="002A3DE7"/>
    <w:rsid w:val="002C0D44"/>
    <w:rsid w:val="002C3B8E"/>
    <w:rsid w:val="002C4E9B"/>
    <w:rsid w:val="002C58A8"/>
    <w:rsid w:val="002C60E2"/>
    <w:rsid w:val="002D258D"/>
    <w:rsid w:val="002E0195"/>
    <w:rsid w:val="002E0580"/>
    <w:rsid w:val="002E3160"/>
    <w:rsid w:val="002E3A5C"/>
    <w:rsid w:val="002F452A"/>
    <w:rsid w:val="00316A54"/>
    <w:rsid w:val="00316F62"/>
    <w:rsid w:val="00320A33"/>
    <w:rsid w:val="003248E6"/>
    <w:rsid w:val="00325A04"/>
    <w:rsid w:val="003263DB"/>
    <w:rsid w:val="00335CAC"/>
    <w:rsid w:val="003360B1"/>
    <w:rsid w:val="00354749"/>
    <w:rsid w:val="00360522"/>
    <w:rsid w:val="0036572C"/>
    <w:rsid w:val="0037656B"/>
    <w:rsid w:val="00382C96"/>
    <w:rsid w:val="003833A3"/>
    <w:rsid w:val="003A0D75"/>
    <w:rsid w:val="003A49C1"/>
    <w:rsid w:val="003B1374"/>
    <w:rsid w:val="003B2250"/>
    <w:rsid w:val="003B5B68"/>
    <w:rsid w:val="003D71CA"/>
    <w:rsid w:val="003E74DF"/>
    <w:rsid w:val="003F1851"/>
    <w:rsid w:val="003F3683"/>
    <w:rsid w:val="003F5956"/>
    <w:rsid w:val="00421F52"/>
    <w:rsid w:val="0042320D"/>
    <w:rsid w:val="00423CD7"/>
    <w:rsid w:val="00432147"/>
    <w:rsid w:val="00432C7C"/>
    <w:rsid w:val="00445A60"/>
    <w:rsid w:val="00456115"/>
    <w:rsid w:val="00464A84"/>
    <w:rsid w:val="004747D6"/>
    <w:rsid w:val="0048384A"/>
    <w:rsid w:val="0049116F"/>
    <w:rsid w:val="0049550E"/>
    <w:rsid w:val="004A7A35"/>
    <w:rsid w:val="004B7D1C"/>
    <w:rsid w:val="004C2766"/>
    <w:rsid w:val="004C3CC1"/>
    <w:rsid w:val="004C5D18"/>
    <w:rsid w:val="004D00C9"/>
    <w:rsid w:val="004F33FB"/>
    <w:rsid w:val="004F60B2"/>
    <w:rsid w:val="00510668"/>
    <w:rsid w:val="00511FE6"/>
    <w:rsid w:val="0051666C"/>
    <w:rsid w:val="005178F8"/>
    <w:rsid w:val="005201A9"/>
    <w:rsid w:val="005233CF"/>
    <w:rsid w:val="00525ED7"/>
    <w:rsid w:val="005424DE"/>
    <w:rsid w:val="00561283"/>
    <w:rsid w:val="005612ED"/>
    <w:rsid w:val="00567379"/>
    <w:rsid w:val="005704E3"/>
    <w:rsid w:val="005730F4"/>
    <w:rsid w:val="005744EC"/>
    <w:rsid w:val="0057555F"/>
    <w:rsid w:val="005A09C9"/>
    <w:rsid w:val="005A7AF4"/>
    <w:rsid w:val="005B001F"/>
    <w:rsid w:val="005D0617"/>
    <w:rsid w:val="005E2A92"/>
    <w:rsid w:val="005E3BEB"/>
    <w:rsid w:val="005E3EA7"/>
    <w:rsid w:val="005E577B"/>
    <w:rsid w:val="005F0F14"/>
    <w:rsid w:val="005F5784"/>
    <w:rsid w:val="00604E52"/>
    <w:rsid w:val="006111FC"/>
    <w:rsid w:val="006121B3"/>
    <w:rsid w:val="00612232"/>
    <w:rsid w:val="00612D61"/>
    <w:rsid w:val="006204C5"/>
    <w:rsid w:val="00622139"/>
    <w:rsid w:val="00632C0D"/>
    <w:rsid w:val="00636B42"/>
    <w:rsid w:val="00656DFA"/>
    <w:rsid w:val="00661772"/>
    <w:rsid w:val="00674DA7"/>
    <w:rsid w:val="00675265"/>
    <w:rsid w:val="00686942"/>
    <w:rsid w:val="00690615"/>
    <w:rsid w:val="00693267"/>
    <w:rsid w:val="00696474"/>
    <w:rsid w:val="0069725A"/>
    <w:rsid w:val="006A087F"/>
    <w:rsid w:val="006A3607"/>
    <w:rsid w:val="006A5F2E"/>
    <w:rsid w:val="006B04E6"/>
    <w:rsid w:val="006E27FB"/>
    <w:rsid w:val="006E3CBC"/>
    <w:rsid w:val="006F1413"/>
    <w:rsid w:val="00706FA9"/>
    <w:rsid w:val="00717FBA"/>
    <w:rsid w:val="007229CC"/>
    <w:rsid w:val="00723003"/>
    <w:rsid w:val="00725FED"/>
    <w:rsid w:val="007324AE"/>
    <w:rsid w:val="007641CA"/>
    <w:rsid w:val="007A59FC"/>
    <w:rsid w:val="007A5FA4"/>
    <w:rsid w:val="007A615C"/>
    <w:rsid w:val="007B0274"/>
    <w:rsid w:val="007C1506"/>
    <w:rsid w:val="007C1B16"/>
    <w:rsid w:val="007E128F"/>
    <w:rsid w:val="007E5E57"/>
    <w:rsid w:val="00802517"/>
    <w:rsid w:val="00803774"/>
    <w:rsid w:val="008126BF"/>
    <w:rsid w:val="00825EF4"/>
    <w:rsid w:val="00860AC7"/>
    <w:rsid w:val="008627C0"/>
    <w:rsid w:val="00862E65"/>
    <w:rsid w:val="00866011"/>
    <w:rsid w:val="00873374"/>
    <w:rsid w:val="00884928"/>
    <w:rsid w:val="00885D76"/>
    <w:rsid w:val="008875FF"/>
    <w:rsid w:val="00890D54"/>
    <w:rsid w:val="00897B11"/>
    <w:rsid w:val="008B4E76"/>
    <w:rsid w:val="008C7FC1"/>
    <w:rsid w:val="008D7FAD"/>
    <w:rsid w:val="008E514E"/>
    <w:rsid w:val="00906848"/>
    <w:rsid w:val="00910609"/>
    <w:rsid w:val="009269CC"/>
    <w:rsid w:val="00927C39"/>
    <w:rsid w:val="00934D17"/>
    <w:rsid w:val="009352C2"/>
    <w:rsid w:val="009353E9"/>
    <w:rsid w:val="009373D4"/>
    <w:rsid w:val="00945F1D"/>
    <w:rsid w:val="00962817"/>
    <w:rsid w:val="00974B3A"/>
    <w:rsid w:val="009A34A2"/>
    <w:rsid w:val="009A5BCC"/>
    <w:rsid w:val="009C0F52"/>
    <w:rsid w:val="009D7FA0"/>
    <w:rsid w:val="009E1970"/>
    <w:rsid w:val="009E3564"/>
    <w:rsid w:val="009F0CAB"/>
    <w:rsid w:val="009F39CD"/>
    <w:rsid w:val="00A056D3"/>
    <w:rsid w:val="00A10B3E"/>
    <w:rsid w:val="00A16E6C"/>
    <w:rsid w:val="00A21BC9"/>
    <w:rsid w:val="00A25AE2"/>
    <w:rsid w:val="00A449EA"/>
    <w:rsid w:val="00A50B13"/>
    <w:rsid w:val="00A51AFE"/>
    <w:rsid w:val="00A57737"/>
    <w:rsid w:val="00A57AD2"/>
    <w:rsid w:val="00A57C0C"/>
    <w:rsid w:val="00A65FE5"/>
    <w:rsid w:val="00A712C5"/>
    <w:rsid w:val="00A73505"/>
    <w:rsid w:val="00A93032"/>
    <w:rsid w:val="00AB79D8"/>
    <w:rsid w:val="00AD1449"/>
    <w:rsid w:val="00AE1847"/>
    <w:rsid w:val="00AE61E6"/>
    <w:rsid w:val="00AF1F14"/>
    <w:rsid w:val="00AF308D"/>
    <w:rsid w:val="00B0340E"/>
    <w:rsid w:val="00B11578"/>
    <w:rsid w:val="00B14726"/>
    <w:rsid w:val="00B20280"/>
    <w:rsid w:val="00B20A49"/>
    <w:rsid w:val="00B3148D"/>
    <w:rsid w:val="00B4791F"/>
    <w:rsid w:val="00B47BFB"/>
    <w:rsid w:val="00B50BAD"/>
    <w:rsid w:val="00B52BFE"/>
    <w:rsid w:val="00B5405E"/>
    <w:rsid w:val="00B704A4"/>
    <w:rsid w:val="00B7276C"/>
    <w:rsid w:val="00B81633"/>
    <w:rsid w:val="00B86B24"/>
    <w:rsid w:val="00B86CD2"/>
    <w:rsid w:val="00B908E2"/>
    <w:rsid w:val="00BA0F2D"/>
    <w:rsid w:val="00BA69EF"/>
    <w:rsid w:val="00BB3916"/>
    <w:rsid w:val="00BB60D7"/>
    <w:rsid w:val="00BC117F"/>
    <w:rsid w:val="00BC7706"/>
    <w:rsid w:val="00BD7F75"/>
    <w:rsid w:val="00BE7043"/>
    <w:rsid w:val="00C00BB6"/>
    <w:rsid w:val="00C06977"/>
    <w:rsid w:val="00C12A6B"/>
    <w:rsid w:val="00C219CA"/>
    <w:rsid w:val="00C2765D"/>
    <w:rsid w:val="00C3106B"/>
    <w:rsid w:val="00C43519"/>
    <w:rsid w:val="00C54C38"/>
    <w:rsid w:val="00C60499"/>
    <w:rsid w:val="00C659EA"/>
    <w:rsid w:val="00C663A2"/>
    <w:rsid w:val="00C807D8"/>
    <w:rsid w:val="00C82B0C"/>
    <w:rsid w:val="00C96C30"/>
    <w:rsid w:val="00CA5357"/>
    <w:rsid w:val="00CB07CC"/>
    <w:rsid w:val="00CB0CEC"/>
    <w:rsid w:val="00CB19B3"/>
    <w:rsid w:val="00CC6258"/>
    <w:rsid w:val="00CD0EA0"/>
    <w:rsid w:val="00CE0F9C"/>
    <w:rsid w:val="00CE34D1"/>
    <w:rsid w:val="00CE3DF1"/>
    <w:rsid w:val="00CE7884"/>
    <w:rsid w:val="00CF48A1"/>
    <w:rsid w:val="00CF5687"/>
    <w:rsid w:val="00D025C1"/>
    <w:rsid w:val="00D03F76"/>
    <w:rsid w:val="00D063C0"/>
    <w:rsid w:val="00D07A62"/>
    <w:rsid w:val="00D155F4"/>
    <w:rsid w:val="00D167B2"/>
    <w:rsid w:val="00D22842"/>
    <w:rsid w:val="00D4020F"/>
    <w:rsid w:val="00D42DDA"/>
    <w:rsid w:val="00D43DDD"/>
    <w:rsid w:val="00D5132D"/>
    <w:rsid w:val="00D615E2"/>
    <w:rsid w:val="00D62607"/>
    <w:rsid w:val="00D82A4F"/>
    <w:rsid w:val="00D85492"/>
    <w:rsid w:val="00D85D71"/>
    <w:rsid w:val="00D8764C"/>
    <w:rsid w:val="00DA4776"/>
    <w:rsid w:val="00DA48BF"/>
    <w:rsid w:val="00DA72C0"/>
    <w:rsid w:val="00DB3B5F"/>
    <w:rsid w:val="00DB5D49"/>
    <w:rsid w:val="00DC6ECA"/>
    <w:rsid w:val="00DC6FAB"/>
    <w:rsid w:val="00DD109F"/>
    <w:rsid w:val="00DE2FF1"/>
    <w:rsid w:val="00E0491B"/>
    <w:rsid w:val="00E139A0"/>
    <w:rsid w:val="00E20175"/>
    <w:rsid w:val="00E324E1"/>
    <w:rsid w:val="00E417AB"/>
    <w:rsid w:val="00E63FE1"/>
    <w:rsid w:val="00E64EC2"/>
    <w:rsid w:val="00E81304"/>
    <w:rsid w:val="00E81D71"/>
    <w:rsid w:val="00E82C03"/>
    <w:rsid w:val="00E905F6"/>
    <w:rsid w:val="00E90974"/>
    <w:rsid w:val="00E96B56"/>
    <w:rsid w:val="00EA49B7"/>
    <w:rsid w:val="00EC177C"/>
    <w:rsid w:val="00ED66DA"/>
    <w:rsid w:val="00ED7945"/>
    <w:rsid w:val="00ED7F78"/>
    <w:rsid w:val="00EE196D"/>
    <w:rsid w:val="00EE3915"/>
    <w:rsid w:val="00F02F06"/>
    <w:rsid w:val="00F107FD"/>
    <w:rsid w:val="00F12157"/>
    <w:rsid w:val="00F154C0"/>
    <w:rsid w:val="00F2269E"/>
    <w:rsid w:val="00F22DA2"/>
    <w:rsid w:val="00F23AC5"/>
    <w:rsid w:val="00F36E48"/>
    <w:rsid w:val="00F437B2"/>
    <w:rsid w:val="00F45BA5"/>
    <w:rsid w:val="00F65846"/>
    <w:rsid w:val="00F752F2"/>
    <w:rsid w:val="00F86B32"/>
    <w:rsid w:val="00FA2EC3"/>
    <w:rsid w:val="00FA3089"/>
    <w:rsid w:val="00FA55F1"/>
    <w:rsid w:val="00FA64DA"/>
    <w:rsid w:val="00FB0598"/>
    <w:rsid w:val="00FB06B2"/>
    <w:rsid w:val="00FB31AE"/>
    <w:rsid w:val="00FB516C"/>
    <w:rsid w:val="00FB5407"/>
    <w:rsid w:val="00FC3FAD"/>
    <w:rsid w:val="00FC402D"/>
    <w:rsid w:val="00FC5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75FF"/>
    <w:rPr>
      <w:strike w:val="0"/>
      <w:dstrike w:val="0"/>
      <w:color w:val="177ACA"/>
      <w:u w:val="none"/>
      <w:effect w:val="none"/>
    </w:rPr>
  </w:style>
  <w:style w:type="paragraph" w:styleId="Paragraphedeliste">
    <w:name w:val="List Paragraph"/>
    <w:basedOn w:val="Normal"/>
    <w:uiPriority w:val="34"/>
    <w:qFormat/>
    <w:rsid w:val="00AE61E6"/>
    <w:pPr>
      <w:ind w:left="720"/>
      <w:contextualSpacing/>
    </w:pPr>
  </w:style>
  <w:style w:type="character" w:styleId="Accentuation">
    <w:name w:val="Emphasis"/>
    <w:basedOn w:val="Policepardfaut"/>
    <w:uiPriority w:val="20"/>
    <w:qFormat/>
    <w:rsid w:val="004D00C9"/>
    <w:rPr>
      <w:i/>
      <w:iCs/>
    </w:rPr>
  </w:style>
  <w:style w:type="paragraph" w:styleId="NormalWeb">
    <w:name w:val="Normal (Web)"/>
    <w:basedOn w:val="Normal"/>
    <w:uiPriority w:val="99"/>
    <w:semiHidden/>
    <w:unhideWhenUsed/>
    <w:rsid w:val="001E167F"/>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87FEC"/>
    <w:pPr>
      <w:tabs>
        <w:tab w:val="center" w:pos="4536"/>
        <w:tab w:val="right" w:pos="9072"/>
      </w:tabs>
      <w:spacing w:after="0" w:line="240" w:lineRule="auto"/>
    </w:pPr>
  </w:style>
  <w:style w:type="character" w:customStyle="1" w:styleId="En-tteCar">
    <w:name w:val="En-tête Car"/>
    <w:basedOn w:val="Policepardfaut"/>
    <w:link w:val="En-tte"/>
    <w:uiPriority w:val="99"/>
    <w:rsid w:val="00187FEC"/>
  </w:style>
  <w:style w:type="paragraph" w:styleId="Pieddepage">
    <w:name w:val="footer"/>
    <w:basedOn w:val="Normal"/>
    <w:link w:val="PieddepageCar"/>
    <w:uiPriority w:val="99"/>
    <w:unhideWhenUsed/>
    <w:rsid w:val="00187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FEC"/>
  </w:style>
  <w:style w:type="paragraph" w:styleId="Textedebulles">
    <w:name w:val="Balloon Text"/>
    <w:basedOn w:val="Normal"/>
    <w:link w:val="TextedebullesCar"/>
    <w:uiPriority w:val="99"/>
    <w:semiHidden/>
    <w:unhideWhenUsed/>
    <w:rsid w:val="00187F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FEC"/>
    <w:rPr>
      <w:rFonts w:ascii="Tahoma" w:hAnsi="Tahoma" w:cs="Tahoma"/>
      <w:sz w:val="16"/>
      <w:szCs w:val="16"/>
    </w:rPr>
  </w:style>
  <w:style w:type="character" w:styleId="Marquedecommentaire">
    <w:name w:val="annotation reference"/>
    <w:basedOn w:val="Policepardfaut"/>
    <w:uiPriority w:val="99"/>
    <w:semiHidden/>
    <w:unhideWhenUsed/>
    <w:rsid w:val="00ED7F78"/>
    <w:rPr>
      <w:sz w:val="16"/>
      <w:szCs w:val="16"/>
    </w:rPr>
  </w:style>
  <w:style w:type="paragraph" w:styleId="Commentaire">
    <w:name w:val="annotation text"/>
    <w:basedOn w:val="Normal"/>
    <w:link w:val="CommentaireCar"/>
    <w:uiPriority w:val="99"/>
    <w:semiHidden/>
    <w:unhideWhenUsed/>
    <w:rsid w:val="00ED7F78"/>
    <w:pPr>
      <w:spacing w:line="240" w:lineRule="auto"/>
    </w:pPr>
    <w:rPr>
      <w:sz w:val="20"/>
      <w:szCs w:val="20"/>
    </w:rPr>
  </w:style>
  <w:style w:type="character" w:customStyle="1" w:styleId="CommentaireCar">
    <w:name w:val="Commentaire Car"/>
    <w:basedOn w:val="Policepardfaut"/>
    <w:link w:val="Commentaire"/>
    <w:uiPriority w:val="99"/>
    <w:semiHidden/>
    <w:rsid w:val="00ED7F78"/>
    <w:rPr>
      <w:sz w:val="20"/>
      <w:szCs w:val="20"/>
    </w:rPr>
  </w:style>
  <w:style w:type="paragraph" w:styleId="Objetducommentaire">
    <w:name w:val="annotation subject"/>
    <w:basedOn w:val="Commentaire"/>
    <w:next w:val="Commentaire"/>
    <w:link w:val="ObjetducommentaireCar"/>
    <w:uiPriority w:val="99"/>
    <w:semiHidden/>
    <w:unhideWhenUsed/>
    <w:rsid w:val="00ED7F78"/>
    <w:rPr>
      <w:b/>
      <w:bCs/>
    </w:rPr>
  </w:style>
  <w:style w:type="character" w:customStyle="1" w:styleId="ObjetducommentaireCar">
    <w:name w:val="Objet du commentaire Car"/>
    <w:basedOn w:val="CommentaireCar"/>
    <w:link w:val="Objetducommentaire"/>
    <w:uiPriority w:val="99"/>
    <w:semiHidden/>
    <w:rsid w:val="00ED7F78"/>
    <w:rPr>
      <w:b/>
      <w:bCs/>
      <w:sz w:val="20"/>
      <w:szCs w:val="20"/>
    </w:rPr>
  </w:style>
  <w:style w:type="paragraph" w:styleId="Rvision">
    <w:name w:val="Revision"/>
    <w:hidden/>
    <w:uiPriority w:val="99"/>
    <w:semiHidden/>
    <w:rsid w:val="00ED7F78"/>
    <w:pPr>
      <w:spacing w:after="0" w:line="240" w:lineRule="auto"/>
    </w:pPr>
  </w:style>
  <w:style w:type="table" w:styleId="Grilledutableau">
    <w:name w:val="Table Grid"/>
    <w:basedOn w:val="TableauNormal"/>
    <w:uiPriority w:val="59"/>
    <w:rsid w:val="00BA0F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75FF"/>
    <w:rPr>
      <w:strike w:val="0"/>
      <w:dstrike w:val="0"/>
      <w:color w:val="177ACA"/>
      <w:u w:val="none"/>
      <w:effect w:val="none"/>
    </w:rPr>
  </w:style>
  <w:style w:type="paragraph" w:styleId="Paragraphedeliste">
    <w:name w:val="List Paragraph"/>
    <w:basedOn w:val="Normal"/>
    <w:uiPriority w:val="34"/>
    <w:qFormat/>
    <w:rsid w:val="00AE61E6"/>
    <w:pPr>
      <w:ind w:left="720"/>
      <w:contextualSpacing/>
    </w:pPr>
  </w:style>
  <w:style w:type="character" w:styleId="Accentuation">
    <w:name w:val="Emphasis"/>
    <w:basedOn w:val="Policepardfaut"/>
    <w:uiPriority w:val="20"/>
    <w:qFormat/>
    <w:rsid w:val="004D00C9"/>
    <w:rPr>
      <w:i/>
      <w:iCs/>
    </w:rPr>
  </w:style>
  <w:style w:type="paragraph" w:styleId="NormalWeb">
    <w:name w:val="Normal (Web)"/>
    <w:basedOn w:val="Normal"/>
    <w:uiPriority w:val="99"/>
    <w:semiHidden/>
    <w:unhideWhenUsed/>
    <w:rsid w:val="001E167F"/>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187FEC"/>
    <w:pPr>
      <w:tabs>
        <w:tab w:val="center" w:pos="4536"/>
        <w:tab w:val="right" w:pos="9072"/>
      </w:tabs>
      <w:spacing w:after="0" w:line="240" w:lineRule="auto"/>
    </w:pPr>
  </w:style>
  <w:style w:type="character" w:customStyle="1" w:styleId="En-tteCar">
    <w:name w:val="En-tête Car"/>
    <w:basedOn w:val="Policepardfaut"/>
    <w:link w:val="En-tte"/>
    <w:uiPriority w:val="99"/>
    <w:rsid w:val="00187FEC"/>
  </w:style>
  <w:style w:type="paragraph" w:styleId="Pieddepage">
    <w:name w:val="footer"/>
    <w:basedOn w:val="Normal"/>
    <w:link w:val="PieddepageCar"/>
    <w:uiPriority w:val="99"/>
    <w:unhideWhenUsed/>
    <w:rsid w:val="00187F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7FEC"/>
  </w:style>
  <w:style w:type="paragraph" w:styleId="Textedebulles">
    <w:name w:val="Balloon Text"/>
    <w:basedOn w:val="Normal"/>
    <w:link w:val="TextedebullesCar"/>
    <w:uiPriority w:val="99"/>
    <w:semiHidden/>
    <w:unhideWhenUsed/>
    <w:rsid w:val="00187F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7FEC"/>
    <w:rPr>
      <w:rFonts w:ascii="Tahoma" w:hAnsi="Tahoma" w:cs="Tahoma"/>
      <w:sz w:val="16"/>
      <w:szCs w:val="16"/>
    </w:rPr>
  </w:style>
  <w:style w:type="character" w:styleId="Marquedecommentaire">
    <w:name w:val="annotation reference"/>
    <w:basedOn w:val="Policepardfaut"/>
    <w:uiPriority w:val="99"/>
    <w:semiHidden/>
    <w:unhideWhenUsed/>
    <w:rsid w:val="00ED7F78"/>
    <w:rPr>
      <w:sz w:val="16"/>
      <w:szCs w:val="16"/>
    </w:rPr>
  </w:style>
  <w:style w:type="paragraph" w:styleId="Commentaire">
    <w:name w:val="annotation text"/>
    <w:basedOn w:val="Normal"/>
    <w:link w:val="CommentaireCar"/>
    <w:uiPriority w:val="99"/>
    <w:semiHidden/>
    <w:unhideWhenUsed/>
    <w:rsid w:val="00ED7F78"/>
    <w:pPr>
      <w:spacing w:line="240" w:lineRule="auto"/>
    </w:pPr>
    <w:rPr>
      <w:sz w:val="20"/>
      <w:szCs w:val="20"/>
    </w:rPr>
  </w:style>
  <w:style w:type="character" w:customStyle="1" w:styleId="CommentaireCar">
    <w:name w:val="Commentaire Car"/>
    <w:basedOn w:val="Policepardfaut"/>
    <w:link w:val="Commentaire"/>
    <w:uiPriority w:val="99"/>
    <w:semiHidden/>
    <w:rsid w:val="00ED7F78"/>
    <w:rPr>
      <w:sz w:val="20"/>
      <w:szCs w:val="20"/>
    </w:rPr>
  </w:style>
  <w:style w:type="paragraph" w:styleId="Objetducommentaire">
    <w:name w:val="annotation subject"/>
    <w:basedOn w:val="Commentaire"/>
    <w:next w:val="Commentaire"/>
    <w:link w:val="ObjetducommentaireCar"/>
    <w:uiPriority w:val="99"/>
    <w:semiHidden/>
    <w:unhideWhenUsed/>
    <w:rsid w:val="00ED7F78"/>
    <w:rPr>
      <w:b/>
      <w:bCs/>
    </w:rPr>
  </w:style>
  <w:style w:type="character" w:customStyle="1" w:styleId="ObjetducommentaireCar">
    <w:name w:val="Objet du commentaire Car"/>
    <w:basedOn w:val="CommentaireCar"/>
    <w:link w:val="Objetducommentaire"/>
    <w:uiPriority w:val="99"/>
    <w:semiHidden/>
    <w:rsid w:val="00ED7F78"/>
    <w:rPr>
      <w:b/>
      <w:bCs/>
      <w:sz w:val="20"/>
      <w:szCs w:val="20"/>
    </w:rPr>
  </w:style>
  <w:style w:type="paragraph" w:styleId="Rvision">
    <w:name w:val="Revision"/>
    <w:hidden/>
    <w:uiPriority w:val="99"/>
    <w:semiHidden/>
    <w:rsid w:val="00ED7F78"/>
    <w:pPr>
      <w:spacing w:after="0" w:line="240" w:lineRule="auto"/>
    </w:pPr>
  </w:style>
  <w:style w:type="table" w:styleId="Grilledutableau">
    <w:name w:val="Table Grid"/>
    <w:basedOn w:val="TableauNormal"/>
    <w:uiPriority w:val="59"/>
    <w:rsid w:val="00BA0F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07361">
      <w:bodyDiv w:val="1"/>
      <w:marLeft w:val="0"/>
      <w:marRight w:val="0"/>
      <w:marTop w:val="0"/>
      <w:marBottom w:val="0"/>
      <w:divBdr>
        <w:top w:val="none" w:sz="0" w:space="0" w:color="auto"/>
        <w:left w:val="none" w:sz="0" w:space="0" w:color="auto"/>
        <w:bottom w:val="none" w:sz="0" w:space="0" w:color="auto"/>
        <w:right w:val="none" w:sz="0" w:space="0" w:color="auto"/>
      </w:divBdr>
    </w:div>
    <w:div w:id="1213999671">
      <w:bodyDiv w:val="1"/>
      <w:marLeft w:val="0"/>
      <w:marRight w:val="0"/>
      <w:marTop w:val="0"/>
      <w:marBottom w:val="0"/>
      <w:divBdr>
        <w:top w:val="none" w:sz="0" w:space="0" w:color="auto"/>
        <w:left w:val="none" w:sz="0" w:space="0" w:color="auto"/>
        <w:bottom w:val="none" w:sz="0" w:space="0" w:color="auto"/>
        <w:right w:val="none" w:sz="0" w:space="0" w:color="auto"/>
      </w:divBdr>
    </w:div>
    <w:div w:id="1825275835">
      <w:bodyDiv w:val="1"/>
      <w:marLeft w:val="0"/>
      <w:marRight w:val="0"/>
      <w:marTop w:val="0"/>
      <w:marBottom w:val="0"/>
      <w:divBdr>
        <w:top w:val="none" w:sz="0" w:space="0" w:color="auto"/>
        <w:left w:val="none" w:sz="0" w:space="0" w:color="auto"/>
        <w:bottom w:val="none" w:sz="0" w:space="0" w:color="auto"/>
        <w:right w:val="none" w:sz="0" w:space="0" w:color="auto"/>
      </w:divBdr>
      <w:divsChild>
        <w:div w:id="1505128078">
          <w:marLeft w:val="0"/>
          <w:marRight w:val="0"/>
          <w:marTop w:val="0"/>
          <w:marBottom w:val="0"/>
          <w:divBdr>
            <w:top w:val="none" w:sz="0" w:space="0" w:color="auto"/>
            <w:left w:val="none" w:sz="0" w:space="0" w:color="auto"/>
            <w:bottom w:val="none" w:sz="0" w:space="0" w:color="auto"/>
            <w:right w:val="none" w:sz="0" w:space="0" w:color="auto"/>
          </w:divBdr>
          <w:divsChild>
            <w:div w:id="1460227393">
              <w:marLeft w:val="0"/>
              <w:marRight w:val="0"/>
              <w:marTop w:val="0"/>
              <w:marBottom w:val="0"/>
              <w:divBdr>
                <w:top w:val="none" w:sz="0" w:space="0" w:color="auto"/>
                <w:left w:val="none" w:sz="0" w:space="0" w:color="auto"/>
                <w:bottom w:val="none" w:sz="0" w:space="0" w:color="auto"/>
                <w:right w:val="none" w:sz="0" w:space="0" w:color="auto"/>
              </w:divBdr>
              <w:divsChild>
                <w:div w:id="238488512">
                  <w:marLeft w:val="0"/>
                  <w:marRight w:val="0"/>
                  <w:marTop w:val="0"/>
                  <w:marBottom w:val="0"/>
                  <w:divBdr>
                    <w:top w:val="none" w:sz="0" w:space="0" w:color="auto"/>
                    <w:left w:val="none" w:sz="0" w:space="0" w:color="auto"/>
                    <w:bottom w:val="none" w:sz="0" w:space="0" w:color="auto"/>
                    <w:right w:val="none" w:sz="0" w:space="0" w:color="auto"/>
                  </w:divBdr>
                  <w:divsChild>
                    <w:div w:id="1850752695">
                      <w:marLeft w:val="0"/>
                      <w:marRight w:val="0"/>
                      <w:marTop w:val="0"/>
                      <w:marBottom w:val="0"/>
                      <w:divBdr>
                        <w:top w:val="none" w:sz="0" w:space="0" w:color="auto"/>
                        <w:left w:val="none" w:sz="0" w:space="0" w:color="auto"/>
                        <w:bottom w:val="none" w:sz="0" w:space="0" w:color="auto"/>
                        <w:right w:val="none" w:sz="0" w:space="0" w:color="auto"/>
                      </w:divBdr>
                      <w:divsChild>
                        <w:div w:id="551188351">
                          <w:marLeft w:val="0"/>
                          <w:marRight w:val="0"/>
                          <w:marTop w:val="0"/>
                          <w:marBottom w:val="340"/>
                          <w:divBdr>
                            <w:top w:val="none" w:sz="0" w:space="0" w:color="auto"/>
                            <w:left w:val="none" w:sz="0" w:space="0" w:color="auto"/>
                            <w:bottom w:val="none" w:sz="0" w:space="0" w:color="auto"/>
                            <w:right w:val="none" w:sz="0" w:space="0" w:color="auto"/>
                          </w:divBdr>
                          <w:divsChild>
                            <w:div w:id="1082877263">
                              <w:marLeft w:val="0"/>
                              <w:marRight w:val="0"/>
                              <w:marTop w:val="0"/>
                              <w:marBottom w:val="0"/>
                              <w:divBdr>
                                <w:top w:val="none" w:sz="0" w:space="0" w:color="auto"/>
                                <w:left w:val="none" w:sz="0" w:space="0" w:color="auto"/>
                                <w:bottom w:val="none" w:sz="0" w:space="0" w:color="auto"/>
                                <w:right w:val="none" w:sz="0" w:space="0" w:color="auto"/>
                              </w:divBdr>
                              <w:divsChild>
                                <w:div w:id="1875576833">
                                  <w:marLeft w:val="0"/>
                                  <w:marRight w:val="0"/>
                                  <w:marTop w:val="0"/>
                                  <w:marBottom w:val="0"/>
                                  <w:divBdr>
                                    <w:top w:val="none" w:sz="0" w:space="0" w:color="auto"/>
                                    <w:left w:val="none" w:sz="0" w:space="0" w:color="auto"/>
                                    <w:bottom w:val="none" w:sz="0" w:space="0" w:color="auto"/>
                                    <w:right w:val="none" w:sz="0" w:space="0" w:color="auto"/>
                                  </w:divBdr>
                                </w:div>
                                <w:div w:id="322585581">
                                  <w:marLeft w:val="0"/>
                                  <w:marRight w:val="0"/>
                                  <w:marTop w:val="0"/>
                                  <w:marBottom w:val="0"/>
                                  <w:divBdr>
                                    <w:top w:val="none" w:sz="0" w:space="0" w:color="auto"/>
                                    <w:left w:val="none" w:sz="0" w:space="0" w:color="auto"/>
                                    <w:bottom w:val="none" w:sz="0" w:space="0" w:color="auto"/>
                                    <w:right w:val="none" w:sz="0" w:space="0" w:color="auto"/>
                                  </w:divBdr>
                                </w:div>
                                <w:div w:id="1988704747">
                                  <w:marLeft w:val="0"/>
                                  <w:marRight w:val="0"/>
                                  <w:marTop w:val="0"/>
                                  <w:marBottom w:val="0"/>
                                  <w:divBdr>
                                    <w:top w:val="none" w:sz="0" w:space="0" w:color="auto"/>
                                    <w:left w:val="none" w:sz="0" w:space="0" w:color="auto"/>
                                    <w:bottom w:val="none" w:sz="0" w:space="0" w:color="auto"/>
                                    <w:right w:val="none" w:sz="0" w:space="0" w:color="auto"/>
                                  </w:divBdr>
                                </w:div>
                                <w:div w:id="395055874">
                                  <w:marLeft w:val="0"/>
                                  <w:marRight w:val="0"/>
                                  <w:marTop w:val="0"/>
                                  <w:marBottom w:val="0"/>
                                  <w:divBdr>
                                    <w:top w:val="none" w:sz="0" w:space="0" w:color="auto"/>
                                    <w:left w:val="none" w:sz="0" w:space="0" w:color="auto"/>
                                    <w:bottom w:val="none" w:sz="0" w:space="0" w:color="auto"/>
                                    <w:right w:val="none" w:sz="0" w:space="0" w:color="auto"/>
                                  </w:divBdr>
                                </w:div>
                                <w:div w:id="787621502">
                                  <w:marLeft w:val="0"/>
                                  <w:marRight w:val="0"/>
                                  <w:marTop w:val="0"/>
                                  <w:marBottom w:val="0"/>
                                  <w:divBdr>
                                    <w:top w:val="none" w:sz="0" w:space="0" w:color="auto"/>
                                    <w:left w:val="none" w:sz="0" w:space="0" w:color="auto"/>
                                    <w:bottom w:val="none" w:sz="0" w:space="0" w:color="auto"/>
                                    <w:right w:val="none" w:sz="0" w:space="0" w:color="auto"/>
                                  </w:divBdr>
                                </w:div>
                                <w:div w:id="1068768199">
                                  <w:marLeft w:val="0"/>
                                  <w:marRight w:val="0"/>
                                  <w:marTop w:val="0"/>
                                  <w:marBottom w:val="0"/>
                                  <w:divBdr>
                                    <w:top w:val="none" w:sz="0" w:space="0" w:color="auto"/>
                                    <w:left w:val="none" w:sz="0" w:space="0" w:color="auto"/>
                                    <w:bottom w:val="none" w:sz="0" w:space="0" w:color="auto"/>
                                    <w:right w:val="none" w:sz="0" w:space="0" w:color="auto"/>
                                  </w:divBdr>
                                </w:div>
                                <w:div w:id="617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2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4F7AC-7590-462E-9EF3-E4FB6E5E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3164</Words>
  <Characters>17402</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JB</cp:lastModifiedBy>
  <cp:revision>3</cp:revision>
  <dcterms:created xsi:type="dcterms:W3CDTF">2012-06-07T11:15:00Z</dcterms:created>
  <dcterms:modified xsi:type="dcterms:W3CDTF">2012-06-07T11:28:00Z</dcterms:modified>
</cp:coreProperties>
</file>