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2573" w14:textId="77777777" w:rsidR="00CE2C17" w:rsidRPr="00AD24EA" w:rsidRDefault="00CE2C17" w:rsidP="00CE2C17">
      <w:pPr>
        <w:rPr>
          <w:rFonts w:ascii="Arial" w:eastAsia="Times New Roman" w:hAnsi="Arial"/>
        </w:rPr>
      </w:pPr>
    </w:p>
    <w:p w14:paraId="4B506951" w14:textId="77777777" w:rsidR="006E369A" w:rsidRPr="00907612" w:rsidRDefault="006E369A" w:rsidP="006E369A">
      <w:pPr>
        <w:spacing w:before="28" w:after="28"/>
        <w:rPr>
          <w:rFonts w:cs="F"/>
          <w:kern w:val="3"/>
        </w:rPr>
      </w:pPr>
      <w:r>
        <w:rPr>
          <w:rFonts w:ascii="Arial" w:eastAsia="Times New Roman" w:hAnsi="Arial" w:cs="F"/>
          <w:b/>
          <w:bCs/>
          <w:kern w:val="3"/>
          <w:sz w:val="32"/>
          <w:szCs w:val="27"/>
          <w:lang w:eastAsia="fr-FR"/>
        </w:rPr>
        <w:t>SESSION 2023</w:t>
      </w:r>
    </w:p>
    <w:p w14:paraId="66E52F9A" w14:textId="77777777" w:rsidR="006E369A" w:rsidRPr="00907612" w:rsidRDefault="006E369A" w:rsidP="006E369A">
      <w:pPr>
        <w:rPr>
          <w:rFonts w:ascii="Arial" w:eastAsia="Times New Roman" w:hAnsi="Arial" w:cs="F"/>
          <w:kern w:val="3"/>
        </w:rPr>
      </w:pPr>
    </w:p>
    <w:p w14:paraId="0160055C" w14:textId="77777777" w:rsidR="006E369A" w:rsidRPr="00907612" w:rsidRDefault="006E369A" w:rsidP="006E369A">
      <w:pPr>
        <w:spacing w:line="360" w:lineRule="auto"/>
        <w:jc w:val="center"/>
        <w:rPr>
          <w:rFonts w:cs="F"/>
          <w:kern w:val="3"/>
        </w:rPr>
      </w:pPr>
      <w:r w:rsidRPr="00907612">
        <w:rPr>
          <w:rFonts w:ascii="Arial" w:eastAsia="Times New Roman" w:hAnsi="Arial" w:cs="F"/>
          <w:kern w:val="3"/>
          <w:sz w:val="40"/>
        </w:rPr>
        <w:t>BREVET DE TECHNICIEN SUPÉRIEUR</w:t>
      </w:r>
    </w:p>
    <w:p w14:paraId="5BBA48CD" w14:textId="77777777" w:rsidR="006E369A" w:rsidRPr="00907612" w:rsidRDefault="006E369A" w:rsidP="006E369A">
      <w:pPr>
        <w:spacing w:line="360" w:lineRule="auto"/>
        <w:jc w:val="center"/>
        <w:rPr>
          <w:rFonts w:cs="F"/>
          <w:kern w:val="3"/>
        </w:rPr>
      </w:pPr>
      <w:r w:rsidRPr="00907612">
        <w:rPr>
          <w:rFonts w:ascii="Arial" w:eastAsia="Times New Roman" w:hAnsi="Arial" w:cs="F"/>
          <w:kern w:val="3"/>
          <w:sz w:val="40"/>
        </w:rPr>
        <w:t xml:space="preserve">GESTION DE LA PME </w:t>
      </w:r>
    </w:p>
    <w:p w14:paraId="1487CB06" w14:textId="77777777" w:rsidR="006E369A" w:rsidRPr="00907612" w:rsidRDefault="006E369A" w:rsidP="006E369A">
      <w:pPr>
        <w:rPr>
          <w:rFonts w:ascii="Arial" w:eastAsia="Times New Roman" w:hAnsi="Arial" w:cs="F"/>
          <w:b/>
          <w:kern w:val="3"/>
        </w:rPr>
      </w:pPr>
    </w:p>
    <w:p w14:paraId="38846F5C" w14:textId="77777777" w:rsidR="006E369A" w:rsidRPr="00907612" w:rsidRDefault="006E369A" w:rsidP="006E369A">
      <w:pPr>
        <w:ind w:left="-284" w:right="-286"/>
        <w:jc w:val="center"/>
        <w:rPr>
          <w:rFonts w:ascii="Arial" w:eastAsia="Times New Roman" w:hAnsi="Arial" w:cs="F"/>
          <w:b/>
          <w:kern w:val="3"/>
          <w:sz w:val="48"/>
        </w:rPr>
      </w:pPr>
      <w:r w:rsidRPr="00907612">
        <w:rPr>
          <w:rFonts w:ascii="Arial" w:eastAsia="Times New Roman" w:hAnsi="Arial" w:cs="F"/>
          <w:b/>
          <w:kern w:val="3"/>
          <w:sz w:val="48"/>
        </w:rPr>
        <w:t xml:space="preserve">GÉRER LE PERSONNEL ET CONTRIBUER </w:t>
      </w:r>
      <w:r w:rsidRPr="0085286E">
        <w:rPr>
          <w:rFonts w:ascii="Arial" w:eastAsia="Times New Roman" w:hAnsi="Arial" w:cs="F"/>
          <w:b/>
          <w:kern w:val="3"/>
          <w:sz w:val="48"/>
        </w:rPr>
        <w:t>À</w:t>
      </w:r>
      <w:r w:rsidRPr="00907612">
        <w:rPr>
          <w:rFonts w:ascii="Arial" w:eastAsia="Times New Roman" w:hAnsi="Arial" w:cs="F"/>
          <w:b/>
          <w:kern w:val="3"/>
          <w:sz w:val="48"/>
        </w:rPr>
        <w:t xml:space="preserve"> LA GRH DE LA PME</w:t>
      </w:r>
    </w:p>
    <w:p w14:paraId="4BB0EF84" w14:textId="77777777" w:rsidR="006E369A" w:rsidRPr="00907612" w:rsidRDefault="006E369A" w:rsidP="006E369A">
      <w:pPr>
        <w:spacing w:after="120"/>
        <w:jc w:val="center"/>
        <w:rPr>
          <w:rFonts w:cs="F"/>
          <w:kern w:val="3"/>
        </w:rPr>
      </w:pPr>
      <w:r w:rsidRPr="00907612">
        <w:rPr>
          <w:rFonts w:ascii="Arial" w:eastAsia="Times New Roman" w:hAnsi="Arial" w:cs="F"/>
          <w:b/>
          <w:kern w:val="3"/>
          <w:sz w:val="32"/>
        </w:rPr>
        <w:t>Coefficient : 4</w:t>
      </w:r>
    </w:p>
    <w:p w14:paraId="5DE185A6" w14:textId="77777777" w:rsidR="006E369A" w:rsidRPr="00907612" w:rsidRDefault="006E369A" w:rsidP="006E369A">
      <w:pPr>
        <w:spacing w:after="120"/>
        <w:jc w:val="center"/>
        <w:rPr>
          <w:rFonts w:cs="F"/>
          <w:kern w:val="3"/>
        </w:rPr>
      </w:pPr>
      <w:r w:rsidRPr="00907612">
        <w:rPr>
          <w:rFonts w:ascii="Arial" w:eastAsia="Times New Roman" w:hAnsi="Arial" w:cs="F"/>
          <w:b/>
          <w:kern w:val="3"/>
          <w:sz w:val="32"/>
        </w:rPr>
        <w:t>Durée : 2 heures 30</w:t>
      </w:r>
    </w:p>
    <w:p w14:paraId="2FD12452" w14:textId="77777777" w:rsidR="006E369A" w:rsidRPr="00907612" w:rsidRDefault="006E369A" w:rsidP="006E369A">
      <w:pPr>
        <w:rPr>
          <w:rFonts w:ascii="Arial" w:eastAsia="Times New Roman" w:hAnsi="Arial" w:cs="F"/>
          <w:kern w:val="3"/>
          <w:sz w:val="20"/>
          <w:szCs w:val="20"/>
        </w:rPr>
      </w:pPr>
    </w:p>
    <w:p w14:paraId="056B30AA" w14:textId="77777777" w:rsidR="006E369A" w:rsidRPr="00907612" w:rsidRDefault="006E369A" w:rsidP="006E369A">
      <w:pPr>
        <w:rPr>
          <w:rFonts w:cs="F"/>
          <w:kern w:val="3"/>
        </w:rPr>
      </w:pPr>
      <w:r w:rsidRPr="00907612">
        <w:rPr>
          <w:rFonts w:ascii="Arial" w:eastAsia="Times New Roman" w:hAnsi="Arial" w:cs="F"/>
          <w:b/>
          <w:kern w:val="3"/>
          <w:sz w:val="28"/>
          <w:u w:val="single"/>
        </w:rPr>
        <w:t>MATÉRIEL(S) AUTORISÉ(S)</w:t>
      </w:r>
      <w:r w:rsidRPr="00907612">
        <w:rPr>
          <w:rFonts w:ascii="Arial" w:eastAsia="Times New Roman" w:hAnsi="Arial" w:cs="F"/>
          <w:b/>
          <w:kern w:val="3"/>
          <w:sz w:val="28"/>
        </w:rPr>
        <w:t> :</w:t>
      </w:r>
    </w:p>
    <w:p w14:paraId="7C36992F" w14:textId="77777777" w:rsidR="006E369A" w:rsidRPr="00907612" w:rsidRDefault="006E369A" w:rsidP="006E369A">
      <w:pPr>
        <w:spacing w:after="120"/>
        <w:rPr>
          <w:rFonts w:ascii="Arial" w:eastAsia="Times New Roman" w:hAnsi="Arial" w:cs="F"/>
          <w:kern w:val="3"/>
          <w:sz w:val="28"/>
        </w:rPr>
      </w:pPr>
      <w:r w:rsidRPr="00907612">
        <w:rPr>
          <w:rFonts w:ascii="Arial" w:eastAsia="Times New Roman" w:hAnsi="Arial" w:cs="F"/>
          <w:kern w:val="3"/>
          <w:sz w:val="28"/>
        </w:rPr>
        <w:t>L’usage de la calculatrice avec mode examen actif est autorisé.</w:t>
      </w:r>
    </w:p>
    <w:p w14:paraId="559F9F74" w14:textId="77777777" w:rsidR="006E369A" w:rsidRPr="00907612" w:rsidRDefault="006E369A" w:rsidP="006E369A">
      <w:pPr>
        <w:spacing w:after="120"/>
        <w:rPr>
          <w:rFonts w:ascii="Arial" w:eastAsia="Times New Roman" w:hAnsi="Arial" w:cs="F"/>
          <w:kern w:val="3"/>
          <w:sz w:val="28"/>
        </w:rPr>
      </w:pPr>
      <w:r w:rsidRPr="00907612">
        <w:rPr>
          <w:rFonts w:ascii="Arial" w:eastAsia="Times New Roman" w:hAnsi="Arial" w:cs="F"/>
          <w:kern w:val="3"/>
          <w:sz w:val="28"/>
        </w:rPr>
        <w:t>L’usage de la calculatrice sans mémoire, « type Collège » est autorisé.</w:t>
      </w:r>
    </w:p>
    <w:p w14:paraId="67B4F6E3" w14:textId="77777777" w:rsidR="006E369A" w:rsidRPr="00907612" w:rsidRDefault="006E369A" w:rsidP="006E369A">
      <w:pPr>
        <w:rPr>
          <w:rFonts w:ascii="Arial" w:eastAsia="Times New Roman" w:hAnsi="Arial" w:cs="F"/>
          <w:kern w:val="3"/>
        </w:rPr>
      </w:pPr>
    </w:p>
    <w:p w14:paraId="247042D3" w14:textId="77777777" w:rsidR="006E369A" w:rsidRPr="00907612" w:rsidRDefault="006E369A" w:rsidP="006E369A">
      <w:pPr>
        <w:rPr>
          <w:rFonts w:ascii="Arial" w:eastAsia="Times New Roman" w:hAnsi="Arial" w:cs="F"/>
          <w:kern w:val="3"/>
        </w:rPr>
      </w:pPr>
    </w:p>
    <w:p w14:paraId="01C062C3" w14:textId="77777777" w:rsidR="006E369A" w:rsidRPr="00907612" w:rsidRDefault="006E369A" w:rsidP="006E369A">
      <w:pPr>
        <w:jc w:val="center"/>
        <w:rPr>
          <w:rFonts w:cs="F"/>
          <w:kern w:val="3"/>
        </w:rPr>
      </w:pPr>
      <w:r w:rsidRPr="00907612">
        <w:rPr>
          <w:rFonts w:ascii="Arial" w:eastAsia="Times New Roman" w:hAnsi="Arial" w:cs="F"/>
          <w:b/>
          <w:kern w:val="3"/>
          <w:sz w:val="32"/>
        </w:rPr>
        <w:t>Aucun document autorisé</w:t>
      </w:r>
    </w:p>
    <w:p w14:paraId="4C99789A" w14:textId="77777777" w:rsidR="006E369A" w:rsidRPr="00907612" w:rsidRDefault="006E369A" w:rsidP="006E369A">
      <w:pPr>
        <w:spacing w:after="120"/>
        <w:jc w:val="center"/>
        <w:rPr>
          <w:rFonts w:cs="F"/>
          <w:kern w:val="3"/>
        </w:rPr>
      </w:pPr>
      <w:r w:rsidRPr="00907612">
        <w:rPr>
          <w:rFonts w:ascii="Arial" w:eastAsia="Times New Roman" w:hAnsi="Arial" w:cs="F"/>
          <w:kern w:val="3"/>
          <w:sz w:val="28"/>
        </w:rPr>
        <w:t>Dès que le sujet vous est remis, assurez-vous qu’il est complet.</w:t>
      </w:r>
    </w:p>
    <w:p w14:paraId="36B49AC4" w14:textId="089DFE48" w:rsidR="006E369A" w:rsidRPr="00907612" w:rsidRDefault="006E369A" w:rsidP="006E369A">
      <w:pPr>
        <w:jc w:val="center"/>
        <w:rPr>
          <w:rFonts w:cs="F"/>
          <w:kern w:val="3"/>
        </w:rPr>
      </w:pPr>
      <w:r w:rsidRPr="00907612">
        <w:rPr>
          <w:rFonts w:ascii="Arial" w:hAnsi="Arial" w:cs="Arial"/>
          <w:kern w:val="3"/>
          <w:sz w:val="28"/>
          <w:szCs w:val="48"/>
        </w:rPr>
        <w:t xml:space="preserve">Le sujet comporte </w:t>
      </w:r>
      <w:r>
        <w:rPr>
          <w:rFonts w:ascii="Arial" w:hAnsi="Arial" w:cs="Arial"/>
          <w:kern w:val="3"/>
          <w:sz w:val="28"/>
          <w:szCs w:val="48"/>
        </w:rPr>
        <w:t>11</w:t>
      </w:r>
      <w:r w:rsidRPr="005432AD">
        <w:rPr>
          <w:rFonts w:ascii="Arial" w:hAnsi="Arial" w:cs="Arial"/>
          <w:kern w:val="3"/>
          <w:sz w:val="28"/>
          <w:szCs w:val="48"/>
        </w:rPr>
        <w:t xml:space="preserve"> pages </w:t>
      </w:r>
      <w:r>
        <w:rPr>
          <w:rFonts w:ascii="Arial" w:hAnsi="Arial" w:cs="Arial"/>
          <w:kern w:val="3"/>
          <w:sz w:val="28"/>
          <w:szCs w:val="48"/>
        </w:rPr>
        <w:t xml:space="preserve">numérotées de 1 </w:t>
      </w:r>
      <w:bookmarkStart w:id="0" w:name="_GoBack"/>
      <w:bookmarkEnd w:id="0"/>
      <w:r>
        <w:rPr>
          <w:rFonts w:ascii="Arial" w:hAnsi="Arial" w:cs="Arial"/>
          <w:kern w:val="3"/>
          <w:sz w:val="28"/>
          <w:szCs w:val="48"/>
        </w:rPr>
        <w:t>à 11</w:t>
      </w:r>
      <w:r w:rsidRPr="005432AD">
        <w:rPr>
          <w:rFonts w:ascii="Arial" w:hAnsi="Arial" w:cs="Arial"/>
          <w:kern w:val="3"/>
          <w:sz w:val="28"/>
          <w:szCs w:val="48"/>
        </w:rPr>
        <w:t>.</w:t>
      </w:r>
    </w:p>
    <w:p w14:paraId="49A2347C" w14:textId="77777777" w:rsidR="006E369A" w:rsidRPr="00907612" w:rsidRDefault="006E369A" w:rsidP="006E369A">
      <w:pPr>
        <w:pBdr>
          <w:top w:val="single" w:sz="4" w:space="1" w:color="00000A"/>
          <w:left w:val="single" w:sz="4" w:space="4" w:color="00000A"/>
          <w:bottom w:val="single" w:sz="4" w:space="1" w:color="00000A"/>
          <w:right w:val="single" w:sz="4" w:space="4" w:color="00000A"/>
        </w:pBdr>
        <w:spacing w:line="360" w:lineRule="auto"/>
        <w:jc w:val="both"/>
        <w:rPr>
          <w:rFonts w:cs="F"/>
          <w:kern w:val="3"/>
        </w:rPr>
      </w:pPr>
      <w:r w:rsidRPr="00907612">
        <w:rPr>
          <w:rFonts w:ascii="Arial" w:eastAsia="Times New Roman" w:hAnsi="Arial" w:cs="Arial"/>
          <w:b/>
          <w:kern w:val="3"/>
          <w:u w:val="single"/>
        </w:rPr>
        <w:t>AVERTISSEMENT</w:t>
      </w:r>
      <w:r w:rsidRPr="00907612">
        <w:rPr>
          <w:rFonts w:ascii="Arial" w:eastAsia="Times New Roman" w:hAnsi="Arial" w:cs="Arial"/>
          <w:b/>
          <w:kern w:val="3"/>
        </w:rPr>
        <w:t xml:space="preserve"> : </w:t>
      </w:r>
      <w:r w:rsidRPr="00907612">
        <w:rPr>
          <w:rFonts w:ascii="Arial" w:eastAsia="Times New Roman" w:hAnsi="Arial" w:cs="Arial"/>
          <w:kern w:val="3"/>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14:paraId="69F1EA1E" w14:textId="1C4AEF98" w:rsidR="00CE2C17" w:rsidRDefault="00CE2C17">
      <w:pPr>
        <w:spacing w:after="0" w:line="240" w:lineRule="auto"/>
        <w:rPr>
          <w:rFonts w:ascii="Arial" w:eastAsia="Times New Roman" w:hAnsi="Arial" w:cs="F"/>
          <w:kern w:val="3"/>
        </w:rPr>
      </w:pPr>
      <w:r>
        <w:rPr>
          <w:rFonts w:ascii="Arial" w:eastAsia="Times New Roman" w:hAnsi="Arial"/>
        </w:rPr>
        <w:br w:type="page"/>
      </w:r>
    </w:p>
    <w:p w14:paraId="01D66AEC" w14:textId="77777777" w:rsidR="009C538C" w:rsidRDefault="009C538C" w:rsidP="009C538C">
      <w:pPr>
        <w:pStyle w:val="Standard"/>
        <w:rPr>
          <w:rFonts w:ascii="Arial" w:eastAsia="Times New Roman" w:hAnsi="Arial"/>
        </w:rPr>
      </w:pPr>
    </w:p>
    <w:p w14:paraId="3783FF1F" w14:textId="27AB47D9" w:rsidR="00FD39BE" w:rsidRPr="00F904BC" w:rsidRDefault="00FD39BE" w:rsidP="00FD39BE">
      <w:pPr>
        <w:jc w:val="center"/>
        <w:rPr>
          <w:rFonts w:ascii="Arial" w:hAnsi="Arial" w:cs="Arial"/>
        </w:rPr>
      </w:pPr>
    </w:p>
    <w:p w14:paraId="5DDF0A0C" w14:textId="77777777" w:rsidR="00BB6778" w:rsidRDefault="003E25B8" w:rsidP="00AD24EA">
      <w:pPr>
        <w:spacing w:before="100" w:beforeAutospacing="1" w:after="100" w:afterAutospacing="1" w:line="240" w:lineRule="auto"/>
        <w:jc w:val="center"/>
        <w:outlineLvl w:val="2"/>
        <w:rPr>
          <w:rFonts w:ascii="Arial" w:eastAsia="Times New Roman" w:hAnsi="Arial"/>
          <w:b/>
          <w:bCs/>
          <w:sz w:val="24"/>
          <w:szCs w:val="24"/>
          <w:lang w:eastAsia="fr-FR"/>
        </w:rPr>
      </w:pPr>
      <w:r>
        <w:rPr>
          <w:rFonts w:ascii="Arial" w:eastAsia="Times New Roman" w:hAnsi="Arial"/>
          <w:b/>
          <w:bCs/>
          <w:noProof/>
          <w:sz w:val="24"/>
          <w:szCs w:val="24"/>
          <w:lang w:eastAsia="fr-FR"/>
        </w:rPr>
        <w:drawing>
          <wp:inline distT="0" distB="0" distL="0" distR="0" wp14:anchorId="32B6A035" wp14:editId="232CEF97">
            <wp:extent cx="2143125" cy="2143125"/>
            <wp:effectExtent l="19050" t="0" r="9525" b="0"/>
            <wp:docPr id="1" name="Image 0" descr="Logo Le F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 Five.png"/>
                    <pic:cNvPicPr/>
                  </pic:nvPicPr>
                  <pic:blipFill>
                    <a:blip r:embed="rId8"/>
                    <a:stretch>
                      <a:fillRect/>
                    </a:stretch>
                  </pic:blipFill>
                  <pic:spPr>
                    <a:xfrm>
                      <a:off x="0" y="0"/>
                      <a:ext cx="2143125" cy="2143125"/>
                    </a:xfrm>
                    <a:prstGeom prst="rect">
                      <a:avLst/>
                    </a:prstGeom>
                  </pic:spPr>
                </pic:pic>
              </a:graphicData>
            </a:graphic>
          </wp:inline>
        </w:drawing>
      </w:r>
    </w:p>
    <w:p w14:paraId="50915AA1" w14:textId="77777777" w:rsidR="00BB6778" w:rsidRDefault="00BB6778" w:rsidP="00AD24EA">
      <w:pPr>
        <w:spacing w:before="100" w:beforeAutospacing="1" w:after="100" w:afterAutospacing="1" w:line="240" w:lineRule="auto"/>
        <w:jc w:val="center"/>
        <w:outlineLvl w:val="2"/>
        <w:rPr>
          <w:rFonts w:ascii="Arial" w:eastAsia="Times New Roman" w:hAnsi="Arial"/>
          <w:b/>
          <w:bCs/>
          <w:sz w:val="24"/>
          <w:szCs w:val="24"/>
          <w:lang w:eastAsia="fr-FR"/>
        </w:rPr>
      </w:pPr>
    </w:p>
    <w:p w14:paraId="734EBE62" w14:textId="2859D3C2" w:rsidR="00AD24EA" w:rsidRDefault="00AD24EA" w:rsidP="00AD24EA">
      <w:pPr>
        <w:spacing w:before="100" w:beforeAutospacing="1" w:after="100" w:afterAutospacing="1" w:line="240" w:lineRule="auto"/>
        <w:jc w:val="center"/>
        <w:outlineLvl w:val="2"/>
        <w:rPr>
          <w:rFonts w:ascii="Arial" w:eastAsia="Times New Roman" w:hAnsi="Arial"/>
          <w:b/>
          <w:bCs/>
          <w:sz w:val="24"/>
          <w:szCs w:val="24"/>
          <w:lang w:eastAsia="fr-FR"/>
        </w:rPr>
      </w:pPr>
      <w:r w:rsidRPr="00AD24EA">
        <w:rPr>
          <w:rFonts w:ascii="Arial" w:eastAsia="Times New Roman" w:hAnsi="Arial"/>
          <w:b/>
          <w:bCs/>
          <w:sz w:val="24"/>
          <w:szCs w:val="24"/>
          <w:lang w:eastAsia="fr-FR"/>
        </w:rPr>
        <w:t>COMPOSITION DU CAS</w:t>
      </w:r>
    </w:p>
    <w:p w14:paraId="191D84EF" w14:textId="40C4EE93" w:rsidR="007A0D21" w:rsidRDefault="007A0D21" w:rsidP="0023238D">
      <w:pPr>
        <w:spacing w:before="240" w:after="60" w:line="360" w:lineRule="auto"/>
        <w:outlineLvl w:val="2"/>
        <w:rPr>
          <w:rFonts w:ascii="Arial" w:eastAsia="Times New Roman" w:hAnsi="Arial" w:cs="Arial"/>
          <w:bCs/>
        </w:rPr>
      </w:pPr>
      <w:r>
        <w:rPr>
          <w:rFonts w:ascii="Arial" w:eastAsia="Times New Roman" w:hAnsi="Arial" w:cs="Arial"/>
          <w:bCs/>
        </w:rPr>
        <w:t>Cette étude part de données réelles qui ont été modifiées pour des raisons de confidentialité.</w:t>
      </w:r>
    </w:p>
    <w:p w14:paraId="5E016241" w14:textId="77777777" w:rsidR="0023238D" w:rsidRPr="00AD24EA" w:rsidRDefault="0023238D" w:rsidP="0023238D">
      <w:pPr>
        <w:spacing w:before="240" w:after="60" w:line="360" w:lineRule="auto"/>
        <w:outlineLvl w:val="2"/>
        <w:rPr>
          <w:rFonts w:ascii="Arial" w:eastAsia="Times New Roman" w:hAnsi="Arial"/>
          <w:b/>
          <w:bCs/>
          <w:sz w:val="24"/>
          <w:szCs w:val="24"/>
          <w:lang w:eastAsia="fr-FR"/>
        </w:rPr>
      </w:pPr>
    </w:p>
    <w:p w14:paraId="7AC98E8C" w14:textId="521A2C72" w:rsidR="00FD39BE" w:rsidRPr="00654AE7" w:rsidRDefault="00AD24EA" w:rsidP="00654AE7">
      <w:pPr>
        <w:spacing w:before="240" w:after="60" w:line="360" w:lineRule="auto"/>
        <w:outlineLvl w:val="5"/>
        <w:rPr>
          <w:rFonts w:ascii="Arial" w:eastAsia="Times New Roman" w:hAnsi="Arial" w:cs="Arial"/>
          <w:b/>
          <w:bCs/>
        </w:rPr>
      </w:pPr>
      <w:r w:rsidRPr="00AD24EA">
        <w:rPr>
          <w:rFonts w:ascii="Arial" w:eastAsia="Times New Roman" w:hAnsi="Arial" w:cs="Arial"/>
          <w:b/>
          <w:bCs/>
        </w:rPr>
        <w:t>Présentation du c</w:t>
      </w:r>
      <w:r w:rsidR="00654AE7">
        <w:rPr>
          <w:rFonts w:ascii="Arial" w:eastAsia="Times New Roman" w:hAnsi="Arial" w:cs="Arial"/>
          <w:b/>
          <w:bCs/>
        </w:rPr>
        <w:t xml:space="preserve">as : </w:t>
      </w:r>
    </w:p>
    <w:p w14:paraId="424A7004" w14:textId="2855E5DB" w:rsidR="00EE58C3" w:rsidRDefault="00EE58C3" w:rsidP="006E369A">
      <w:pPr>
        <w:pStyle w:val="Paragraphedeliste"/>
        <w:numPr>
          <w:ilvl w:val="0"/>
          <w:numId w:val="44"/>
        </w:numPr>
        <w:spacing w:line="360" w:lineRule="auto"/>
        <w:ind w:left="714" w:hanging="357"/>
        <w:contextualSpacing w:val="0"/>
        <w:rPr>
          <w:rFonts w:ascii="Arial" w:hAnsi="Arial" w:cs="Arial"/>
          <w:b/>
          <w:lang w:eastAsia="fr-FR"/>
        </w:rPr>
      </w:pPr>
      <w:bookmarkStart w:id="1" w:name="_Hlk84876596"/>
      <w:r w:rsidRPr="006E369A">
        <w:rPr>
          <w:rFonts w:ascii="Arial" w:hAnsi="Arial" w:cs="Arial"/>
        </w:rPr>
        <w:t>Dossier 1</w:t>
      </w:r>
      <w:r w:rsidRPr="005B6D2F">
        <w:rPr>
          <w:rFonts w:ascii="Arial" w:hAnsi="Arial" w:cs="Arial"/>
          <w:b/>
        </w:rPr>
        <w:t xml:space="preserve"> </w:t>
      </w:r>
      <w:r w:rsidRPr="003B6856">
        <w:rPr>
          <w:rFonts w:ascii="Arial" w:hAnsi="Arial" w:cs="Arial"/>
        </w:rPr>
        <w:t xml:space="preserve">: </w:t>
      </w:r>
      <w:r w:rsidRPr="003B6856">
        <w:rPr>
          <w:rFonts w:ascii="Arial" w:hAnsi="Arial" w:cs="Arial"/>
          <w:lang w:eastAsia="fr-FR"/>
        </w:rPr>
        <w:t>Participer à la réalisation d’un tableau de bord social</w:t>
      </w:r>
      <w:r>
        <w:rPr>
          <w:rFonts w:ascii="Arial" w:hAnsi="Arial" w:cs="Arial"/>
          <w:b/>
          <w:lang w:eastAsia="fr-FR"/>
        </w:rPr>
        <w:t xml:space="preserve"> </w:t>
      </w:r>
      <w:r w:rsidR="00CE0B3D" w:rsidRPr="006E369A">
        <w:rPr>
          <w:rFonts w:ascii="Arial" w:hAnsi="Arial" w:cs="Arial"/>
          <w:lang w:eastAsia="fr-FR"/>
        </w:rPr>
        <w:t>(5</w:t>
      </w:r>
      <w:r w:rsidR="00575203" w:rsidRPr="006E369A">
        <w:rPr>
          <w:rFonts w:ascii="Arial" w:hAnsi="Arial" w:cs="Arial"/>
          <w:lang w:eastAsia="fr-FR"/>
        </w:rPr>
        <w:t>5</w:t>
      </w:r>
      <w:r w:rsidR="00CE0B3D" w:rsidRPr="006E369A">
        <w:rPr>
          <w:rFonts w:ascii="Arial" w:hAnsi="Arial" w:cs="Arial"/>
          <w:lang w:eastAsia="fr-FR"/>
        </w:rPr>
        <w:t xml:space="preserve"> points)</w:t>
      </w:r>
    </w:p>
    <w:p w14:paraId="3CB8259E" w14:textId="16317974" w:rsidR="00EE58C3" w:rsidRDefault="00EE58C3" w:rsidP="006E369A">
      <w:pPr>
        <w:pStyle w:val="Paragraphedeliste"/>
        <w:numPr>
          <w:ilvl w:val="0"/>
          <w:numId w:val="44"/>
        </w:numPr>
        <w:spacing w:line="360" w:lineRule="auto"/>
        <w:ind w:left="714" w:hanging="357"/>
        <w:contextualSpacing w:val="0"/>
        <w:rPr>
          <w:rFonts w:ascii="Arial" w:hAnsi="Arial" w:cs="Arial"/>
          <w:b/>
          <w:lang w:eastAsia="fr-FR"/>
        </w:rPr>
      </w:pPr>
      <w:r w:rsidRPr="006E369A">
        <w:rPr>
          <w:rFonts w:ascii="Arial" w:hAnsi="Arial" w:cs="Arial"/>
          <w:lang w:eastAsia="fr-FR"/>
        </w:rPr>
        <w:t>Dossier 2</w:t>
      </w:r>
      <w:r>
        <w:rPr>
          <w:rFonts w:ascii="Arial" w:hAnsi="Arial" w:cs="Arial"/>
          <w:b/>
          <w:lang w:eastAsia="fr-FR"/>
        </w:rPr>
        <w:t xml:space="preserve"> : </w:t>
      </w:r>
      <w:r w:rsidRPr="003B6856">
        <w:rPr>
          <w:rFonts w:ascii="Arial" w:hAnsi="Arial" w:cs="Arial"/>
          <w:lang w:eastAsia="fr-FR"/>
        </w:rPr>
        <w:t>Contribuer à la cohésion interne</w:t>
      </w:r>
      <w:r w:rsidR="00477C49">
        <w:rPr>
          <w:rFonts w:ascii="Arial" w:hAnsi="Arial" w:cs="Arial"/>
          <w:b/>
          <w:lang w:eastAsia="fr-FR"/>
        </w:rPr>
        <w:t xml:space="preserve"> </w:t>
      </w:r>
      <w:r w:rsidR="00CE0B3D" w:rsidRPr="006E369A">
        <w:rPr>
          <w:rFonts w:ascii="Arial" w:hAnsi="Arial" w:cs="Arial"/>
          <w:lang w:eastAsia="fr-FR"/>
        </w:rPr>
        <w:t>(</w:t>
      </w:r>
      <w:r w:rsidR="00575203" w:rsidRPr="006E369A">
        <w:rPr>
          <w:rFonts w:ascii="Arial" w:hAnsi="Arial" w:cs="Arial"/>
          <w:lang w:eastAsia="fr-FR"/>
        </w:rPr>
        <w:t>25</w:t>
      </w:r>
      <w:r w:rsidR="00CE0B3D" w:rsidRPr="006E369A">
        <w:rPr>
          <w:rFonts w:ascii="Arial" w:hAnsi="Arial" w:cs="Arial"/>
          <w:lang w:eastAsia="fr-FR"/>
        </w:rPr>
        <w:t xml:space="preserve"> points)</w:t>
      </w:r>
    </w:p>
    <w:bookmarkEnd w:id="1"/>
    <w:p w14:paraId="13E0ACD4" w14:textId="77777777" w:rsidR="00AD24EA" w:rsidRDefault="00AD24EA" w:rsidP="00AD24EA">
      <w:pPr>
        <w:pStyle w:val="Titre6"/>
        <w:spacing w:line="360" w:lineRule="auto"/>
        <w:rPr>
          <w:rFonts w:ascii="Arial" w:hAnsi="Arial" w:cs="Arial"/>
        </w:rPr>
      </w:pPr>
      <w:r>
        <w:rPr>
          <w:rFonts w:ascii="Arial" w:hAnsi="Arial" w:cs="Arial"/>
        </w:rPr>
        <w:t>Annexes</w:t>
      </w:r>
    </w:p>
    <w:tbl>
      <w:tblPr>
        <w:tblW w:w="0" w:type="auto"/>
        <w:tblLook w:val="00A0" w:firstRow="1" w:lastRow="0" w:firstColumn="1" w:lastColumn="0" w:noHBand="0" w:noVBand="0"/>
      </w:tblPr>
      <w:tblGrid>
        <w:gridCol w:w="1513"/>
        <w:gridCol w:w="6709"/>
        <w:gridCol w:w="1416"/>
      </w:tblGrid>
      <w:tr w:rsidR="00DF7C88" w:rsidRPr="005B6D2F" w14:paraId="60EAC96B" w14:textId="77777777" w:rsidTr="001F37BF">
        <w:tc>
          <w:tcPr>
            <w:tcW w:w="9638" w:type="dxa"/>
            <w:gridSpan w:val="3"/>
            <w:tcBorders>
              <w:bottom w:val="single" w:sz="4" w:space="0" w:color="auto"/>
            </w:tcBorders>
          </w:tcPr>
          <w:p w14:paraId="2D52EA14" w14:textId="5F88A3F1" w:rsidR="00DF7C88" w:rsidRPr="0023238D" w:rsidRDefault="00D3520A" w:rsidP="0023238D">
            <w:pPr>
              <w:pStyle w:val="Paragraphedeliste"/>
              <w:spacing w:line="360" w:lineRule="auto"/>
              <w:ind w:left="744"/>
              <w:contextualSpacing w:val="0"/>
              <w:rPr>
                <w:rFonts w:ascii="Arial" w:hAnsi="Arial" w:cs="Arial"/>
                <w:b/>
                <w:lang w:eastAsia="fr-FR"/>
              </w:rPr>
            </w:pPr>
            <w:r w:rsidRPr="005B6D2F">
              <w:rPr>
                <w:rFonts w:ascii="Arial" w:hAnsi="Arial" w:cs="Arial"/>
                <w:b/>
              </w:rPr>
              <w:t>Dossier</w:t>
            </w:r>
            <w:r>
              <w:rPr>
                <w:rFonts w:ascii="Arial" w:hAnsi="Arial" w:cs="Arial"/>
                <w:b/>
              </w:rPr>
              <w:t xml:space="preserve"> 1</w:t>
            </w:r>
            <w:r w:rsidRPr="005B6D2F">
              <w:rPr>
                <w:rFonts w:ascii="Arial" w:hAnsi="Arial" w:cs="Arial"/>
                <w:b/>
              </w:rPr>
              <w:t xml:space="preserve"> : </w:t>
            </w:r>
            <w:r>
              <w:rPr>
                <w:rFonts w:ascii="Arial" w:hAnsi="Arial" w:cs="Arial"/>
                <w:b/>
                <w:lang w:eastAsia="fr-FR"/>
              </w:rPr>
              <w:t>Participer à la réalisation d’un tableau de bord social (55 points)</w:t>
            </w:r>
          </w:p>
        </w:tc>
      </w:tr>
      <w:tr w:rsidR="00DF7C88" w:rsidRPr="00F904BC" w14:paraId="1AD281A9" w14:textId="77777777" w:rsidTr="0001491D">
        <w:tc>
          <w:tcPr>
            <w:tcW w:w="1513" w:type="dxa"/>
            <w:tcBorders>
              <w:top w:val="single" w:sz="4" w:space="0" w:color="auto"/>
              <w:left w:val="single" w:sz="4" w:space="0" w:color="auto"/>
              <w:bottom w:val="single" w:sz="4" w:space="0" w:color="auto"/>
              <w:right w:val="single" w:sz="4" w:space="0" w:color="auto"/>
            </w:tcBorders>
          </w:tcPr>
          <w:p w14:paraId="2A3E0B01" w14:textId="77777777" w:rsidR="00DF7C88" w:rsidRPr="00F904BC" w:rsidRDefault="00DF7C88" w:rsidP="00D879C3">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1</w:t>
            </w:r>
          </w:p>
        </w:tc>
        <w:tc>
          <w:tcPr>
            <w:tcW w:w="6709" w:type="dxa"/>
            <w:tcBorders>
              <w:top w:val="single" w:sz="4" w:space="0" w:color="auto"/>
              <w:left w:val="single" w:sz="4" w:space="0" w:color="auto"/>
              <w:bottom w:val="single" w:sz="4" w:space="0" w:color="auto"/>
              <w:right w:val="single" w:sz="4" w:space="0" w:color="auto"/>
            </w:tcBorders>
          </w:tcPr>
          <w:p w14:paraId="2938E5E1" w14:textId="77777777" w:rsidR="00DF7C88" w:rsidRPr="00F904BC" w:rsidRDefault="00BB6778" w:rsidP="00DF7C88">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Extrait de votre entretien avec </w:t>
            </w:r>
            <w:proofErr w:type="spellStart"/>
            <w:r>
              <w:rPr>
                <w:rFonts w:ascii="Arial" w:hAnsi="Arial" w:cs="Arial"/>
                <w:lang w:eastAsia="fr-FR"/>
              </w:rPr>
              <w:t>Sygride</w:t>
            </w:r>
            <w:proofErr w:type="spellEnd"/>
            <w:r>
              <w:rPr>
                <w:rFonts w:ascii="Arial" w:hAnsi="Arial" w:cs="Arial"/>
                <w:lang w:eastAsia="fr-FR"/>
              </w:rPr>
              <w:t xml:space="preserve"> DUHOUX</w:t>
            </w:r>
          </w:p>
        </w:tc>
        <w:tc>
          <w:tcPr>
            <w:tcW w:w="1416" w:type="dxa"/>
            <w:tcBorders>
              <w:top w:val="single" w:sz="4" w:space="0" w:color="auto"/>
              <w:left w:val="single" w:sz="4" w:space="0" w:color="auto"/>
              <w:bottom w:val="single" w:sz="4" w:space="0" w:color="auto"/>
              <w:right w:val="single" w:sz="4" w:space="0" w:color="auto"/>
            </w:tcBorders>
          </w:tcPr>
          <w:p w14:paraId="06D7AB47" w14:textId="73B392BC" w:rsidR="00DF7C88" w:rsidRPr="00081E77" w:rsidRDefault="00DF7C88" w:rsidP="00962B00">
            <w:pPr>
              <w:pStyle w:val="Paragraphedeliste"/>
              <w:spacing w:after="0" w:line="240" w:lineRule="auto"/>
              <w:ind w:left="0"/>
              <w:contextualSpacing w:val="0"/>
              <w:rPr>
                <w:rFonts w:ascii="Arial" w:hAnsi="Arial" w:cs="Arial"/>
                <w:color w:val="000000" w:themeColor="text1"/>
                <w:lang w:eastAsia="fr-FR"/>
              </w:rPr>
            </w:pPr>
            <w:r w:rsidRPr="00081E77">
              <w:rPr>
                <w:rFonts w:ascii="Arial" w:hAnsi="Arial" w:cs="Arial"/>
                <w:color w:val="000000" w:themeColor="text1"/>
                <w:lang w:eastAsia="fr-FR"/>
              </w:rPr>
              <w:t>Page</w:t>
            </w:r>
            <w:r w:rsidR="00BB6778" w:rsidRPr="00081E77">
              <w:rPr>
                <w:rFonts w:ascii="Arial" w:hAnsi="Arial" w:cs="Arial"/>
                <w:color w:val="000000" w:themeColor="text1"/>
                <w:lang w:eastAsia="fr-FR"/>
              </w:rPr>
              <w:t> </w:t>
            </w:r>
            <w:r w:rsidR="00575203">
              <w:rPr>
                <w:rFonts w:ascii="Arial" w:hAnsi="Arial" w:cs="Arial"/>
                <w:color w:val="000000" w:themeColor="text1"/>
                <w:lang w:eastAsia="fr-FR"/>
              </w:rPr>
              <w:t>7</w:t>
            </w:r>
          </w:p>
        </w:tc>
      </w:tr>
      <w:tr w:rsidR="00DF7C88" w:rsidRPr="00F904BC" w14:paraId="065C801F" w14:textId="77777777" w:rsidTr="0001491D">
        <w:tc>
          <w:tcPr>
            <w:tcW w:w="1513" w:type="dxa"/>
            <w:tcBorders>
              <w:top w:val="single" w:sz="4" w:space="0" w:color="auto"/>
              <w:left w:val="single" w:sz="4" w:space="0" w:color="auto"/>
              <w:bottom w:val="single" w:sz="4" w:space="0" w:color="auto"/>
              <w:right w:val="single" w:sz="4" w:space="0" w:color="auto"/>
            </w:tcBorders>
          </w:tcPr>
          <w:p w14:paraId="18C4F315" w14:textId="77777777" w:rsidR="00DF7C88" w:rsidRPr="00F904BC" w:rsidRDefault="00717E30" w:rsidP="00D879C3">
            <w:pPr>
              <w:pStyle w:val="Paragraphedeliste"/>
              <w:spacing w:after="0" w:line="240" w:lineRule="auto"/>
              <w:ind w:left="0"/>
              <w:contextualSpacing w:val="0"/>
              <w:rPr>
                <w:rFonts w:ascii="Arial" w:hAnsi="Arial" w:cs="Arial"/>
                <w:lang w:eastAsia="fr-FR"/>
              </w:rPr>
            </w:pPr>
            <w:r>
              <w:rPr>
                <w:rFonts w:ascii="Arial" w:hAnsi="Arial" w:cs="Arial"/>
                <w:lang w:eastAsia="fr-FR"/>
              </w:rPr>
              <w:t>Annexe 2</w:t>
            </w:r>
          </w:p>
        </w:tc>
        <w:tc>
          <w:tcPr>
            <w:tcW w:w="6709" w:type="dxa"/>
            <w:tcBorders>
              <w:top w:val="single" w:sz="4" w:space="0" w:color="auto"/>
              <w:left w:val="single" w:sz="4" w:space="0" w:color="auto"/>
              <w:bottom w:val="single" w:sz="4" w:space="0" w:color="auto"/>
              <w:right w:val="single" w:sz="4" w:space="0" w:color="auto"/>
            </w:tcBorders>
          </w:tcPr>
          <w:p w14:paraId="56AE396E" w14:textId="4809C8BC" w:rsidR="00DF7C88" w:rsidRPr="00F904BC" w:rsidRDefault="00DC6E3A" w:rsidP="00135078">
            <w:pPr>
              <w:pStyle w:val="Paragraphedeliste"/>
              <w:spacing w:after="0" w:line="240" w:lineRule="auto"/>
              <w:ind w:left="0"/>
              <w:contextualSpacing w:val="0"/>
              <w:jc w:val="both"/>
              <w:rPr>
                <w:rFonts w:ascii="Arial" w:hAnsi="Arial" w:cs="Arial"/>
                <w:lang w:eastAsia="fr-FR"/>
              </w:rPr>
            </w:pPr>
            <w:r>
              <w:rPr>
                <w:rFonts w:ascii="Arial" w:hAnsi="Arial" w:cs="Arial"/>
                <w:lang w:eastAsia="fr-FR"/>
              </w:rPr>
              <w:t>É</w:t>
            </w:r>
            <w:r w:rsidR="002439D8">
              <w:rPr>
                <w:rFonts w:ascii="Arial" w:hAnsi="Arial" w:cs="Arial"/>
                <w:lang w:eastAsia="fr-FR"/>
              </w:rPr>
              <w:t>bauche</w:t>
            </w:r>
            <w:r w:rsidR="00763A48">
              <w:rPr>
                <w:rFonts w:ascii="Arial" w:hAnsi="Arial" w:cs="Arial"/>
                <w:lang w:eastAsia="fr-FR"/>
              </w:rPr>
              <w:t xml:space="preserve"> de tableau de bord</w:t>
            </w:r>
            <w:r w:rsidR="002439D8">
              <w:rPr>
                <w:rFonts w:ascii="Arial" w:hAnsi="Arial" w:cs="Arial"/>
                <w:lang w:eastAsia="fr-FR"/>
              </w:rPr>
              <w:t xml:space="preserve"> social </w:t>
            </w:r>
          </w:p>
        </w:tc>
        <w:tc>
          <w:tcPr>
            <w:tcW w:w="1416" w:type="dxa"/>
            <w:tcBorders>
              <w:top w:val="single" w:sz="4" w:space="0" w:color="auto"/>
              <w:left w:val="single" w:sz="4" w:space="0" w:color="auto"/>
              <w:bottom w:val="single" w:sz="4" w:space="0" w:color="auto"/>
              <w:right w:val="single" w:sz="4" w:space="0" w:color="auto"/>
            </w:tcBorders>
          </w:tcPr>
          <w:p w14:paraId="74DE11C4" w14:textId="6B3CE2A9" w:rsidR="00DF7C88" w:rsidRPr="00081E77" w:rsidRDefault="00BB6778" w:rsidP="00DF7C88">
            <w:pPr>
              <w:pStyle w:val="Paragraphedeliste"/>
              <w:spacing w:after="0" w:line="240" w:lineRule="auto"/>
              <w:ind w:left="0"/>
              <w:contextualSpacing w:val="0"/>
              <w:jc w:val="both"/>
              <w:rPr>
                <w:rFonts w:ascii="Arial" w:hAnsi="Arial" w:cs="Arial"/>
                <w:color w:val="000000" w:themeColor="text1"/>
                <w:lang w:eastAsia="fr-FR"/>
              </w:rPr>
            </w:pPr>
            <w:r w:rsidRPr="00081E77">
              <w:rPr>
                <w:rFonts w:ascii="Arial" w:hAnsi="Arial" w:cs="Arial"/>
                <w:color w:val="000000" w:themeColor="text1"/>
                <w:lang w:eastAsia="fr-FR"/>
              </w:rPr>
              <w:t>Page </w:t>
            </w:r>
            <w:r w:rsidR="00575203">
              <w:rPr>
                <w:rFonts w:ascii="Arial" w:hAnsi="Arial" w:cs="Arial"/>
                <w:color w:val="000000" w:themeColor="text1"/>
                <w:lang w:eastAsia="fr-FR"/>
              </w:rPr>
              <w:t>8</w:t>
            </w:r>
          </w:p>
        </w:tc>
      </w:tr>
      <w:tr w:rsidR="00763A48" w:rsidRPr="00F904BC" w14:paraId="1C6B47EA" w14:textId="77777777" w:rsidTr="0001491D">
        <w:tc>
          <w:tcPr>
            <w:tcW w:w="1513" w:type="dxa"/>
            <w:tcBorders>
              <w:top w:val="single" w:sz="4" w:space="0" w:color="auto"/>
              <w:left w:val="single" w:sz="4" w:space="0" w:color="auto"/>
              <w:bottom w:val="single" w:sz="4" w:space="0" w:color="auto"/>
              <w:right w:val="single" w:sz="4" w:space="0" w:color="auto"/>
            </w:tcBorders>
          </w:tcPr>
          <w:p w14:paraId="33F44C00" w14:textId="360C485D" w:rsidR="00763A48" w:rsidRPr="00F904BC" w:rsidRDefault="00763A48" w:rsidP="00763A48">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Annexe </w:t>
            </w:r>
            <w:r w:rsidR="000636DF">
              <w:rPr>
                <w:rFonts w:ascii="Arial" w:hAnsi="Arial" w:cs="Arial"/>
                <w:lang w:eastAsia="fr-FR"/>
              </w:rPr>
              <w:t>3</w:t>
            </w:r>
          </w:p>
        </w:tc>
        <w:tc>
          <w:tcPr>
            <w:tcW w:w="6709" w:type="dxa"/>
            <w:tcBorders>
              <w:top w:val="single" w:sz="4" w:space="0" w:color="auto"/>
              <w:left w:val="single" w:sz="4" w:space="0" w:color="auto"/>
              <w:bottom w:val="single" w:sz="4" w:space="0" w:color="auto"/>
              <w:right w:val="single" w:sz="4" w:space="0" w:color="auto"/>
            </w:tcBorders>
          </w:tcPr>
          <w:p w14:paraId="3E1467FA" w14:textId="0ED8C8D7" w:rsidR="00763A48" w:rsidRPr="00CD5F11" w:rsidRDefault="008C45F8" w:rsidP="00763A48">
            <w:pPr>
              <w:pStyle w:val="Paragraphedeliste"/>
              <w:spacing w:after="0" w:line="240" w:lineRule="auto"/>
              <w:ind w:left="0"/>
              <w:contextualSpacing w:val="0"/>
              <w:rPr>
                <w:rFonts w:ascii="Arial" w:hAnsi="Arial" w:cs="Arial"/>
                <w:lang w:eastAsia="fr-FR"/>
              </w:rPr>
            </w:pPr>
            <w:r w:rsidRPr="00CD5F11">
              <w:rPr>
                <w:rFonts w:ascii="Arial" w:hAnsi="Arial" w:cs="Arial"/>
                <w:lang w:eastAsia="fr-FR"/>
              </w:rPr>
              <w:t>Modalités de calcul des indicateurs sociaux</w:t>
            </w:r>
          </w:p>
        </w:tc>
        <w:tc>
          <w:tcPr>
            <w:tcW w:w="1416" w:type="dxa"/>
            <w:tcBorders>
              <w:top w:val="single" w:sz="4" w:space="0" w:color="auto"/>
              <w:left w:val="single" w:sz="4" w:space="0" w:color="auto"/>
              <w:bottom w:val="single" w:sz="4" w:space="0" w:color="auto"/>
              <w:right w:val="single" w:sz="4" w:space="0" w:color="auto"/>
            </w:tcBorders>
          </w:tcPr>
          <w:p w14:paraId="2FE5C2B4" w14:textId="6960170D" w:rsidR="00763A48" w:rsidRPr="00081E77" w:rsidRDefault="00CB1581" w:rsidP="00763A48">
            <w:pPr>
              <w:pStyle w:val="Paragraphedeliste"/>
              <w:spacing w:after="0" w:line="240" w:lineRule="auto"/>
              <w:ind w:left="0"/>
              <w:contextualSpacing w:val="0"/>
              <w:rPr>
                <w:rFonts w:ascii="Arial" w:hAnsi="Arial" w:cs="Arial"/>
                <w:color w:val="000000" w:themeColor="text1"/>
                <w:lang w:eastAsia="fr-FR"/>
              </w:rPr>
            </w:pPr>
            <w:r>
              <w:rPr>
                <w:rFonts w:ascii="Arial" w:hAnsi="Arial" w:cs="Arial"/>
                <w:color w:val="000000" w:themeColor="text1"/>
                <w:lang w:eastAsia="fr-FR"/>
              </w:rPr>
              <w:t>Page </w:t>
            </w:r>
            <w:r w:rsidR="00575203">
              <w:rPr>
                <w:rFonts w:ascii="Arial" w:hAnsi="Arial" w:cs="Arial"/>
                <w:color w:val="000000" w:themeColor="text1"/>
                <w:lang w:eastAsia="fr-FR"/>
              </w:rPr>
              <w:t>8</w:t>
            </w:r>
          </w:p>
        </w:tc>
      </w:tr>
      <w:tr w:rsidR="00CB1581" w:rsidRPr="00F904BC" w14:paraId="73A444BC" w14:textId="77777777" w:rsidTr="0001491D">
        <w:tc>
          <w:tcPr>
            <w:tcW w:w="1513" w:type="dxa"/>
            <w:tcBorders>
              <w:top w:val="single" w:sz="4" w:space="0" w:color="auto"/>
              <w:left w:val="single" w:sz="4" w:space="0" w:color="auto"/>
              <w:bottom w:val="single" w:sz="4" w:space="0" w:color="auto"/>
              <w:right w:val="single" w:sz="4" w:space="0" w:color="auto"/>
            </w:tcBorders>
          </w:tcPr>
          <w:p w14:paraId="2249E0A3" w14:textId="5F008F28" w:rsidR="00CB1581" w:rsidRDefault="00CB1581" w:rsidP="00763A48">
            <w:pPr>
              <w:pStyle w:val="Paragraphedeliste"/>
              <w:spacing w:after="0" w:line="240" w:lineRule="auto"/>
              <w:ind w:left="0"/>
              <w:contextualSpacing w:val="0"/>
              <w:rPr>
                <w:rFonts w:ascii="Arial" w:hAnsi="Arial" w:cs="Arial"/>
                <w:lang w:eastAsia="fr-FR"/>
              </w:rPr>
            </w:pPr>
            <w:r>
              <w:rPr>
                <w:rFonts w:ascii="Arial" w:hAnsi="Arial" w:cs="Arial"/>
                <w:lang w:eastAsia="fr-FR"/>
              </w:rPr>
              <w:t>Annexe 4</w:t>
            </w:r>
          </w:p>
        </w:tc>
        <w:tc>
          <w:tcPr>
            <w:tcW w:w="6709" w:type="dxa"/>
            <w:tcBorders>
              <w:top w:val="single" w:sz="4" w:space="0" w:color="auto"/>
              <w:left w:val="single" w:sz="4" w:space="0" w:color="auto"/>
              <w:bottom w:val="single" w:sz="4" w:space="0" w:color="auto"/>
              <w:right w:val="single" w:sz="4" w:space="0" w:color="auto"/>
            </w:tcBorders>
          </w:tcPr>
          <w:p w14:paraId="073BA1AA" w14:textId="4AAC8392" w:rsidR="00CB1581" w:rsidRDefault="00CB1581" w:rsidP="00763A48">
            <w:pPr>
              <w:pStyle w:val="Paragraphedeliste"/>
              <w:spacing w:after="0" w:line="240" w:lineRule="auto"/>
              <w:ind w:left="0"/>
              <w:contextualSpacing w:val="0"/>
              <w:jc w:val="both"/>
              <w:rPr>
                <w:rFonts w:ascii="Arial" w:hAnsi="Arial" w:cs="Arial"/>
                <w:lang w:eastAsia="fr-FR"/>
              </w:rPr>
            </w:pPr>
            <w:r>
              <w:rPr>
                <w:rFonts w:ascii="Arial" w:hAnsi="Arial" w:cs="Arial"/>
                <w:lang w:eastAsia="fr-FR"/>
              </w:rPr>
              <w:t xml:space="preserve">Mémo de </w:t>
            </w:r>
            <w:proofErr w:type="spellStart"/>
            <w:r>
              <w:rPr>
                <w:rFonts w:ascii="Arial" w:hAnsi="Arial" w:cs="Arial"/>
                <w:lang w:eastAsia="fr-FR"/>
              </w:rPr>
              <w:t>Sygride</w:t>
            </w:r>
            <w:proofErr w:type="spellEnd"/>
            <w:r>
              <w:rPr>
                <w:rFonts w:ascii="Arial" w:hAnsi="Arial" w:cs="Arial"/>
                <w:lang w:eastAsia="fr-FR"/>
              </w:rPr>
              <w:t xml:space="preserve"> DUHOUX</w:t>
            </w:r>
          </w:p>
        </w:tc>
        <w:tc>
          <w:tcPr>
            <w:tcW w:w="1416" w:type="dxa"/>
            <w:tcBorders>
              <w:top w:val="single" w:sz="4" w:space="0" w:color="auto"/>
              <w:left w:val="single" w:sz="4" w:space="0" w:color="auto"/>
              <w:bottom w:val="single" w:sz="4" w:space="0" w:color="auto"/>
              <w:right w:val="single" w:sz="4" w:space="0" w:color="auto"/>
            </w:tcBorders>
          </w:tcPr>
          <w:p w14:paraId="15B59F12" w14:textId="6BDCF4D3" w:rsidR="00CB1581" w:rsidRDefault="00CB1581" w:rsidP="00763A48">
            <w:pPr>
              <w:pStyle w:val="Paragraphedeliste"/>
              <w:spacing w:after="0" w:line="240" w:lineRule="auto"/>
              <w:ind w:left="0"/>
              <w:contextualSpacing w:val="0"/>
              <w:jc w:val="both"/>
              <w:rPr>
                <w:rFonts w:ascii="Arial" w:hAnsi="Arial" w:cs="Arial"/>
                <w:color w:val="000000" w:themeColor="text1"/>
                <w:lang w:eastAsia="fr-FR"/>
              </w:rPr>
            </w:pPr>
            <w:r>
              <w:rPr>
                <w:rFonts w:ascii="Arial" w:hAnsi="Arial" w:cs="Arial"/>
                <w:color w:val="000000" w:themeColor="text1"/>
                <w:lang w:eastAsia="fr-FR"/>
              </w:rPr>
              <w:t>Page 9</w:t>
            </w:r>
          </w:p>
        </w:tc>
      </w:tr>
      <w:tr w:rsidR="00763A48" w:rsidRPr="00F904BC" w14:paraId="76455DAA" w14:textId="77777777" w:rsidTr="0001491D">
        <w:tc>
          <w:tcPr>
            <w:tcW w:w="1513" w:type="dxa"/>
            <w:tcBorders>
              <w:top w:val="single" w:sz="4" w:space="0" w:color="auto"/>
              <w:left w:val="single" w:sz="4" w:space="0" w:color="auto"/>
              <w:bottom w:val="single" w:sz="4" w:space="0" w:color="auto"/>
              <w:right w:val="single" w:sz="4" w:space="0" w:color="auto"/>
            </w:tcBorders>
          </w:tcPr>
          <w:p w14:paraId="5AB28B49" w14:textId="35078F51" w:rsidR="00763A48" w:rsidRPr="00F904BC" w:rsidRDefault="00763A48" w:rsidP="00763A48">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Annexe </w:t>
            </w:r>
            <w:r w:rsidR="00CB1581">
              <w:rPr>
                <w:rFonts w:ascii="Arial" w:hAnsi="Arial" w:cs="Arial"/>
                <w:lang w:eastAsia="fr-FR"/>
              </w:rPr>
              <w:t>5</w:t>
            </w:r>
          </w:p>
        </w:tc>
        <w:tc>
          <w:tcPr>
            <w:tcW w:w="6709" w:type="dxa"/>
            <w:tcBorders>
              <w:top w:val="single" w:sz="4" w:space="0" w:color="auto"/>
              <w:left w:val="single" w:sz="4" w:space="0" w:color="auto"/>
              <w:bottom w:val="single" w:sz="4" w:space="0" w:color="auto"/>
              <w:right w:val="single" w:sz="4" w:space="0" w:color="auto"/>
            </w:tcBorders>
          </w:tcPr>
          <w:p w14:paraId="0E9660F7" w14:textId="2F1EEDB1" w:rsidR="00763A48" w:rsidRPr="00F904BC" w:rsidRDefault="00DF7954" w:rsidP="00DF7954">
            <w:pPr>
              <w:pStyle w:val="Paragraphedeliste"/>
              <w:spacing w:after="0" w:line="240" w:lineRule="auto"/>
              <w:ind w:left="0"/>
              <w:contextualSpacing w:val="0"/>
              <w:jc w:val="both"/>
              <w:rPr>
                <w:rFonts w:ascii="Arial" w:hAnsi="Arial" w:cs="Arial"/>
                <w:lang w:eastAsia="fr-FR"/>
              </w:rPr>
            </w:pPr>
            <w:r w:rsidRPr="00DF7954">
              <w:rPr>
                <w:rFonts w:ascii="Arial" w:hAnsi="Arial" w:cs="Arial"/>
                <w:bCs/>
                <w:lang w:eastAsia="fr-FR"/>
              </w:rPr>
              <w:t>Extraits des résultats des enquêtes internes sur les conditions de travail</w:t>
            </w:r>
          </w:p>
        </w:tc>
        <w:tc>
          <w:tcPr>
            <w:tcW w:w="1416" w:type="dxa"/>
            <w:tcBorders>
              <w:top w:val="single" w:sz="4" w:space="0" w:color="auto"/>
              <w:left w:val="single" w:sz="4" w:space="0" w:color="auto"/>
              <w:bottom w:val="single" w:sz="4" w:space="0" w:color="auto"/>
              <w:right w:val="single" w:sz="4" w:space="0" w:color="auto"/>
            </w:tcBorders>
          </w:tcPr>
          <w:p w14:paraId="3A12975B" w14:textId="4AE79590" w:rsidR="00763A48" w:rsidRPr="00081E77" w:rsidRDefault="00CB1581" w:rsidP="00763A48">
            <w:pPr>
              <w:pStyle w:val="Paragraphedeliste"/>
              <w:spacing w:after="0" w:line="240" w:lineRule="auto"/>
              <w:ind w:left="0"/>
              <w:contextualSpacing w:val="0"/>
              <w:jc w:val="both"/>
              <w:rPr>
                <w:rFonts w:ascii="Arial" w:hAnsi="Arial" w:cs="Arial"/>
                <w:color w:val="000000" w:themeColor="text1"/>
                <w:lang w:eastAsia="fr-FR"/>
              </w:rPr>
            </w:pPr>
            <w:r>
              <w:rPr>
                <w:rFonts w:ascii="Arial" w:hAnsi="Arial" w:cs="Arial"/>
                <w:color w:val="000000" w:themeColor="text1"/>
                <w:lang w:eastAsia="fr-FR"/>
              </w:rPr>
              <w:t xml:space="preserve">Page </w:t>
            </w:r>
            <w:r w:rsidR="00575203">
              <w:rPr>
                <w:rFonts w:ascii="Arial" w:hAnsi="Arial" w:cs="Arial"/>
                <w:color w:val="000000" w:themeColor="text1"/>
                <w:lang w:eastAsia="fr-FR"/>
              </w:rPr>
              <w:t>9</w:t>
            </w:r>
          </w:p>
        </w:tc>
      </w:tr>
    </w:tbl>
    <w:p w14:paraId="1B854C32" w14:textId="77777777" w:rsidR="00D3520A" w:rsidRDefault="00D3520A" w:rsidP="00E004E6">
      <w:pPr>
        <w:spacing w:line="360" w:lineRule="auto"/>
        <w:jc w:val="center"/>
        <w:rPr>
          <w:rFonts w:ascii="Arial" w:hAnsi="Arial" w:cs="Arial"/>
          <w:b/>
        </w:rPr>
      </w:pPr>
    </w:p>
    <w:p w14:paraId="4EA34687" w14:textId="2873F777" w:rsidR="00D3520A" w:rsidRDefault="00D3520A" w:rsidP="0023238D">
      <w:pPr>
        <w:pStyle w:val="Paragraphedeliste"/>
        <w:spacing w:line="360" w:lineRule="auto"/>
        <w:ind w:left="851"/>
        <w:contextualSpacing w:val="0"/>
        <w:rPr>
          <w:rFonts w:ascii="Arial" w:hAnsi="Arial" w:cs="Arial"/>
          <w:b/>
        </w:rPr>
      </w:pPr>
      <w:r>
        <w:rPr>
          <w:rFonts w:ascii="Arial" w:hAnsi="Arial" w:cs="Arial"/>
          <w:b/>
        </w:rPr>
        <w:t>Dossier 2 : Contribuer à la cohésion interne (25 points)</w:t>
      </w:r>
    </w:p>
    <w:tbl>
      <w:tblPr>
        <w:tblW w:w="0" w:type="auto"/>
        <w:tblLook w:val="00A0" w:firstRow="1" w:lastRow="0" w:firstColumn="1" w:lastColumn="0" w:noHBand="0" w:noVBand="0"/>
      </w:tblPr>
      <w:tblGrid>
        <w:gridCol w:w="1512"/>
        <w:gridCol w:w="6705"/>
        <w:gridCol w:w="1411"/>
      </w:tblGrid>
      <w:tr w:rsidR="00D3520A" w:rsidRPr="00F904BC" w14:paraId="6668C855" w14:textId="77777777" w:rsidTr="0001491D">
        <w:tc>
          <w:tcPr>
            <w:tcW w:w="1512" w:type="dxa"/>
            <w:tcBorders>
              <w:top w:val="single" w:sz="4" w:space="0" w:color="auto"/>
              <w:left w:val="single" w:sz="4" w:space="0" w:color="auto"/>
              <w:bottom w:val="single" w:sz="4" w:space="0" w:color="auto"/>
              <w:right w:val="single" w:sz="4" w:space="0" w:color="auto"/>
            </w:tcBorders>
          </w:tcPr>
          <w:p w14:paraId="7E6DE03F" w14:textId="77777777" w:rsidR="00D3520A" w:rsidRPr="00F904BC" w:rsidRDefault="00D3520A" w:rsidP="004144FA">
            <w:pPr>
              <w:pStyle w:val="Paragraphedeliste"/>
              <w:spacing w:after="0" w:line="240" w:lineRule="auto"/>
              <w:ind w:left="0"/>
              <w:contextualSpacing w:val="0"/>
              <w:rPr>
                <w:rFonts w:ascii="Arial" w:hAnsi="Arial" w:cs="Arial"/>
                <w:lang w:eastAsia="fr-FR"/>
              </w:rPr>
            </w:pPr>
            <w:r>
              <w:rPr>
                <w:rFonts w:ascii="Arial" w:hAnsi="Arial" w:cs="Arial"/>
                <w:lang w:eastAsia="fr-FR"/>
              </w:rPr>
              <w:t>Annexe 5</w:t>
            </w:r>
          </w:p>
        </w:tc>
        <w:tc>
          <w:tcPr>
            <w:tcW w:w="6705" w:type="dxa"/>
            <w:tcBorders>
              <w:top w:val="single" w:sz="4" w:space="0" w:color="auto"/>
              <w:left w:val="single" w:sz="4" w:space="0" w:color="auto"/>
              <w:bottom w:val="single" w:sz="4" w:space="0" w:color="auto"/>
              <w:right w:val="single" w:sz="4" w:space="0" w:color="auto"/>
            </w:tcBorders>
          </w:tcPr>
          <w:p w14:paraId="5840D00A" w14:textId="77777777" w:rsidR="00D3520A" w:rsidRPr="00F904BC" w:rsidRDefault="00D3520A" w:rsidP="004144FA">
            <w:pPr>
              <w:pStyle w:val="Paragraphedeliste"/>
              <w:spacing w:after="0" w:line="240" w:lineRule="auto"/>
              <w:ind w:left="0"/>
              <w:contextualSpacing w:val="0"/>
              <w:jc w:val="both"/>
              <w:rPr>
                <w:rFonts w:ascii="Arial" w:hAnsi="Arial" w:cs="Arial"/>
                <w:lang w:eastAsia="fr-FR"/>
              </w:rPr>
            </w:pPr>
            <w:r w:rsidRPr="00DF7954">
              <w:rPr>
                <w:rFonts w:ascii="Arial" w:hAnsi="Arial" w:cs="Arial"/>
                <w:bCs/>
                <w:lang w:eastAsia="fr-FR"/>
              </w:rPr>
              <w:t>Extraits des résultats des enquêtes internes sur les conditions de travail</w:t>
            </w:r>
          </w:p>
        </w:tc>
        <w:tc>
          <w:tcPr>
            <w:tcW w:w="1411" w:type="dxa"/>
            <w:tcBorders>
              <w:top w:val="single" w:sz="4" w:space="0" w:color="auto"/>
              <w:left w:val="single" w:sz="4" w:space="0" w:color="auto"/>
              <w:bottom w:val="single" w:sz="4" w:space="0" w:color="auto"/>
              <w:right w:val="single" w:sz="4" w:space="0" w:color="auto"/>
            </w:tcBorders>
          </w:tcPr>
          <w:p w14:paraId="4979F2EA" w14:textId="77777777" w:rsidR="00D3520A" w:rsidRPr="00081E77" w:rsidRDefault="00D3520A" w:rsidP="004144FA">
            <w:pPr>
              <w:pStyle w:val="Paragraphedeliste"/>
              <w:spacing w:after="0" w:line="240" w:lineRule="auto"/>
              <w:ind w:left="0"/>
              <w:contextualSpacing w:val="0"/>
              <w:jc w:val="both"/>
              <w:rPr>
                <w:rFonts w:ascii="Arial" w:hAnsi="Arial" w:cs="Arial"/>
                <w:color w:val="000000" w:themeColor="text1"/>
                <w:lang w:eastAsia="fr-FR"/>
              </w:rPr>
            </w:pPr>
            <w:r>
              <w:rPr>
                <w:rFonts w:ascii="Arial" w:hAnsi="Arial" w:cs="Arial"/>
                <w:color w:val="000000" w:themeColor="text1"/>
                <w:lang w:eastAsia="fr-FR"/>
              </w:rPr>
              <w:t>Page 9</w:t>
            </w:r>
          </w:p>
        </w:tc>
      </w:tr>
      <w:tr w:rsidR="00D3520A" w:rsidRPr="00081E77" w14:paraId="61BE9367" w14:textId="77777777" w:rsidTr="0001491D">
        <w:tc>
          <w:tcPr>
            <w:tcW w:w="1512" w:type="dxa"/>
            <w:tcBorders>
              <w:top w:val="single" w:sz="4" w:space="0" w:color="auto"/>
              <w:left w:val="single" w:sz="4" w:space="0" w:color="auto"/>
              <w:bottom w:val="single" w:sz="4" w:space="0" w:color="auto"/>
              <w:right w:val="single" w:sz="4" w:space="0" w:color="auto"/>
            </w:tcBorders>
          </w:tcPr>
          <w:p w14:paraId="6A7A5810" w14:textId="77777777" w:rsidR="00D3520A" w:rsidRPr="00F904BC" w:rsidRDefault="00D3520A" w:rsidP="004144FA">
            <w:pPr>
              <w:pStyle w:val="Paragraphedeliste"/>
              <w:spacing w:after="0" w:line="240" w:lineRule="auto"/>
              <w:ind w:left="0"/>
              <w:contextualSpacing w:val="0"/>
              <w:rPr>
                <w:rFonts w:ascii="Arial" w:hAnsi="Arial" w:cs="Arial"/>
                <w:lang w:eastAsia="fr-FR"/>
              </w:rPr>
            </w:pPr>
            <w:r>
              <w:rPr>
                <w:rFonts w:ascii="Arial" w:hAnsi="Arial" w:cs="Arial"/>
                <w:lang w:eastAsia="fr-FR"/>
              </w:rPr>
              <w:t>Annexe 6</w:t>
            </w:r>
          </w:p>
        </w:tc>
        <w:tc>
          <w:tcPr>
            <w:tcW w:w="6705" w:type="dxa"/>
            <w:tcBorders>
              <w:top w:val="single" w:sz="4" w:space="0" w:color="auto"/>
              <w:left w:val="single" w:sz="4" w:space="0" w:color="auto"/>
              <w:bottom w:val="single" w:sz="4" w:space="0" w:color="auto"/>
              <w:right w:val="single" w:sz="4" w:space="0" w:color="auto"/>
            </w:tcBorders>
          </w:tcPr>
          <w:p w14:paraId="7291473C" w14:textId="77777777" w:rsidR="00D3520A" w:rsidRPr="00DF7954" w:rsidRDefault="00D3520A" w:rsidP="004144FA">
            <w:pPr>
              <w:pStyle w:val="Paragraphedeliste"/>
              <w:spacing w:after="0" w:line="240" w:lineRule="auto"/>
              <w:ind w:left="0"/>
              <w:contextualSpacing w:val="0"/>
              <w:jc w:val="both"/>
              <w:rPr>
                <w:rFonts w:ascii="Arial" w:hAnsi="Arial" w:cs="Arial"/>
                <w:bCs/>
                <w:lang w:eastAsia="fr-FR"/>
              </w:rPr>
            </w:pPr>
            <w:r>
              <w:rPr>
                <w:rFonts w:ascii="Arial" w:hAnsi="Arial" w:cs="Arial"/>
                <w:bCs/>
                <w:lang w:eastAsia="fr-FR"/>
              </w:rPr>
              <w:t>Courriel</w:t>
            </w:r>
            <w:r w:rsidRPr="00DF7954">
              <w:rPr>
                <w:rFonts w:ascii="Arial" w:hAnsi="Arial" w:cs="Arial"/>
                <w:bCs/>
                <w:lang w:eastAsia="fr-FR"/>
              </w:rPr>
              <w:t xml:space="preserve"> d’Anita P</w:t>
            </w:r>
            <w:r>
              <w:rPr>
                <w:rFonts w:ascii="Arial" w:hAnsi="Arial" w:cs="Arial"/>
                <w:bCs/>
                <w:lang w:eastAsia="fr-FR"/>
              </w:rPr>
              <w:t>ASTOR,</w:t>
            </w:r>
            <w:r w:rsidRPr="00DF7954">
              <w:rPr>
                <w:rFonts w:ascii="Arial" w:hAnsi="Arial" w:cs="Arial"/>
                <w:bCs/>
                <w:lang w:eastAsia="fr-FR"/>
              </w:rPr>
              <w:t xml:space="preserve"> Directrice du centre Le</w:t>
            </w:r>
            <w:r>
              <w:rPr>
                <w:rFonts w:ascii="Arial" w:hAnsi="Arial" w:cs="Arial"/>
                <w:bCs/>
                <w:lang w:eastAsia="fr-FR"/>
              </w:rPr>
              <w:t xml:space="preserve"> </w:t>
            </w:r>
            <w:r w:rsidRPr="00DF7954">
              <w:rPr>
                <w:rFonts w:ascii="Arial" w:hAnsi="Arial" w:cs="Arial"/>
                <w:bCs/>
                <w:lang w:eastAsia="fr-FR"/>
              </w:rPr>
              <w:t>Five de Nice</w:t>
            </w:r>
          </w:p>
        </w:tc>
        <w:tc>
          <w:tcPr>
            <w:tcW w:w="1411" w:type="dxa"/>
            <w:tcBorders>
              <w:top w:val="single" w:sz="4" w:space="0" w:color="auto"/>
              <w:left w:val="single" w:sz="4" w:space="0" w:color="auto"/>
              <w:bottom w:val="single" w:sz="4" w:space="0" w:color="auto"/>
              <w:right w:val="single" w:sz="4" w:space="0" w:color="auto"/>
            </w:tcBorders>
          </w:tcPr>
          <w:p w14:paraId="4A66B871" w14:textId="77777777" w:rsidR="00D3520A" w:rsidRPr="00081E77" w:rsidRDefault="00D3520A" w:rsidP="004144FA">
            <w:pPr>
              <w:pStyle w:val="Paragraphedeliste"/>
              <w:spacing w:after="0" w:line="240" w:lineRule="auto"/>
              <w:ind w:left="0"/>
              <w:contextualSpacing w:val="0"/>
              <w:jc w:val="both"/>
              <w:rPr>
                <w:rFonts w:ascii="Arial" w:hAnsi="Arial" w:cs="Arial"/>
                <w:color w:val="000000" w:themeColor="text1"/>
                <w:lang w:eastAsia="fr-FR"/>
              </w:rPr>
            </w:pPr>
            <w:r w:rsidRPr="00081E77">
              <w:rPr>
                <w:rFonts w:ascii="Arial" w:hAnsi="Arial" w:cs="Arial"/>
                <w:color w:val="000000" w:themeColor="text1"/>
                <w:lang w:eastAsia="fr-FR"/>
              </w:rPr>
              <w:t>Page 1</w:t>
            </w:r>
            <w:r>
              <w:rPr>
                <w:rFonts w:ascii="Arial" w:hAnsi="Arial" w:cs="Arial"/>
                <w:color w:val="000000" w:themeColor="text1"/>
                <w:lang w:eastAsia="fr-FR"/>
              </w:rPr>
              <w:t>0</w:t>
            </w:r>
          </w:p>
        </w:tc>
      </w:tr>
      <w:tr w:rsidR="00D3520A" w:rsidRPr="00081E77" w14:paraId="6519F66B" w14:textId="77777777" w:rsidTr="0001491D">
        <w:tc>
          <w:tcPr>
            <w:tcW w:w="1512" w:type="dxa"/>
            <w:tcBorders>
              <w:top w:val="single" w:sz="4" w:space="0" w:color="auto"/>
              <w:left w:val="single" w:sz="4" w:space="0" w:color="auto"/>
              <w:bottom w:val="single" w:sz="4" w:space="0" w:color="auto"/>
              <w:right w:val="single" w:sz="4" w:space="0" w:color="auto"/>
            </w:tcBorders>
          </w:tcPr>
          <w:p w14:paraId="6729B3C7" w14:textId="77777777" w:rsidR="00D3520A" w:rsidRDefault="00D3520A" w:rsidP="004144FA">
            <w:pPr>
              <w:pStyle w:val="Paragraphedeliste"/>
              <w:spacing w:after="0" w:line="240" w:lineRule="auto"/>
              <w:ind w:left="0"/>
              <w:contextualSpacing w:val="0"/>
              <w:rPr>
                <w:rFonts w:ascii="Arial" w:hAnsi="Arial" w:cs="Arial"/>
                <w:lang w:eastAsia="fr-FR"/>
              </w:rPr>
            </w:pPr>
            <w:r>
              <w:rPr>
                <w:rFonts w:ascii="Arial" w:hAnsi="Arial" w:cs="Arial"/>
                <w:lang w:eastAsia="fr-FR"/>
              </w:rPr>
              <w:t>Annexe 7</w:t>
            </w:r>
          </w:p>
        </w:tc>
        <w:tc>
          <w:tcPr>
            <w:tcW w:w="6705" w:type="dxa"/>
            <w:tcBorders>
              <w:top w:val="single" w:sz="4" w:space="0" w:color="auto"/>
              <w:left w:val="single" w:sz="4" w:space="0" w:color="auto"/>
              <w:bottom w:val="single" w:sz="4" w:space="0" w:color="auto"/>
              <w:right w:val="single" w:sz="4" w:space="0" w:color="auto"/>
            </w:tcBorders>
          </w:tcPr>
          <w:p w14:paraId="45E2BF92" w14:textId="77777777" w:rsidR="00D3520A" w:rsidRPr="00F6390C" w:rsidRDefault="00D3520A" w:rsidP="004144FA">
            <w:pPr>
              <w:pStyle w:val="Paragraphedeliste"/>
              <w:spacing w:after="0" w:line="240" w:lineRule="auto"/>
              <w:ind w:left="0"/>
              <w:contextualSpacing w:val="0"/>
              <w:jc w:val="both"/>
              <w:rPr>
                <w:rFonts w:ascii="Arial" w:hAnsi="Arial" w:cs="Arial"/>
                <w:lang w:eastAsia="fr-FR"/>
              </w:rPr>
            </w:pPr>
            <w:r>
              <w:rPr>
                <w:rFonts w:ascii="Arial" w:hAnsi="Arial" w:cs="Arial"/>
                <w:lang w:eastAsia="fr-FR"/>
              </w:rPr>
              <w:t>Une dynamique de communication au service de l’entente au travail</w:t>
            </w:r>
          </w:p>
        </w:tc>
        <w:tc>
          <w:tcPr>
            <w:tcW w:w="1411" w:type="dxa"/>
            <w:tcBorders>
              <w:top w:val="single" w:sz="4" w:space="0" w:color="auto"/>
              <w:left w:val="single" w:sz="4" w:space="0" w:color="auto"/>
              <w:bottom w:val="single" w:sz="4" w:space="0" w:color="auto"/>
              <w:right w:val="single" w:sz="4" w:space="0" w:color="auto"/>
            </w:tcBorders>
          </w:tcPr>
          <w:p w14:paraId="26DC1B8F" w14:textId="77777777" w:rsidR="00D3520A" w:rsidRPr="00081E77" w:rsidRDefault="00D3520A" w:rsidP="004144FA">
            <w:pPr>
              <w:pStyle w:val="Paragraphedeliste"/>
              <w:spacing w:after="0" w:line="240" w:lineRule="auto"/>
              <w:ind w:left="0"/>
              <w:contextualSpacing w:val="0"/>
              <w:jc w:val="both"/>
              <w:rPr>
                <w:rFonts w:ascii="Arial" w:hAnsi="Arial" w:cs="Arial"/>
                <w:color w:val="000000" w:themeColor="text1"/>
                <w:lang w:eastAsia="fr-FR"/>
              </w:rPr>
            </w:pPr>
            <w:r>
              <w:rPr>
                <w:rFonts w:ascii="Arial" w:hAnsi="Arial" w:cs="Arial"/>
                <w:color w:val="000000" w:themeColor="text1"/>
                <w:lang w:eastAsia="fr-FR"/>
              </w:rPr>
              <w:t>Page 10</w:t>
            </w:r>
          </w:p>
        </w:tc>
      </w:tr>
      <w:tr w:rsidR="00D3520A" w:rsidRPr="00081E77" w14:paraId="28A0C035" w14:textId="77777777" w:rsidTr="0001491D">
        <w:tc>
          <w:tcPr>
            <w:tcW w:w="1512" w:type="dxa"/>
            <w:tcBorders>
              <w:top w:val="single" w:sz="4" w:space="0" w:color="auto"/>
              <w:left w:val="single" w:sz="4" w:space="0" w:color="auto"/>
              <w:bottom w:val="single" w:sz="4" w:space="0" w:color="auto"/>
              <w:right w:val="single" w:sz="4" w:space="0" w:color="auto"/>
            </w:tcBorders>
          </w:tcPr>
          <w:p w14:paraId="300F4CED" w14:textId="77777777" w:rsidR="00D3520A" w:rsidRDefault="00D3520A" w:rsidP="004144FA">
            <w:pPr>
              <w:pStyle w:val="Paragraphedeliste"/>
              <w:spacing w:after="0" w:line="240" w:lineRule="auto"/>
              <w:ind w:left="0"/>
              <w:contextualSpacing w:val="0"/>
              <w:rPr>
                <w:rFonts w:ascii="Arial" w:hAnsi="Arial" w:cs="Arial"/>
                <w:lang w:eastAsia="fr-FR"/>
              </w:rPr>
            </w:pPr>
            <w:r>
              <w:rPr>
                <w:rFonts w:ascii="Arial" w:hAnsi="Arial" w:cs="Arial"/>
                <w:lang w:eastAsia="fr-FR"/>
              </w:rPr>
              <w:t>Annexe 8</w:t>
            </w:r>
          </w:p>
        </w:tc>
        <w:tc>
          <w:tcPr>
            <w:tcW w:w="6705" w:type="dxa"/>
            <w:tcBorders>
              <w:top w:val="single" w:sz="4" w:space="0" w:color="auto"/>
              <w:left w:val="single" w:sz="4" w:space="0" w:color="auto"/>
              <w:bottom w:val="single" w:sz="4" w:space="0" w:color="auto"/>
              <w:right w:val="single" w:sz="4" w:space="0" w:color="auto"/>
            </w:tcBorders>
          </w:tcPr>
          <w:p w14:paraId="5606E2B5" w14:textId="77777777" w:rsidR="00D3520A" w:rsidRPr="00DF7954" w:rsidRDefault="00D3520A" w:rsidP="004144FA">
            <w:pPr>
              <w:pStyle w:val="Paragraphedeliste"/>
              <w:spacing w:after="0" w:line="240" w:lineRule="auto"/>
              <w:ind w:left="0"/>
              <w:contextualSpacing w:val="0"/>
              <w:jc w:val="both"/>
              <w:rPr>
                <w:rFonts w:ascii="Arial" w:hAnsi="Arial" w:cs="Arial"/>
                <w:bCs/>
                <w:lang w:eastAsia="fr-FR"/>
              </w:rPr>
            </w:pPr>
            <w:r w:rsidRPr="00DF7954">
              <w:rPr>
                <w:rFonts w:ascii="Arial" w:hAnsi="Arial" w:cs="Arial"/>
                <w:bCs/>
                <w:lang w:eastAsia="fr-FR"/>
              </w:rPr>
              <w:t xml:space="preserve">Courriel du dirigeant adressé à </w:t>
            </w:r>
            <w:proofErr w:type="spellStart"/>
            <w:r w:rsidRPr="00DF7954">
              <w:rPr>
                <w:rFonts w:ascii="Arial" w:hAnsi="Arial" w:cs="Arial"/>
                <w:bCs/>
                <w:lang w:eastAsia="fr-FR"/>
              </w:rPr>
              <w:t>Sygride</w:t>
            </w:r>
            <w:proofErr w:type="spellEnd"/>
            <w:r w:rsidRPr="00DF7954">
              <w:rPr>
                <w:rFonts w:ascii="Arial" w:hAnsi="Arial" w:cs="Arial"/>
                <w:bCs/>
                <w:lang w:eastAsia="fr-FR"/>
              </w:rPr>
              <w:t xml:space="preserve"> D</w:t>
            </w:r>
            <w:r>
              <w:rPr>
                <w:rFonts w:ascii="Arial" w:hAnsi="Arial" w:cs="Arial"/>
                <w:bCs/>
                <w:lang w:eastAsia="fr-FR"/>
              </w:rPr>
              <w:t>U</w:t>
            </w:r>
            <w:r w:rsidRPr="00DF7954">
              <w:rPr>
                <w:rFonts w:ascii="Arial" w:hAnsi="Arial" w:cs="Arial"/>
                <w:bCs/>
                <w:lang w:eastAsia="fr-FR"/>
              </w:rPr>
              <w:t>HOUX</w:t>
            </w:r>
          </w:p>
        </w:tc>
        <w:tc>
          <w:tcPr>
            <w:tcW w:w="1411" w:type="dxa"/>
            <w:tcBorders>
              <w:top w:val="single" w:sz="4" w:space="0" w:color="auto"/>
              <w:left w:val="single" w:sz="4" w:space="0" w:color="auto"/>
              <w:bottom w:val="single" w:sz="4" w:space="0" w:color="auto"/>
              <w:right w:val="single" w:sz="4" w:space="0" w:color="auto"/>
            </w:tcBorders>
          </w:tcPr>
          <w:p w14:paraId="613425F3" w14:textId="77777777" w:rsidR="00D3520A" w:rsidRPr="00081E77" w:rsidRDefault="00D3520A" w:rsidP="004144FA">
            <w:pPr>
              <w:pStyle w:val="Paragraphedeliste"/>
              <w:spacing w:after="0" w:line="240" w:lineRule="auto"/>
              <w:ind w:left="0"/>
              <w:contextualSpacing w:val="0"/>
              <w:jc w:val="both"/>
              <w:rPr>
                <w:rFonts w:ascii="Arial" w:hAnsi="Arial" w:cs="Arial"/>
                <w:color w:val="000000" w:themeColor="text1"/>
                <w:lang w:eastAsia="fr-FR"/>
              </w:rPr>
            </w:pPr>
            <w:r w:rsidRPr="00081E77">
              <w:rPr>
                <w:rFonts w:ascii="Arial" w:hAnsi="Arial" w:cs="Arial"/>
                <w:color w:val="000000" w:themeColor="text1"/>
                <w:lang w:eastAsia="fr-FR"/>
              </w:rPr>
              <w:t>Page 1</w:t>
            </w:r>
            <w:r>
              <w:rPr>
                <w:rFonts w:ascii="Arial" w:hAnsi="Arial" w:cs="Arial"/>
                <w:color w:val="000000" w:themeColor="text1"/>
                <w:lang w:eastAsia="fr-FR"/>
              </w:rPr>
              <w:t>1</w:t>
            </w:r>
          </w:p>
        </w:tc>
      </w:tr>
      <w:tr w:rsidR="00D3520A" w:rsidRPr="00081E77" w14:paraId="4C23C0CD" w14:textId="77777777" w:rsidTr="0001491D">
        <w:tc>
          <w:tcPr>
            <w:tcW w:w="1512" w:type="dxa"/>
            <w:tcBorders>
              <w:top w:val="single" w:sz="4" w:space="0" w:color="auto"/>
              <w:left w:val="single" w:sz="4" w:space="0" w:color="auto"/>
              <w:bottom w:val="single" w:sz="4" w:space="0" w:color="auto"/>
              <w:right w:val="single" w:sz="4" w:space="0" w:color="auto"/>
            </w:tcBorders>
          </w:tcPr>
          <w:p w14:paraId="39FA7E6E" w14:textId="77777777" w:rsidR="00D3520A" w:rsidRDefault="00D3520A" w:rsidP="004144FA">
            <w:pPr>
              <w:pStyle w:val="Paragraphedeliste"/>
              <w:spacing w:after="0" w:line="240" w:lineRule="auto"/>
              <w:ind w:left="0"/>
              <w:contextualSpacing w:val="0"/>
              <w:rPr>
                <w:rFonts w:ascii="Arial" w:hAnsi="Arial" w:cs="Arial"/>
                <w:lang w:eastAsia="fr-FR"/>
              </w:rPr>
            </w:pPr>
            <w:r>
              <w:rPr>
                <w:rFonts w:ascii="Arial" w:hAnsi="Arial" w:cs="Arial"/>
                <w:lang w:eastAsia="fr-FR"/>
              </w:rPr>
              <w:t>Annexe 9</w:t>
            </w:r>
          </w:p>
        </w:tc>
        <w:tc>
          <w:tcPr>
            <w:tcW w:w="6705" w:type="dxa"/>
            <w:tcBorders>
              <w:top w:val="single" w:sz="4" w:space="0" w:color="auto"/>
              <w:left w:val="single" w:sz="4" w:space="0" w:color="auto"/>
              <w:bottom w:val="single" w:sz="4" w:space="0" w:color="auto"/>
              <w:right w:val="single" w:sz="4" w:space="0" w:color="auto"/>
            </w:tcBorders>
          </w:tcPr>
          <w:p w14:paraId="59D11F3F" w14:textId="77777777" w:rsidR="00D3520A" w:rsidRPr="00DF7954" w:rsidRDefault="00D3520A" w:rsidP="004144FA">
            <w:pPr>
              <w:pStyle w:val="Paragraphedeliste"/>
              <w:spacing w:after="0" w:line="240" w:lineRule="auto"/>
              <w:ind w:left="0"/>
              <w:contextualSpacing w:val="0"/>
              <w:jc w:val="both"/>
              <w:rPr>
                <w:rFonts w:ascii="Arial" w:hAnsi="Arial" w:cs="Arial"/>
                <w:bCs/>
                <w:lang w:eastAsia="fr-FR"/>
              </w:rPr>
            </w:pPr>
            <w:r w:rsidRPr="00DF7954">
              <w:rPr>
                <w:rFonts w:ascii="Arial" w:hAnsi="Arial" w:cs="Arial"/>
                <w:bCs/>
                <w:lang w:eastAsia="fr-FR"/>
              </w:rPr>
              <w:t>Plateforme collaborative : quels avantages pour mon entreprise ?</w:t>
            </w:r>
          </w:p>
        </w:tc>
        <w:tc>
          <w:tcPr>
            <w:tcW w:w="1411" w:type="dxa"/>
            <w:tcBorders>
              <w:top w:val="single" w:sz="4" w:space="0" w:color="auto"/>
              <w:left w:val="single" w:sz="4" w:space="0" w:color="auto"/>
              <w:bottom w:val="single" w:sz="4" w:space="0" w:color="auto"/>
              <w:right w:val="single" w:sz="4" w:space="0" w:color="auto"/>
            </w:tcBorders>
          </w:tcPr>
          <w:p w14:paraId="46A89332" w14:textId="77777777" w:rsidR="00D3520A" w:rsidRPr="00081E77" w:rsidRDefault="00D3520A" w:rsidP="004144FA">
            <w:pPr>
              <w:pStyle w:val="Paragraphedeliste"/>
              <w:spacing w:after="0" w:line="240" w:lineRule="auto"/>
              <w:ind w:left="0"/>
              <w:contextualSpacing w:val="0"/>
              <w:jc w:val="both"/>
              <w:rPr>
                <w:rFonts w:ascii="Arial" w:hAnsi="Arial" w:cs="Arial"/>
                <w:color w:val="000000" w:themeColor="text1"/>
                <w:lang w:eastAsia="fr-FR"/>
              </w:rPr>
            </w:pPr>
            <w:r>
              <w:rPr>
                <w:rFonts w:ascii="Arial" w:hAnsi="Arial" w:cs="Arial"/>
                <w:color w:val="000000" w:themeColor="text1"/>
                <w:lang w:eastAsia="fr-FR"/>
              </w:rPr>
              <w:t>Page 11</w:t>
            </w:r>
          </w:p>
        </w:tc>
      </w:tr>
    </w:tbl>
    <w:p w14:paraId="23201E69" w14:textId="4EE64F3F" w:rsidR="00FF1EBD" w:rsidRPr="00F904BC" w:rsidRDefault="005A2364" w:rsidP="00E004E6">
      <w:pPr>
        <w:spacing w:line="360" w:lineRule="auto"/>
        <w:jc w:val="center"/>
        <w:rPr>
          <w:rFonts w:ascii="Arial" w:hAnsi="Arial" w:cs="Arial"/>
          <w:b/>
        </w:rPr>
      </w:pPr>
      <w:r w:rsidRPr="00F904BC">
        <w:rPr>
          <w:rFonts w:ascii="Arial" w:hAnsi="Arial" w:cs="Arial"/>
          <w:b/>
        </w:rPr>
        <w:t xml:space="preserve"> </w:t>
      </w:r>
      <w:r w:rsidR="00FF1EBD" w:rsidRPr="00F904BC">
        <w:rPr>
          <w:rFonts w:ascii="Arial" w:hAnsi="Arial" w:cs="Arial"/>
          <w:b/>
        </w:rPr>
        <w:br w:type="page"/>
      </w:r>
    </w:p>
    <w:p w14:paraId="223B5B9E" w14:textId="25D03D03" w:rsidR="00FF1EBD" w:rsidRPr="00F904BC" w:rsidRDefault="00034C83" w:rsidP="00E004E6">
      <w:pPr>
        <w:spacing w:line="360" w:lineRule="auto"/>
        <w:jc w:val="center"/>
        <w:rPr>
          <w:rFonts w:ascii="Arial" w:hAnsi="Arial" w:cs="Arial"/>
          <w:b/>
        </w:rPr>
      </w:pPr>
      <w:r w:rsidRPr="00AC64A2">
        <w:rPr>
          <w:noProof/>
          <w:lang w:eastAsia="fr-FR"/>
        </w:rPr>
        <w:lastRenderedPageBreak/>
        <w:drawing>
          <wp:anchor distT="0" distB="0" distL="114300" distR="114300" simplePos="0" relativeHeight="251658240" behindDoc="1" locked="0" layoutInCell="1" allowOverlap="1" wp14:anchorId="59780700" wp14:editId="6D55BDFA">
            <wp:simplePos x="0" y="0"/>
            <wp:positionH relativeFrom="column">
              <wp:posOffset>5424170</wp:posOffset>
            </wp:positionH>
            <wp:positionV relativeFrom="paragraph">
              <wp:posOffset>0</wp:posOffset>
            </wp:positionV>
            <wp:extent cx="739140" cy="739140"/>
            <wp:effectExtent l="0" t="0" r="3810" b="3810"/>
            <wp:wrapTight wrapText="bothSides">
              <wp:wrapPolygon edited="0">
                <wp:start x="0" y="0"/>
                <wp:lineTo x="0" y="21155"/>
                <wp:lineTo x="21155" y="21155"/>
                <wp:lineTo x="21155" y="0"/>
                <wp:lineTo x="0" y="0"/>
              </wp:wrapPolygon>
            </wp:wrapTight>
            <wp:docPr id="2" name="Image 0" descr="Logo Le F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 Five.png"/>
                    <pic:cNvPicPr/>
                  </pic:nvPicPr>
                  <pic:blipFill>
                    <a:blip r:embed="rId8">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r w:rsidR="00FF1EBD" w:rsidRPr="00F904BC">
        <w:rPr>
          <w:rFonts w:ascii="Arial" w:hAnsi="Arial" w:cs="Arial"/>
          <w:b/>
        </w:rPr>
        <w:t>PRÉSENTATION DE L’ENTREPRISE</w:t>
      </w:r>
    </w:p>
    <w:p w14:paraId="774340F7" w14:textId="03A9D800" w:rsidR="00BB6778" w:rsidRPr="00AD2BD8" w:rsidRDefault="00BB6778" w:rsidP="00B56EDB">
      <w:pPr>
        <w:spacing w:line="360" w:lineRule="auto"/>
        <w:jc w:val="both"/>
        <w:rPr>
          <w:rFonts w:ascii="Arial" w:hAnsi="Arial" w:cs="Arial"/>
          <w:b/>
          <w:lang w:eastAsia="fr-FR"/>
        </w:rPr>
      </w:pPr>
      <w:r w:rsidRPr="00AD2BD8">
        <w:rPr>
          <w:rFonts w:ascii="Arial" w:hAnsi="Arial" w:cs="Arial"/>
          <w:b/>
          <w:lang w:eastAsia="fr-FR"/>
        </w:rPr>
        <w:t>FICHE D’IDENTITÉ</w:t>
      </w:r>
    </w:p>
    <w:tbl>
      <w:tblPr>
        <w:tblStyle w:val="Grilledutableau"/>
        <w:tblW w:w="0" w:type="auto"/>
        <w:tblLook w:val="04A0" w:firstRow="1" w:lastRow="0" w:firstColumn="1" w:lastColumn="0" w:noHBand="0" w:noVBand="1"/>
      </w:tblPr>
      <w:tblGrid>
        <w:gridCol w:w="2908"/>
        <w:gridCol w:w="6720"/>
      </w:tblGrid>
      <w:tr w:rsidR="00BB6778" w14:paraId="5231E5B8" w14:textId="77777777" w:rsidTr="00790643">
        <w:trPr>
          <w:trHeight w:hRule="exact" w:val="567"/>
        </w:trPr>
        <w:tc>
          <w:tcPr>
            <w:tcW w:w="2908" w:type="dxa"/>
          </w:tcPr>
          <w:p w14:paraId="6A202FED" w14:textId="77777777" w:rsidR="00BB6778" w:rsidRDefault="00BB6778" w:rsidP="00F038B6">
            <w:pPr>
              <w:spacing w:before="120" w:after="120" w:line="240" w:lineRule="auto"/>
              <w:jc w:val="both"/>
              <w:rPr>
                <w:rFonts w:ascii="Arial" w:hAnsi="Arial" w:cs="Arial"/>
                <w:lang w:eastAsia="fr-FR"/>
              </w:rPr>
            </w:pPr>
            <w:r>
              <w:rPr>
                <w:rFonts w:ascii="Arial" w:hAnsi="Arial" w:cs="Arial"/>
                <w:lang w:eastAsia="fr-FR"/>
              </w:rPr>
              <w:t>Raison sociale</w:t>
            </w:r>
          </w:p>
        </w:tc>
        <w:tc>
          <w:tcPr>
            <w:tcW w:w="6720" w:type="dxa"/>
          </w:tcPr>
          <w:p w14:paraId="6FDB7C06" w14:textId="77777777" w:rsidR="00BB6778" w:rsidRDefault="00970670" w:rsidP="00F038B6">
            <w:pPr>
              <w:spacing w:before="120" w:after="120" w:line="240" w:lineRule="auto"/>
              <w:jc w:val="both"/>
              <w:rPr>
                <w:rFonts w:ascii="Arial" w:hAnsi="Arial" w:cs="Arial"/>
                <w:lang w:eastAsia="fr-FR"/>
              </w:rPr>
            </w:pPr>
            <w:r>
              <w:rPr>
                <w:rFonts w:ascii="Arial" w:hAnsi="Arial" w:cs="Arial"/>
                <w:lang w:eastAsia="fr-FR"/>
              </w:rPr>
              <w:t>LE FIVE</w:t>
            </w:r>
          </w:p>
        </w:tc>
      </w:tr>
      <w:tr w:rsidR="00BB6778" w14:paraId="04756908" w14:textId="77777777" w:rsidTr="00790643">
        <w:trPr>
          <w:trHeight w:hRule="exact" w:val="567"/>
        </w:trPr>
        <w:tc>
          <w:tcPr>
            <w:tcW w:w="2908" w:type="dxa"/>
          </w:tcPr>
          <w:p w14:paraId="5F46A147" w14:textId="77777777" w:rsidR="00BB6778" w:rsidRDefault="00BB6778" w:rsidP="00F038B6">
            <w:pPr>
              <w:spacing w:before="120" w:after="120" w:line="360" w:lineRule="auto"/>
              <w:jc w:val="both"/>
              <w:rPr>
                <w:rFonts w:ascii="Arial" w:hAnsi="Arial" w:cs="Arial"/>
                <w:lang w:eastAsia="fr-FR"/>
              </w:rPr>
            </w:pPr>
            <w:r>
              <w:rPr>
                <w:rFonts w:ascii="Arial" w:hAnsi="Arial" w:cs="Arial"/>
                <w:lang w:eastAsia="fr-FR"/>
              </w:rPr>
              <w:t>Date de création</w:t>
            </w:r>
          </w:p>
        </w:tc>
        <w:tc>
          <w:tcPr>
            <w:tcW w:w="6720" w:type="dxa"/>
          </w:tcPr>
          <w:p w14:paraId="33A60E0A" w14:textId="77777777" w:rsidR="00BB6778" w:rsidRDefault="004E2654" w:rsidP="00F038B6">
            <w:pPr>
              <w:spacing w:before="120" w:after="120" w:line="360" w:lineRule="auto"/>
              <w:jc w:val="both"/>
              <w:rPr>
                <w:rFonts w:ascii="Arial" w:hAnsi="Arial" w:cs="Arial"/>
                <w:lang w:eastAsia="fr-FR"/>
              </w:rPr>
            </w:pPr>
            <w:r>
              <w:rPr>
                <w:rFonts w:ascii="Arial" w:hAnsi="Arial" w:cs="Arial"/>
                <w:lang w:eastAsia="fr-FR"/>
              </w:rPr>
              <w:t>Juillet 2010</w:t>
            </w:r>
          </w:p>
        </w:tc>
      </w:tr>
      <w:tr w:rsidR="00BB6778" w14:paraId="1CA6FF87" w14:textId="77777777" w:rsidTr="00790643">
        <w:trPr>
          <w:trHeight w:hRule="exact" w:val="567"/>
        </w:trPr>
        <w:tc>
          <w:tcPr>
            <w:tcW w:w="2908" w:type="dxa"/>
          </w:tcPr>
          <w:p w14:paraId="274B11C1" w14:textId="77777777" w:rsidR="00BB6778" w:rsidRDefault="00BB6778" w:rsidP="00F038B6">
            <w:pPr>
              <w:spacing w:before="120" w:after="120" w:line="360" w:lineRule="auto"/>
              <w:jc w:val="both"/>
              <w:rPr>
                <w:rFonts w:ascii="Arial" w:hAnsi="Arial" w:cs="Arial"/>
                <w:lang w:eastAsia="fr-FR"/>
              </w:rPr>
            </w:pPr>
            <w:r>
              <w:rPr>
                <w:rFonts w:ascii="Arial" w:hAnsi="Arial" w:cs="Arial"/>
                <w:lang w:eastAsia="fr-FR"/>
              </w:rPr>
              <w:t>Fondateur</w:t>
            </w:r>
          </w:p>
        </w:tc>
        <w:tc>
          <w:tcPr>
            <w:tcW w:w="6720" w:type="dxa"/>
          </w:tcPr>
          <w:p w14:paraId="05F4D549" w14:textId="77777777" w:rsidR="00BB6778" w:rsidRDefault="00C41FC2" w:rsidP="00F038B6">
            <w:pPr>
              <w:spacing w:before="120" w:after="120" w:line="360" w:lineRule="auto"/>
              <w:jc w:val="both"/>
              <w:rPr>
                <w:rFonts w:ascii="Arial" w:hAnsi="Arial" w:cs="Arial"/>
                <w:lang w:eastAsia="fr-FR"/>
              </w:rPr>
            </w:pPr>
            <w:r>
              <w:rPr>
                <w:rFonts w:ascii="Arial" w:hAnsi="Arial" w:cs="Arial"/>
                <w:lang w:eastAsia="fr-FR"/>
              </w:rPr>
              <w:t>Tony H</w:t>
            </w:r>
            <w:r w:rsidR="002B0E84">
              <w:rPr>
                <w:rFonts w:ascii="Arial" w:hAnsi="Arial" w:cs="Arial"/>
                <w:lang w:eastAsia="fr-FR"/>
              </w:rPr>
              <w:t>ALINIER</w:t>
            </w:r>
          </w:p>
        </w:tc>
      </w:tr>
      <w:tr w:rsidR="00C41FC2" w14:paraId="02C1ADC8" w14:textId="77777777" w:rsidTr="00790643">
        <w:trPr>
          <w:trHeight w:hRule="exact" w:val="567"/>
        </w:trPr>
        <w:tc>
          <w:tcPr>
            <w:tcW w:w="2908" w:type="dxa"/>
          </w:tcPr>
          <w:p w14:paraId="4DA5A5C0" w14:textId="76C30105" w:rsidR="00C41FC2" w:rsidRDefault="00DC6E3A" w:rsidP="00F038B6">
            <w:pPr>
              <w:spacing w:before="120" w:after="120" w:line="360" w:lineRule="auto"/>
              <w:jc w:val="both"/>
              <w:rPr>
                <w:rFonts w:ascii="Arial" w:hAnsi="Arial" w:cs="Arial"/>
                <w:lang w:eastAsia="fr-FR"/>
              </w:rPr>
            </w:pPr>
            <w:r>
              <w:rPr>
                <w:rFonts w:ascii="Arial" w:hAnsi="Arial" w:cs="Arial"/>
                <w:lang w:eastAsia="fr-FR"/>
              </w:rPr>
              <w:t>Dirigeants</w:t>
            </w:r>
          </w:p>
        </w:tc>
        <w:tc>
          <w:tcPr>
            <w:tcW w:w="6720" w:type="dxa"/>
          </w:tcPr>
          <w:p w14:paraId="66D48A11" w14:textId="77777777" w:rsidR="00C41FC2" w:rsidRDefault="00C41FC2" w:rsidP="00F038B6">
            <w:pPr>
              <w:spacing w:before="120" w:after="120" w:line="360" w:lineRule="auto"/>
              <w:jc w:val="both"/>
              <w:rPr>
                <w:rFonts w:ascii="Arial" w:hAnsi="Arial" w:cs="Arial"/>
                <w:lang w:eastAsia="fr-FR"/>
              </w:rPr>
            </w:pPr>
            <w:r>
              <w:rPr>
                <w:rFonts w:ascii="Arial" w:hAnsi="Arial" w:cs="Arial"/>
                <w:lang w:eastAsia="fr-FR"/>
              </w:rPr>
              <w:t>Tony HALINIER ; Guillaume DEBELMAS ; Joseph VIEVILLE</w:t>
            </w:r>
          </w:p>
        </w:tc>
      </w:tr>
      <w:tr w:rsidR="00BB6778" w14:paraId="5FC200E0" w14:textId="77777777" w:rsidTr="00790643">
        <w:trPr>
          <w:trHeight w:hRule="exact" w:val="567"/>
        </w:trPr>
        <w:tc>
          <w:tcPr>
            <w:tcW w:w="2908" w:type="dxa"/>
          </w:tcPr>
          <w:p w14:paraId="5B3491F2" w14:textId="77777777" w:rsidR="00BB6778" w:rsidRDefault="00BB6778" w:rsidP="00F038B6">
            <w:pPr>
              <w:spacing w:before="120" w:after="120" w:line="360" w:lineRule="auto"/>
              <w:jc w:val="both"/>
              <w:rPr>
                <w:rFonts w:ascii="Arial" w:hAnsi="Arial" w:cs="Arial"/>
                <w:lang w:eastAsia="fr-FR"/>
              </w:rPr>
            </w:pPr>
            <w:r>
              <w:rPr>
                <w:rFonts w:ascii="Arial" w:hAnsi="Arial" w:cs="Arial"/>
                <w:lang w:eastAsia="fr-FR"/>
              </w:rPr>
              <w:t>Siège social</w:t>
            </w:r>
          </w:p>
        </w:tc>
        <w:tc>
          <w:tcPr>
            <w:tcW w:w="6720" w:type="dxa"/>
          </w:tcPr>
          <w:p w14:paraId="0ACFC4EA" w14:textId="066FD758" w:rsidR="00BB6778" w:rsidRDefault="004E2654" w:rsidP="00477C49">
            <w:pPr>
              <w:spacing w:before="120" w:after="120" w:line="360" w:lineRule="auto"/>
              <w:jc w:val="both"/>
              <w:rPr>
                <w:rFonts w:ascii="Arial" w:hAnsi="Arial" w:cs="Arial"/>
                <w:lang w:eastAsia="fr-FR"/>
              </w:rPr>
            </w:pPr>
            <w:r>
              <w:rPr>
                <w:rFonts w:ascii="Arial" w:hAnsi="Arial" w:cs="Arial"/>
                <w:lang w:eastAsia="fr-FR"/>
              </w:rPr>
              <w:t xml:space="preserve">1 rue </w:t>
            </w:r>
            <w:r w:rsidR="0084789B">
              <w:rPr>
                <w:rFonts w:ascii="Arial" w:hAnsi="Arial" w:cs="Arial"/>
                <w:lang w:eastAsia="fr-FR"/>
              </w:rPr>
              <w:t>Édouard L</w:t>
            </w:r>
            <w:r>
              <w:rPr>
                <w:rFonts w:ascii="Arial" w:hAnsi="Arial" w:cs="Arial"/>
                <w:lang w:eastAsia="fr-FR"/>
              </w:rPr>
              <w:t xml:space="preserve">e Corbusier </w:t>
            </w:r>
            <w:r w:rsidR="002B0E84">
              <w:rPr>
                <w:rFonts w:ascii="Arial" w:hAnsi="Arial" w:cs="Arial"/>
                <w:lang w:eastAsia="fr-FR"/>
              </w:rPr>
              <w:t>94000 C</w:t>
            </w:r>
            <w:r w:rsidR="00477C49">
              <w:rPr>
                <w:rFonts w:ascii="Arial" w:hAnsi="Arial" w:cs="Arial"/>
                <w:lang w:eastAsia="fr-FR"/>
              </w:rPr>
              <w:t>RETEIL</w:t>
            </w:r>
          </w:p>
        </w:tc>
      </w:tr>
      <w:tr w:rsidR="00BB6778" w14:paraId="61291DA7" w14:textId="77777777" w:rsidTr="00790643">
        <w:trPr>
          <w:trHeight w:hRule="exact" w:val="567"/>
        </w:trPr>
        <w:tc>
          <w:tcPr>
            <w:tcW w:w="2908" w:type="dxa"/>
          </w:tcPr>
          <w:p w14:paraId="2C884943" w14:textId="6E2650DE" w:rsidR="00BB6778" w:rsidRDefault="00790643" w:rsidP="00790643">
            <w:pPr>
              <w:spacing w:before="120" w:after="120" w:line="360" w:lineRule="auto"/>
              <w:jc w:val="both"/>
              <w:rPr>
                <w:rFonts w:ascii="Arial" w:hAnsi="Arial" w:cs="Arial"/>
                <w:lang w:eastAsia="fr-FR"/>
              </w:rPr>
            </w:pPr>
            <w:r>
              <w:rPr>
                <w:rFonts w:ascii="Arial" w:hAnsi="Arial" w:cs="Arial"/>
                <w:lang w:eastAsia="fr-FR"/>
              </w:rPr>
              <w:t xml:space="preserve">Site </w:t>
            </w:r>
            <w:r w:rsidRPr="00790643">
              <w:rPr>
                <w:rFonts w:ascii="Arial" w:hAnsi="Arial" w:cs="Arial"/>
                <w:i/>
                <w:lang w:eastAsia="fr-FR"/>
              </w:rPr>
              <w:t>web</w:t>
            </w:r>
          </w:p>
        </w:tc>
        <w:tc>
          <w:tcPr>
            <w:tcW w:w="6720" w:type="dxa"/>
          </w:tcPr>
          <w:p w14:paraId="036F5554" w14:textId="77777777" w:rsidR="00BB6778" w:rsidRDefault="00990A07" w:rsidP="00F038B6">
            <w:pPr>
              <w:spacing w:before="120" w:after="120" w:line="360" w:lineRule="auto"/>
              <w:jc w:val="both"/>
              <w:rPr>
                <w:rFonts w:ascii="Arial" w:hAnsi="Arial" w:cs="Arial"/>
                <w:lang w:eastAsia="fr-FR"/>
              </w:rPr>
            </w:pPr>
            <w:hyperlink r:id="rId9" w:history="1">
              <w:r w:rsidR="002B0E84" w:rsidRPr="000E27CB">
                <w:rPr>
                  <w:rStyle w:val="Lienhypertexte"/>
                  <w:rFonts w:ascii="Arial" w:hAnsi="Arial" w:cs="Arial"/>
                  <w:lang w:eastAsia="fr-FR"/>
                </w:rPr>
                <w:t>www.lefive.fr</w:t>
              </w:r>
            </w:hyperlink>
          </w:p>
        </w:tc>
      </w:tr>
      <w:tr w:rsidR="00BB6778" w14:paraId="71DBBE78" w14:textId="77777777" w:rsidTr="00790643">
        <w:trPr>
          <w:trHeight w:hRule="exact" w:val="567"/>
        </w:trPr>
        <w:tc>
          <w:tcPr>
            <w:tcW w:w="2908" w:type="dxa"/>
          </w:tcPr>
          <w:p w14:paraId="01637AF8" w14:textId="77777777" w:rsidR="00BB6778" w:rsidRDefault="00BB6778" w:rsidP="00F038B6">
            <w:pPr>
              <w:spacing w:before="120" w:after="120" w:line="360" w:lineRule="auto"/>
              <w:jc w:val="both"/>
              <w:rPr>
                <w:rFonts w:ascii="Arial" w:hAnsi="Arial" w:cs="Arial"/>
                <w:lang w:eastAsia="fr-FR"/>
              </w:rPr>
            </w:pPr>
            <w:r>
              <w:rPr>
                <w:rFonts w:ascii="Arial" w:hAnsi="Arial" w:cs="Arial"/>
                <w:lang w:eastAsia="fr-FR"/>
              </w:rPr>
              <w:t>Statut juridique</w:t>
            </w:r>
          </w:p>
        </w:tc>
        <w:tc>
          <w:tcPr>
            <w:tcW w:w="6720" w:type="dxa"/>
          </w:tcPr>
          <w:p w14:paraId="607133C4" w14:textId="77777777" w:rsidR="00BB6778" w:rsidRDefault="002B0E84" w:rsidP="00F038B6">
            <w:pPr>
              <w:spacing w:before="120" w:after="120" w:line="360" w:lineRule="auto"/>
              <w:jc w:val="both"/>
              <w:rPr>
                <w:rFonts w:ascii="Arial" w:hAnsi="Arial" w:cs="Arial"/>
                <w:lang w:eastAsia="fr-FR"/>
              </w:rPr>
            </w:pPr>
            <w:r>
              <w:rPr>
                <w:rFonts w:ascii="Arial" w:hAnsi="Arial" w:cs="Arial"/>
                <w:lang w:eastAsia="fr-FR"/>
              </w:rPr>
              <w:t>Société par Actions Simplifiée (SAS)</w:t>
            </w:r>
          </w:p>
        </w:tc>
      </w:tr>
      <w:tr w:rsidR="004E2654" w14:paraId="2D6A0892" w14:textId="77777777" w:rsidTr="00790643">
        <w:trPr>
          <w:trHeight w:hRule="exact" w:val="567"/>
        </w:trPr>
        <w:tc>
          <w:tcPr>
            <w:tcW w:w="2908" w:type="dxa"/>
          </w:tcPr>
          <w:p w14:paraId="1626E5DA" w14:textId="77777777" w:rsidR="004E2654" w:rsidRDefault="004E2654" w:rsidP="00F038B6">
            <w:pPr>
              <w:spacing w:before="120" w:after="120" w:line="360" w:lineRule="auto"/>
              <w:jc w:val="both"/>
              <w:rPr>
                <w:rFonts w:ascii="Arial" w:hAnsi="Arial" w:cs="Arial"/>
                <w:lang w:eastAsia="fr-FR"/>
              </w:rPr>
            </w:pPr>
            <w:r>
              <w:rPr>
                <w:rFonts w:ascii="Arial" w:hAnsi="Arial" w:cs="Arial"/>
                <w:lang w:eastAsia="fr-FR"/>
              </w:rPr>
              <w:t>SIREN</w:t>
            </w:r>
          </w:p>
        </w:tc>
        <w:tc>
          <w:tcPr>
            <w:tcW w:w="6720" w:type="dxa"/>
          </w:tcPr>
          <w:p w14:paraId="6D4C912B" w14:textId="77777777" w:rsidR="004E2654" w:rsidRDefault="004E2654" w:rsidP="00F038B6">
            <w:pPr>
              <w:spacing w:before="120" w:after="120" w:line="360" w:lineRule="auto"/>
              <w:jc w:val="both"/>
              <w:rPr>
                <w:rFonts w:ascii="Arial" w:hAnsi="Arial" w:cs="Arial"/>
                <w:lang w:eastAsia="fr-FR"/>
              </w:rPr>
            </w:pPr>
            <w:r>
              <w:rPr>
                <w:rFonts w:ascii="Arial" w:hAnsi="Arial" w:cs="Arial"/>
                <w:lang w:eastAsia="fr-FR"/>
              </w:rPr>
              <w:t>523 860 658</w:t>
            </w:r>
          </w:p>
        </w:tc>
      </w:tr>
      <w:tr w:rsidR="00BB6778" w14:paraId="76417547" w14:textId="77777777" w:rsidTr="00790643">
        <w:trPr>
          <w:trHeight w:hRule="exact" w:val="567"/>
        </w:trPr>
        <w:tc>
          <w:tcPr>
            <w:tcW w:w="2908" w:type="dxa"/>
          </w:tcPr>
          <w:p w14:paraId="57D79CE2" w14:textId="77777777" w:rsidR="00BB6778" w:rsidRDefault="00BB6778" w:rsidP="00F038B6">
            <w:pPr>
              <w:spacing w:before="120" w:after="120" w:line="360" w:lineRule="auto"/>
              <w:jc w:val="both"/>
              <w:rPr>
                <w:rFonts w:ascii="Arial" w:hAnsi="Arial" w:cs="Arial"/>
                <w:lang w:eastAsia="fr-FR"/>
              </w:rPr>
            </w:pPr>
            <w:r>
              <w:rPr>
                <w:rFonts w:ascii="Arial" w:hAnsi="Arial" w:cs="Arial"/>
                <w:lang w:eastAsia="fr-FR"/>
              </w:rPr>
              <w:t>Capital</w:t>
            </w:r>
          </w:p>
        </w:tc>
        <w:tc>
          <w:tcPr>
            <w:tcW w:w="6720" w:type="dxa"/>
          </w:tcPr>
          <w:p w14:paraId="05AA6DC3" w14:textId="77F8F636" w:rsidR="00BB6778" w:rsidRDefault="002B0E84" w:rsidP="00F038B6">
            <w:pPr>
              <w:spacing w:before="120" w:after="120" w:line="360" w:lineRule="auto"/>
              <w:jc w:val="both"/>
              <w:rPr>
                <w:rFonts w:ascii="Arial" w:hAnsi="Arial" w:cs="Arial"/>
                <w:lang w:eastAsia="fr-FR"/>
              </w:rPr>
            </w:pPr>
            <w:r>
              <w:rPr>
                <w:rFonts w:ascii="Arial" w:hAnsi="Arial" w:cs="Arial"/>
                <w:lang w:eastAsia="fr-FR"/>
              </w:rPr>
              <w:t>208</w:t>
            </w:r>
            <w:r w:rsidR="00AA7950">
              <w:rPr>
                <w:rFonts w:ascii="Arial" w:hAnsi="Arial" w:cs="Arial"/>
                <w:lang w:eastAsia="fr-FR"/>
              </w:rPr>
              <w:t> </w:t>
            </w:r>
            <w:r>
              <w:rPr>
                <w:rFonts w:ascii="Arial" w:hAnsi="Arial" w:cs="Arial"/>
                <w:lang w:eastAsia="fr-FR"/>
              </w:rPr>
              <w:t>715</w:t>
            </w:r>
            <w:r w:rsidR="00AA7950">
              <w:rPr>
                <w:rFonts w:ascii="Arial" w:hAnsi="Arial" w:cs="Arial"/>
                <w:lang w:eastAsia="fr-FR"/>
              </w:rPr>
              <w:t xml:space="preserve"> </w:t>
            </w:r>
            <w:r>
              <w:rPr>
                <w:rFonts w:ascii="Arial" w:hAnsi="Arial" w:cs="Arial"/>
                <w:lang w:eastAsia="fr-FR"/>
              </w:rPr>
              <w:t>€</w:t>
            </w:r>
          </w:p>
        </w:tc>
      </w:tr>
      <w:tr w:rsidR="00BB6778" w14:paraId="419412CA" w14:textId="77777777" w:rsidTr="00790643">
        <w:trPr>
          <w:trHeight w:hRule="exact" w:val="567"/>
        </w:trPr>
        <w:tc>
          <w:tcPr>
            <w:tcW w:w="2908" w:type="dxa"/>
          </w:tcPr>
          <w:p w14:paraId="483D21C6" w14:textId="77777777" w:rsidR="00BB6778" w:rsidRDefault="00BB6778" w:rsidP="00F038B6">
            <w:pPr>
              <w:spacing w:before="120" w:after="120" w:line="360" w:lineRule="auto"/>
              <w:jc w:val="both"/>
              <w:rPr>
                <w:rFonts w:ascii="Arial" w:hAnsi="Arial" w:cs="Arial"/>
                <w:lang w:eastAsia="fr-FR"/>
              </w:rPr>
            </w:pPr>
            <w:r>
              <w:rPr>
                <w:rFonts w:ascii="Arial" w:hAnsi="Arial" w:cs="Arial"/>
                <w:lang w:eastAsia="fr-FR"/>
              </w:rPr>
              <w:t>Effectif</w:t>
            </w:r>
          </w:p>
        </w:tc>
        <w:tc>
          <w:tcPr>
            <w:tcW w:w="6720" w:type="dxa"/>
          </w:tcPr>
          <w:p w14:paraId="6C4581DE" w14:textId="4D99497A" w:rsidR="00BB6778" w:rsidRDefault="00392DAA" w:rsidP="00F038B6">
            <w:pPr>
              <w:spacing w:before="120" w:after="120" w:line="360" w:lineRule="auto"/>
              <w:jc w:val="both"/>
              <w:rPr>
                <w:rFonts w:ascii="Arial" w:hAnsi="Arial" w:cs="Arial"/>
                <w:lang w:eastAsia="fr-FR"/>
              </w:rPr>
            </w:pPr>
            <w:r>
              <w:rPr>
                <w:rFonts w:ascii="Arial" w:hAnsi="Arial" w:cs="Arial"/>
                <w:lang w:eastAsia="fr-FR"/>
              </w:rPr>
              <w:t>12</w:t>
            </w:r>
            <w:r w:rsidR="00CF3845">
              <w:rPr>
                <w:rFonts w:ascii="Arial" w:hAnsi="Arial" w:cs="Arial"/>
                <w:lang w:eastAsia="fr-FR"/>
              </w:rPr>
              <w:t>8</w:t>
            </w:r>
            <w:r w:rsidR="002B0E84">
              <w:rPr>
                <w:rFonts w:ascii="Arial" w:hAnsi="Arial" w:cs="Arial"/>
                <w:lang w:eastAsia="fr-FR"/>
              </w:rPr>
              <w:t xml:space="preserve"> salariés</w:t>
            </w:r>
          </w:p>
        </w:tc>
      </w:tr>
      <w:tr w:rsidR="00BB6778" w14:paraId="3CD40FE2" w14:textId="77777777" w:rsidTr="00790643">
        <w:trPr>
          <w:trHeight w:hRule="exact" w:val="567"/>
        </w:trPr>
        <w:tc>
          <w:tcPr>
            <w:tcW w:w="2908" w:type="dxa"/>
          </w:tcPr>
          <w:p w14:paraId="68A1B402" w14:textId="77777777" w:rsidR="00BB6778" w:rsidRDefault="00BB6778" w:rsidP="00F038B6">
            <w:pPr>
              <w:spacing w:before="120" w:after="120" w:line="360" w:lineRule="auto"/>
              <w:jc w:val="both"/>
              <w:rPr>
                <w:rFonts w:ascii="Arial" w:hAnsi="Arial" w:cs="Arial"/>
                <w:lang w:eastAsia="fr-FR"/>
              </w:rPr>
            </w:pPr>
            <w:r>
              <w:rPr>
                <w:rFonts w:ascii="Arial" w:hAnsi="Arial" w:cs="Arial"/>
                <w:lang w:eastAsia="fr-FR"/>
              </w:rPr>
              <w:t>Code NAF</w:t>
            </w:r>
          </w:p>
        </w:tc>
        <w:tc>
          <w:tcPr>
            <w:tcW w:w="6720" w:type="dxa"/>
          </w:tcPr>
          <w:p w14:paraId="1E83AEC2" w14:textId="77777777" w:rsidR="00BB6778" w:rsidRDefault="002B0E84" w:rsidP="00F038B6">
            <w:pPr>
              <w:spacing w:before="120" w:after="120" w:line="360" w:lineRule="auto"/>
              <w:jc w:val="both"/>
              <w:rPr>
                <w:rFonts w:ascii="Arial" w:hAnsi="Arial" w:cs="Arial"/>
                <w:lang w:eastAsia="fr-FR"/>
              </w:rPr>
            </w:pPr>
            <w:r>
              <w:rPr>
                <w:rFonts w:ascii="Arial" w:hAnsi="Arial" w:cs="Arial"/>
                <w:lang w:eastAsia="fr-FR"/>
              </w:rPr>
              <w:t>9311Z</w:t>
            </w:r>
          </w:p>
        </w:tc>
      </w:tr>
      <w:tr w:rsidR="00BB6778" w14:paraId="2A8F1D4E" w14:textId="77777777" w:rsidTr="00790643">
        <w:trPr>
          <w:trHeight w:hRule="exact" w:val="567"/>
        </w:trPr>
        <w:tc>
          <w:tcPr>
            <w:tcW w:w="2908" w:type="dxa"/>
          </w:tcPr>
          <w:p w14:paraId="2E722EEA" w14:textId="77777777" w:rsidR="00BB6778" w:rsidRDefault="00BB6778" w:rsidP="00F038B6">
            <w:pPr>
              <w:spacing w:before="120" w:after="120" w:line="360" w:lineRule="auto"/>
              <w:jc w:val="both"/>
              <w:rPr>
                <w:rFonts w:ascii="Arial" w:hAnsi="Arial" w:cs="Arial"/>
                <w:lang w:eastAsia="fr-FR"/>
              </w:rPr>
            </w:pPr>
            <w:r>
              <w:rPr>
                <w:rFonts w:ascii="Arial" w:hAnsi="Arial" w:cs="Arial"/>
                <w:lang w:eastAsia="fr-FR"/>
              </w:rPr>
              <w:t>Activité</w:t>
            </w:r>
          </w:p>
        </w:tc>
        <w:tc>
          <w:tcPr>
            <w:tcW w:w="6720" w:type="dxa"/>
          </w:tcPr>
          <w:p w14:paraId="6D7E8A5E" w14:textId="77777777" w:rsidR="00BB6778" w:rsidRDefault="002B0E84" w:rsidP="00F038B6">
            <w:pPr>
              <w:spacing w:before="120" w:after="120" w:line="360" w:lineRule="auto"/>
              <w:jc w:val="both"/>
              <w:rPr>
                <w:rFonts w:ascii="Arial" w:hAnsi="Arial" w:cs="Arial"/>
                <w:lang w:eastAsia="fr-FR"/>
              </w:rPr>
            </w:pPr>
            <w:r>
              <w:rPr>
                <w:rFonts w:ascii="Arial" w:hAnsi="Arial" w:cs="Arial"/>
                <w:lang w:eastAsia="fr-FR"/>
              </w:rPr>
              <w:t>Gestion d’installations sportives</w:t>
            </w:r>
          </w:p>
        </w:tc>
      </w:tr>
      <w:tr w:rsidR="00BB6778" w14:paraId="6F1D5FF0" w14:textId="77777777" w:rsidTr="00790643">
        <w:trPr>
          <w:trHeight w:hRule="exact" w:val="567"/>
        </w:trPr>
        <w:tc>
          <w:tcPr>
            <w:tcW w:w="2908" w:type="dxa"/>
          </w:tcPr>
          <w:p w14:paraId="4F63F534" w14:textId="77777777" w:rsidR="00BB6778" w:rsidRDefault="00BB6778" w:rsidP="00F038B6">
            <w:pPr>
              <w:spacing w:before="120" w:after="120" w:line="360" w:lineRule="auto"/>
              <w:jc w:val="both"/>
              <w:rPr>
                <w:rFonts w:ascii="Arial" w:hAnsi="Arial" w:cs="Arial"/>
                <w:lang w:eastAsia="fr-FR"/>
              </w:rPr>
            </w:pPr>
            <w:r>
              <w:rPr>
                <w:rFonts w:ascii="Arial" w:hAnsi="Arial" w:cs="Arial"/>
                <w:lang w:eastAsia="fr-FR"/>
              </w:rPr>
              <w:t>Chiffre d’affaires</w:t>
            </w:r>
          </w:p>
        </w:tc>
        <w:tc>
          <w:tcPr>
            <w:tcW w:w="6720" w:type="dxa"/>
          </w:tcPr>
          <w:p w14:paraId="48C2AAC0" w14:textId="2159C0DA" w:rsidR="00BB6778" w:rsidRDefault="007742EC" w:rsidP="00F038B6">
            <w:pPr>
              <w:spacing w:before="120" w:after="120" w:line="360" w:lineRule="auto"/>
              <w:jc w:val="both"/>
              <w:rPr>
                <w:rFonts w:ascii="Arial" w:hAnsi="Arial" w:cs="Arial"/>
                <w:lang w:eastAsia="fr-FR"/>
              </w:rPr>
            </w:pPr>
            <w:r>
              <w:rPr>
                <w:rFonts w:ascii="Arial" w:hAnsi="Arial" w:cs="Arial"/>
                <w:lang w:eastAsia="fr-FR"/>
              </w:rPr>
              <w:t>2</w:t>
            </w:r>
            <w:r w:rsidR="007D14F7">
              <w:rPr>
                <w:rFonts w:ascii="Arial" w:hAnsi="Arial" w:cs="Arial"/>
                <w:lang w:eastAsia="fr-FR"/>
              </w:rPr>
              <w:t>8</w:t>
            </w:r>
            <w:r>
              <w:rPr>
                <w:rFonts w:ascii="Arial" w:hAnsi="Arial" w:cs="Arial"/>
                <w:lang w:eastAsia="fr-FR"/>
              </w:rPr>
              <w:t xml:space="preserve"> millions d’euros (en 20</w:t>
            </w:r>
            <w:r w:rsidR="00AA4F6E">
              <w:rPr>
                <w:rFonts w:ascii="Arial" w:hAnsi="Arial" w:cs="Arial"/>
                <w:lang w:eastAsia="fr-FR"/>
              </w:rPr>
              <w:t>22</w:t>
            </w:r>
            <w:r w:rsidR="002B0E84">
              <w:rPr>
                <w:rFonts w:ascii="Arial" w:hAnsi="Arial" w:cs="Arial"/>
                <w:lang w:eastAsia="fr-FR"/>
              </w:rPr>
              <w:t>)</w:t>
            </w:r>
          </w:p>
        </w:tc>
      </w:tr>
      <w:tr w:rsidR="00BB6778" w14:paraId="30E43717" w14:textId="77777777" w:rsidTr="00790643">
        <w:trPr>
          <w:trHeight w:hRule="exact" w:val="567"/>
        </w:trPr>
        <w:tc>
          <w:tcPr>
            <w:tcW w:w="2908" w:type="dxa"/>
          </w:tcPr>
          <w:p w14:paraId="54F6725F" w14:textId="77777777" w:rsidR="00BB6778" w:rsidRDefault="00BB6778" w:rsidP="00F038B6">
            <w:pPr>
              <w:spacing w:before="120" w:after="120" w:line="360" w:lineRule="auto"/>
              <w:jc w:val="both"/>
              <w:rPr>
                <w:rFonts w:ascii="Arial" w:hAnsi="Arial" w:cs="Arial"/>
                <w:lang w:eastAsia="fr-FR"/>
              </w:rPr>
            </w:pPr>
            <w:r>
              <w:rPr>
                <w:rFonts w:ascii="Arial" w:hAnsi="Arial" w:cs="Arial"/>
                <w:lang w:eastAsia="fr-FR"/>
              </w:rPr>
              <w:t>Convention collective</w:t>
            </w:r>
          </w:p>
        </w:tc>
        <w:tc>
          <w:tcPr>
            <w:tcW w:w="6720" w:type="dxa"/>
          </w:tcPr>
          <w:p w14:paraId="0D8E8DD7" w14:textId="77777777" w:rsidR="00BB6778" w:rsidRDefault="002B0E84" w:rsidP="00F038B6">
            <w:pPr>
              <w:spacing w:before="120" w:after="120" w:line="360" w:lineRule="auto"/>
              <w:jc w:val="both"/>
              <w:rPr>
                <w:rFonts w:ascii="Arial" w:hAnsi="Arial" w:cs="Arial"/>
                <w:lang w:eastAsia="fr-FR"/>
              </w:rPr>
            </w:pPr>
            <w:r>
              <w:rPr>
                <w:rFonts w:ascii="Arial" w:hAnsi="Arial" w:cs="Arial"/>
                <w:lang w:eastAsia="fr-FR"/>
              </w:rPr>
              <w:t>Convention Collective Nationale du Sport</w:t>
            </w:r>
          </w:p>
        </w:tc>
      </w:tr>
    </w:tbl>
    <w:p w14:paraId="7339FA0A" w14:textId="03A69A03" w:rsidR="00F038B6" w:rsidRDefault="00AD2BD8" w:rsidP="00783ECC">
      <w:pPr>
        <w:spacing w:before="120" w:line="360" w:lineRule="auto"/>
        <w:jc w:val="both"/>
        <w:rPr>
          <w:rFonts w:ascii="Arial" w:hAnsi="Arial" w:cs="Arial"/>
          <w:lang w:eastAsia="fr-FR"/>
        </w:rPr>
      </w:pPr>
      <w:r>
        <w:rPr>
          <w:rFonts w:ascii="Arial" w:hAnsi="Arial" w:cs="Arial"/>
          <w:lang w:eastAsia="fr-FR"/>
        </w:rPr>
        <w:t>Cette PME</w:t>
      </w:r>
      <w:r w:rsidR="008F0DD4">
        <w:rPr>
          <w:rFonts w:ascii="Arial" w:hAnsi="Arial" w:cs="Arial"/>
          <w:lang w:eastAsia="fr-FR"/>
        </w:rPr>
        <w:t xml:space="preserve"> propose des activités sportives</w:t>
      </w:r>
      <w:r w:rsidR="00F95B60">
        <w:rPr>
          <w:rFonts w:ascii="Arial" w:hAnsi="Arial" w:cs="Arial"/>
          <w:lang w:eastAsia="fr-FR"/>
        </w:rPr>
        <w:t xml:space="preserve"> en </w:t>
      </w:r>
      <w:r w:rsidR="00AA4F6E">
        <w:rPr>
          <w:rFonts w:ascii="Arial" w:hAnsi="Arial" w:cs="Arial"/>
          <w:lang w:eastAsia="fr-FR"/>
        </w:rPr>
        <w:t>salle</w:t>
      </w:r>
      <w:r w:rsidR="00D74C9E">
        <w:rPr>
          <w:rFonts w:ascii="Arial" w:hAnsi="Arial" w:cs="Arial"/>
          <w:lang w:eastAsia="fr-FR"/>
        </w:rPr>
        <w:t xml:space="preserve"> telles</w:t>
      </w:r>
      <w:r w:rsidR="008F0DD4">
        <w:rPr>
          <w:rFonts w:ascii="Arial" w:hAnsi="Arial" w:cs="Arial"/>
          <w:lang w:eastAsia="fr-FR"/>
        </w:rPr>
        <w:t xml:space="preserve"> que le foot </w:t>
      </w:r>
      <w:r w:rsidR="00477C49">
        <w:rPr>
          <w:rFonts w:ascii="Arial" w:hAnsi="Arial" w:cs="Arial"/>
          <w:lang w:eastAsia="fr-FR"/>
        </w:rPr>
        <w:t xml:space="preserve">à 5, le </w:t>
      </w:r>
      <w:proofErr w:type="spellStart"/>
      <w:r w:rsidR="00477C49">
        <w:rPr>
          <w:rFonts w:ascii="Arial" w:hAnsi="Arial" w:cs="Arial"/>
          <w:lang w:eastAsia="fr-FR"/>
        </w:rPr>
        <w:t>padel</w:t>
      </w:r>
      <w:proofErr w:type="spellEnd"/>
      <w:r w:rsidR="00477C49">
        <w:rPr>
          <w:rFonts w:ascii="Arial" w:hAnsi="Arial" w:cs="Arial"/>
          <w:lang w:eastAsia="fr-FR"/>
        </w:rPr>
        <w:t> tennis, le </w:t>
      </w:r>
      <w:proofErr w:type="spellStart"/>
      <w:r w:rsidR="00477C49">
        <w:rPr>
          <w:rFonts w:ascii="Arial" w:hAnsi="Arial" w:cs="Arial"/>
          <w:lang w:eastAsia="fr-FR"/>
        </w:rPr>
        <w:t>bubble</w:t>
      </w:r>
      <w:proofErr w:type="spellEnd"/>
      <w:r w:rsidR="00477C49">
        <w:rPr>
          <w:rFonts w:ascii="Arial" w:hAnsi="Arial" w:cs="Arial"/>
          <w:lang w:eastAsia="fr-FR"/>
        </w:rPr>
        <w:t> </w:t>
      </w:r>
      <w:r w:rsidR="008F0DD4">
        <w:rPr>
          <w:rFonts w:ascii="Arial" w:hAnsi="Arial" w:cs="Arial"/>
          <w:lang w:eastAsia="fr-FR"/>
        </w:rPr>
        <w:t>foot, le squash, le ba</w:t>
      </w:r>
      <w:r w:rsidR="00D21780">
        <w:rPr>
          <w:rFonts w:ascii="Arial" w:hAnsi="Arial" w:cs="Arial"/>
          <w:lang w:eastAsia="fr-FR"/>
        </w:rPr>
        <w:t>sket</w:t>
      </w:r>
      <w:r w:rsidR="00101377">
        <w:rPr>
          <w:rFonts w:ascii="Arial" w:hAnsi="Arial" w:cs="Arial"/>
          <w:lang w:eastAsia="fr-FR"/>
        </w:rPr>
        <w:t>,</w:t>
      </w:r>
      <w:r w:rsidR="00D21780">
        <w:rPr>
          <w:rFonts w:ascii="Arial" w:hAnsi="Arial" w:cs="Arial"/>
          <w:lang w:eastAsia="fr-FR"/>
        </w:rPr>
        <w:t xml:space="preserve"> au sein de ses 24</w:t>
      </w:r>
      <w:r w:rsidR="008F0DD4">
        <w:rPr>
          <w:rFonts w:ascii="Arial" w:hAnsi="Arial" w:cs="Arial"/>
          <w:lang w:eastAsia="fr-FR"/>
        </w:rPr>
        <w:t xml:space="preserve"> centres répartis sur le territoire national</w:t>
      </w:r>
      <w:r w:rsidR="00322D18">
        <w:rPr>
          <w:rFonts w:ascii="Arial" w:hAnsi="Arial" w:cs="Arial"/>
          <w:lang w:eastAsia="fr-FR"/>
        </w:rPr>
        <w:t>.</w:t>
      </w:r>
      <w:r w:rsidR="00D21780">
        <w:rPr>
          <w:rFonts w:ascii="Arial" w:hAnsi="Arial" w:cs="Arial"/>
          <w:lang w:eastAsia="fr-FR"/>
        </w:rPr>
        <w:t xml:space="preserve"> </w:t>
      </w:r>
      <w:r w:rsidR="00A50BED">
        <w:rPr>
          <w:rFonts w:ascii="Arial" w:hAnsi="Arial" w:cs="Arial"/>
          <w:lang w:eastAsia="fr-FR"/>
        </w:rPr>
        <w:t xml:space="preserve">Ces centres </w:t>
      </w:r>
      <w:r w:rsidR="00F038B6">
        <w:rPr>
          <w:rFonts w:ascii="Arial" w:hAnsi="Arial" w:cs="Arial"/>
          <w:lang w:eastAsia="fr-FR"/>
        </w:rPr>
        <w:t>se situent principalement dans les grandes agglomérations,</w:t>
      </w:r>
      <w:r w:rsidR="00A50BED">
        <w:rPr>
          <w:rFonts w:ascii="Arial" w:hAnsi="Arial" w:cs="Arial"/>
          <w:lang w:eastAsia="fr-FR"/>
        </w:rPr>
        <w:t xml:space="preserve"> ouverts au public de 6 à 23 </w:t>
      </w:r>
      <w:r w:rsidR="00F038B6">
        <w:rPr>
          <w:rFonts w:ascii="Arial" w:hAnsi="Arial" w:cs="Arial"/>
          <w:lang w:eastAsia="fr-FR"/>
        </w:rPr>
        <w:t>heures tous les jours de la semaine. Les clients sont des particuliers aux profils variés et des professionnels (entreprises organisant des séminaires de team-building, associations et organisations publiques).</w:t>
      </w:r>
    </w:p>
    <w:p w14:paraId="7CBE6568" w14:textId="123A439A" w:rsidR="00F038B6" w:rsidRDefault="00D21780" w:rsidP="00F038B6">
      <w:pPr>
        <w:spacing w:line="360" w:lineRule="auto"/>
        <w:jc w:val="both"/>
        <w:rPr>
          <w:rFonts w:ascii="Arial" w:hAnsi="Arial" w:cs="Arial"/>
          <w:lang w:eastAsia="fr-FR"/>
        </w:rPr>
      </w:pPr>
      <w:r>
        <w:rPr>
          <w:rFonts w:ascii="Arial" w:hAnsi="Arial" w:cs="Arial"/>
          <w:lang w:eastAsia="fr-FR"/>
        </w:rPr>
        <w:t>L’entreprise n’a pas cessé de se développer depuis sa création, car elle répond à des besoins spécifiques : augmenter la pratique sportive chez les jeunes et concilier le plaisir et l’activité physique chez les adultes.</w:t>
      </w:r>
      <w:r w:rsidR="00E21539">
        <w:rPr>
          <w:rFonts w:ascii="Arial" w:hAnsi="Arial" w:cs="Arial"/>
          <w:lang w:eastAsia="fr-FR"/>
        </w:rPr>
        <w:t xml:space="preserve"> </w:t>
      </w:r>
    </w:p>
    <w:p w14:paraId="33404027" w14:textId="754B5EF8" w:rsidR="00F038B6" w:rsidRDefault="00F038B6" w:rsidP="00000DC4">
      <w:pPr>
        <w:spacing w:line="360" w:lineRule="auto"/>
        <w:jc w:val="both"/>
        <w:rPr>
          <w:rFonts w:ascii="Arial" w:hAnsi="Arial" w:cs="Arial"/>
          <w:lang w:eastAsia="fr-FR"/>
        </w:rPr>
      </w:pPr>
      <w:r>
        <w:rPr>
          <w:rFonts w:ascii="Arial" w:hAnsi="Arial" w:cs="Arial"/>
          <w:lang w:eastAsia="fr-FR"/>
        </w:rPr>
        <w:t>Les salariés du siège social sont principalement des cadres et des techniciens res</w:t>
      </w:r>
      <w:r w:rsidR="008B39F0">
        <w:rPr>
          <w:rFonts w:ascii="Arial" w:hAnsi="Arial" w:cs="Arial"/>
          <w:lang w:eastAsia="fr-FR"/>
        </w:rPr>
        <w:t>ponsables des fonctions </w:t>
      </w:r>
      <w:r w:rsidR="00AA4F6E">
        <w:rPr>
          <w:rFonts w:ascii="Arial" w:hAnsi="Arial" w:cs="Arial"/>
          <w:lang w:eastAsia="fr-FR"/>
        </w:rPr>
        <w:t>support</w:t>
      </w:r>
      <w:r w:rsidR="00D55357">
        <w:rPr>
          <w:rFonts w:ascii="Arial" w:hAnsi="Arial" w:cs="Arial"/>
          <w:lang w:eastAsia="fr-FR"/>
        </w:rPr>
        <w:t> : </w:t>
      </w:r>
      <w:r w:rsidR="00A76523">
        <w:rPr>
          <w:rFonts w:ascii="Arial" w:hAnsi="Arial" w:cs="Arial"/>
          <w:lang w:eastAsia="fr-FR"/>
        </w:rPr>
        <w:t>développement </w:t>
      </w:r>
      <w:r w:rsidR="008B39F0">
        <w:rPr>
          <w:rFonts w:ascii="Arial" w:hAnsi="Arial" w:cs="Arial"/>
          <w:lang w:eastAsia="fr-FR"/>
        </w:rPr>
        <w:t>commercial, </w:t>
      </w:r>
      <w:r>
        <w:rPr>
          <w:rFonts w:ascii="Arial" w:hAnsi="Arial" w:cs="Arial"/>
          <w:lang w:eastAsia="fr-FR"/>
        </w:rPr>
        <w:t>g</w:t>
      </w:r>
      <w:r w:rsidR="008B39F0">
        <w:rPr>
          <w:rFonts w:ascii="Arial" w:hAnsi="Arial" w:cs="Arial"/>
          <w:lang w:eastAsia="fr-FR"/>
        </w:rPr>
        <w:t>estion des ressources </w:t>
      </w:r>
      <w:r w:rsidR="00B31A68">
        <w:rPr>
          <w:rFonts w:ascii="Arial" w:hAnsi="Arial" w:cs="Arial"/>
          <w:lang w:eastAsia="fr-FR"/>
        </w:rPr>
        <w:t>humaines, </w:t>
      </w:r>
      <w:r w:rsidR="008B39F0">
        <w:rPr>
          <w:rFonts w:ascii="Arial" w:hAnsi="Arial" w:cs="Arial"/>
          <w:lang w:eastAsia="fr-FR"/>
        </w:rPr>
        <w:t>gestion </w:t>
      </w:r>
      <w:r w:rsidR="00C26005">
        <w:rPr>
          <w:rFonts w:ascii="Arial" w:hAnsi="Arial" w:cs="Arial"/>
          <w:lang w:eastAsia="fr-FR"/>
        </w:rPr>
        <w:t>adminis</w:t>
      </w:r>
      <w:r>
        <w:rPr>
          <w:rFonts w:ascii="Arial" w:hAnsi="Arial" w:cs="Arial"/>
          <w:lang w:eastAsia="fr-FR"/>
        </w:rPr>
        <w:t>trative et financière.</w:t>
      </w:r>
    </w:p>
    <w:p w14:paraId="2C1618FB" w14:textId="4164949F" w:rsidR="00E54FFB" w:rsidRDefault="00E54FFB" w:rsidP="00477C49">
      <w:pPr>
        <w:spacing w:after="0" w:line="360" w:lineRule="auto"/>
        <w:jc w:val="both"/>
        <w:rPr>
          <w:rFonts w:ascii="Arial" w:hAnsi="Arial" w:cs="Arial"/>
          <w:lang w:eastAsia="fr-FR"/>
        </w:rPr>
      </w:pPr>
      <w:r>
        <w:rPr>
          <w:rFonts w:ascii="Arial" w:hAnsi="Arial" w:cs="Arial"/>
          <w:lang w:eastAsia="fr-FR"/>
        </w:rPr>
        <w:lastRenderedPageBreak/>
        <w:t>Les salariés des</w:t>
      </w:r>
      <w:r w:rsidR="00F038B6">
        <w:rPr>
          <w:rFonts w:ascii="Arial" w:hAnsi="Arial" w:cs="Arial"/>
          <w:lang w:eastAsia="fr-FR"/>
        </w:rPr>
        <w:t xml:space="preserve"> centres sportifs </w:t>
      </w:r>
      <w:r>
        <w:rPr>
          <w:rFonts w:ascii="Arial" w:hAnsi="Arial" w:cs="Arial"/>
          <w:lang w:eastAsia="fr-FR"/>
        </w:rPr>
        <w:t xml:space="preserve">ont des </w:t>
      </w:r>
      <w:r w:rsidR="003707DB">
        <w:rPr>
          <w:rFonts w:ascii="Arial" w:hAnsi="Arial" w:cs="Arial"/>
          <w:lang w:eastAsia="fr-FR"/>
        </w:rPr>
        <w:t>missions</w:t>
      </w:r>
      <w:r>
        <w:rPr>
          <w:rFonts w:ascii="Arial" w:hAnsi="Arial" w:cs="Arial"/>
          <w:lang w:eastAsia="fr-FR"/>
        </w:rPr>
        <w:t xml:space="preserve"> axées sur l’activité sportive : </w:t>
      </w:r>
      <w:r w:rsidR="00F038B6">
        <w:rPr>
          <w:rFonts w:ascii="Arial" w:hAnsi="Arial" w:cs="Arial"/>
          <w:lang w:eastAsia="fr-FR"/>
        </w:rPr>
        <w:t>coaches sportifs, entraineurs, ani</w:t>
      </w:r>
      <w:r>
        <w:rPr>
          <w:rFonts w:ascii="Arial" w:hAnsi="Arial" w:cs="Arial"/>
          <w:lang w:eastAsia="fr-FR"/>
        </w:rPr>
        <w:t>mateurs et professeurs de sport</w:t>
      </w:r>
      <w:r w:rsidR="00F038B6">
        <w:rPr>
          <w:rFonts w:ascii="Arial" w:hAnsi="Arial" w:cs="Arial"/>
          <w:lang w:eastAsia="fr-FR"/>
        </w:rPr>
        <w:t>.</w:t>
      </w:r>
    </w:p>
    <w:p w14:paraId="45EAD41B" w14:textId="77777777" w:rsidR="00477C49" w:rsidRDefault="00477C49" w:rsidP="00477C49">
      <w:pPr>
        <w:spacing w:after="0" w:line="360" w:lineRule="auto"/>
        <w:jc w:val="both"/>
        <w:rPr>
          <w:rFonts w:ascii="Arial" w:hAnsi="Arial" w:cs="Arial"/>
          <w:lang w:eastAsia="fr-FR"/>
        </w:rPr>
      </w:pPr>
    </w:p>
    <w:p w14:paraId="5B191803" w14:textId="47D45A79" w:rsidR="00F038B6" w:rsidRDefault="00E54FFB" w:rsidP="00477C49">
      <w:pPr>
        <w:spacing w:after="0" w:line="360" w:lineRule="auto"/>
        <w:jc w:val="both"/>
        <w:rPr>
          <w:rFonts w:ascii="Arial" w:hAnsi="Arial" w:cs="Arial"/>
          <w:lang w:eastAsia="fr-FR"/>
        </w:rPr>
      </w:pPr>
      <w:r w:rsidRPr="00E54FFB">
        <w:rPr>
          <w:rFonts w:ascii="Arial" w:hAnsi="Arial" w:cs="Arial"/>
          <w:lang w:eastAsia="fr-FR"/>
        </w:rPr>
        <w:t>Les</w:t>
      </w:r>
      <w:r w:rsidR="00F038B6" w:rsidRPr="00E54FFB">
        <w:rPr>
          <w:rFonts w:ascii="Arial" w:hAnsi="Arial" w:cs="Arial"/>
          <w:lang w:eastAsia="fr-FR"/>
        </w:rPr>
        <w:t xml:space="preserve"> valeurs fondamentales</w:t>
      </w:r>
      <w:r w:rsidR="003707DB">
        <w:rPr>
          <w:rFonts w:ascii="Arial" w:hAnsi="Arial" w:cs="Arial"/>
          <w:lang w:eastAsia="fr-FR"/>
        </w:rPr>
        <w:t xml:space="preserve"> de la culture d’entreprise,</w:t>
      </w:r>
      <w:r w:rsidR="00F038B6" w:rsidRPr="00E54FFB">
        <w:rPr>
          <w:rFonts w:ascii="Arial" w:hAnsi="Arial" w:cs="Arial"/>
          <w:lang w:eastAsia="fr-FR"/>
        </w:rPr>
        <w:t xml:space="preserve"> la convivialité, l’accessibilité, la confiance </w:t>
      </w:r>
      <w:r>
        <w:rPr>
          <w:rFonts w:ascii="Arial" w:hAnsi="Arial" w:cs="Arial"/>
          <w:lang w:eastAsia="fr-FR"/>
        </w:rPr>
        <w:t xml:space="preserve">et </w:t>
      </w:r>
      <w:r w:rsidR="00F038B6" w:rsidRPr="00E54FFB">
        <w:rPr>
          <w:rFonts w:ascii="Arial" w:hAnsi="Arial" w:cs="Arial"/>
          <w:lang w:eastAsia="fr-FR"/>
        </w:rPr>
        <w:t>la diversité</w:t>
      </w:r>
      <w:r>
        <w:rPr>
          <w:rFonts w:ascii="Arial" w:hAnsi="Arial" w:cs="Arial"/>
          <w:lang w:eastAsia="fr-FR"/>
        </w:rPr>
        <w:t xml:space="preserve"> sont partagées par les salariés.</w:t>
      </w:r>
    </w:p>
    <w:p w14:paraId="58A6BC98" w14:textId="691672F1" w:rsidR="008F0DD4" w:rsidRDefault="008F0DD4" w:rsidP="00B56EDB">
      <w:pPr>
        <w:spacing w:line="360" w:lineRule="auto"/>
        <w:jc w:val="both"/>
        <w:rPr>
          <w:rFonts w:ascii="Arial" w:hAnsi="Arial" w:cs="Arial"/>
          <w:lang w:eastAsia="fr-FR"/>
        </w:rPr>
      </w:pPr>
    </w:p>
    <w:p w14:paraId="2520EE8A" w14:textId="5C9CDCED" w:rsidR="00034C83" w:rsidRPr="00034C83" w:rsidRDefault="00234FBD" w:rsidP="00034C83">
      <w:pPr>
        <w:spacing w:line="360" w:lineRule="auto"/>
        <w:jc w:val="center"/>
        <w:rPr>
          <w:rFonts w:ascii="Arial" w:hAnsi="Arial" w:cs="Arial"/>
          <w:b/>
          <w:lang w:eastAsia="fr-FR"/>
        </w:rPr>
      </w:pPr>
      <w:r>
        <w:rPr>
          <w:noProof/>
          <w:lang w:eastAsia="fr-FR"/>
        </w:rPr>
        <w:drawing>
          <wp:anchor distT="0" distB="0" distL="114300" distR="114300" simplePos="0" relativeHeight="251659264" behindDoc="0" locked="0" layoutInCell="1" allowOverlap="1" wp14:anchorId="7F01F9B0" wp14:editId="4284B190">
            <wp:simplePos x="0" y="0"/>
            <wp:positionH relativeFrom="column">
              <wp:posOffset>214715</wp:posOffset>
            </wp:positionH>
            <wp:positionV relativeFrom="paragraph">
              <wp:posOffset>438614</wp:posOffset>
            </wp:positionV>
            <wp:extent cx="5793475" cy="3483022"/>
            <wp:effectExtent l="0" t="38100" r="0" b="22225"/>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034C83" w:rsidRPr="00034C83">
        <w:rPr>
          <w:rFonts w:ascii="Arial" w:hAnsi="Arial" w:cs="Arial"/>
          <w:b/>
          <w:lang w:eastAsia="fr-FR"/>
        </w:rPr>
        <w:t>Organigramme de la société LE FIVE au 1</w:t>
      </w:r>
      <w:r w:rsidR="00034C83" w:rsidRPr="00477C49">
        <w:rPr>
          <w:rFonts w:ascii="Arial" w:hAnsi="Arial" w:cs="Arial"/>
          <w:b/>
          <w:vertAlign w:val="superscript"/>
          <w:lang w:eastAsia="fr-FR"/>
        </w:rPr>
        <w:t>er</w:t>
      </w:r>
      <w:r w:rsidR="00AA4F6E">
        <w:rPr>
          <w:rFonts w:ascii="Arial" w:hAnsi="Arial" w:cs="Arial"/>
          <w:b/>
          <w:lang w:eastAsia="fr-FR"/>
        </w:rPr>
        <w:t xml:space="preserve"> mai 2023</w:t>
      </w:r>
    </w:p>
    <w:p w14:paraId="1DF995C0" w14:textId="14DBBFF1" w:rsidR="00E21539" w:rsidRDefault="00E21539" w:rsidP="00B56EDB">
      <w:pPr>
        <w:spacing w:line="360" w:lineRule="auto"/>
        <w:jc w:val="both"/>
        <w:rPr>
          <w:rFonts w:ascii="Arial" w:hAnsi="Arial" w:cs="Arial"/>
          <w:lang w:eastAsia="fr-FR"/>
        </w:rPr>
      </w:pPr>
    </w:p>
    <w:p w14:paraId="0AD11200" w14:textId="77777777" w:rsidR="004F18B9" w:rsidRDefault="004F18B9" w:rsidP="006E111D">
      <w:pPr>
        <w:spacing w:line="360" w:lineRule="auto"/>
        <w:jc w:val="both"/>
        <w:rPr>
          <w:rFonts w:ascii="Arial" w:hAnsi="Arial" w:cs="Arial"/>
          <w:lang w:eastAsia="fr-FR"/>
        </w:rPr>
      </w:pPr>
    </w:p>
    <w:p w14:paraId="3015F06C" w14:textId="21433C61" w:rsidR="006E111D" w:rsidRDefault="00034C83" w:rsidP="006E111D">
      <w:pPr>
        <w:spacing w:line="360" w:lineRule="auto"/>
        <w:jc w:val="both"/>
        <w:rPr>
          <w:rFonts w:ascii="Arial" w:hAnsi="Arial" w:cs="Arial"/>
          <w:lang w:eastAsia="fr-FR"/>
        </w:rPr>
      </w:pPr>
      <w:r>
        <w:rPr>
          <w:rFonts w:ascii="Arial" w:hAnsi="Arial" w:cs="Arial"/>
          <w:lang w:eastAsia="fr-FR"/>
        </w:rPr>
        <w:t>Le système d’information de l’entreprise est cen</w:t>
      </w:r>
      <w:r w:rsidR="00A43D42">
        <w:rPr>
          <w:rFonts w:ascii="Arial" w:hAnsi="Arial" w:cs="Arial"/>
          <w:lang w:eastAsia="fr-FR"/>
        </w:rPr>
        <w:t>tralisé au siège. L’entreprise s’est mise en conformité pour</w:t>
      </w:r>
      <w:r>
        <w:rPr>
          <w:rFonts w:ascii="Arial" w:hAnsi="Arial" w:cs="Arial"/>
          <w:lang w:eastAsia="fr-FR"/>
        </w:rPr>
        <w:t xml:space="preserve"> protéger les données personnelles de ses salariés et de ses clients dans le respect des obligations légales et de son image de marque associée au respect de la vie privée.</w:t>
      </w:r>
      <w:r w:rsidR="00116C11">
        <w:rPr>
          <w:rFonts w:ascii="Arial" w:hAnsi="Arial" w:cs="Arial"/>
          <w:lang w:eastAsia="fr-FR"/>
        </w:rPr>
        <w:t xml:space="preserve"> Cette </w:t>
      </w:r>
      <w:r w:rsidR="009E2EA7">
        <w:rPr>
          <w:rFonts w:ascii="Arial" w:hAnsi="Arial" w:cs="Arial"/>
          <w:lang w:eastAsia="fr-FR"/>
        </w:rPr>
        <w:t>démarche</w:t>
      </w:r>
      <w:r w:rsidR="00116C11">
        <w:rPr>
          <w:rFonts w:ascii="Arial" w:hAnsi="Arial" w:cs="Arial"/>
          <w:lang w:eastAsia="fr-FR"/>
        </w:rPr>
        <w:t xml:space="preserve"> </w:t>
      </w:r>
      <w:r w:rsidR="00E40DCD">
        <w:rPr>
          <w:rFonts w:ascii="Arial" w:hAnsi="Arial" w:cs="Arial"/>
          <w:lang w:eastAsia="fr-FR"/>
        </w:rPr>
        <w:t>a pu remettre en cause</w:t>
      </w:r>
      <w:r w:rsidR="00116C11">
        <w:rPr>
          <w:rFonts w:ascii="Arial" w:hAnsi="Arial" w:cs="Arial"/>
          <w:lang w:eastAsia="fr-FR"/>
        </w:rPr>
        <w:t xml:space="preserve"> </w:t>
      </w:r>
      <w:r w:rsidR="00E40DCD">
        <w:rPr>
          <w:rFonts w:ascii="Arial" w:hAnsi="Arial" w:cs="Arial"/>
          <w:lang w:eastAsia="fr-FR"/>
        </w:rPr>
        <w:t>l</w:t>
      </w:r>
      <w:r w:rsidR="00116C11">
        <w:rPr>
          <w:rFonts w:ascii="Arial" w:hAnsi="Arial" w:cs="Arial"/>
          <w:lang w:eastAsia="fr-FR"/>
        </w:rPr>
        <w:t>es</w:t>
      </w:r>
      <w:r w:rsidR="00E40DCD">
        <w:rPr>
          <w:rFonts w:ascii="Arial" w:hAnsi="Arial" w:cs="Arial"/>
          <w:lang w:eastAsia="fr-FR"/>
        </w:rPr>
        <w:t xml:space="preserve"> habitudes d’</w:t>
      </w:r>
      <w:r w:rsidR="00116C11">
        <w:rPr>
          <w:rFonts w:ascii="Arial" w:hAnsi="Arial" w:cs="Arial"/>
          <w:lang w:eastAsia="fr-FR"/>
        </w:rPr>
        <w:t>échanges</w:t>
      </w:r>
      <w:r w:rsidR="00AA4F6E">
        <w:rPr>
          <w:rFonts w:ascii="Arial" w:hAnsi="Arial" w:cs="Arial"/>
          <w:lang w:eastAsia="fr-FR"/>
        </w:rPr>
        <w:t>,</w:t>
      </w:r>
      <w:r w:rsidR="00E40DCD">
        <w:rPr>
          <w:rFonts w:ascii="Arial" w:hAnsi="Arial" w:cs="Arial"/>
          <w:lang w:eastAsia="fr-FR"/>
        </w:rPr>
        <w:t xml:space="preserve"> de</w:t>
      </w:r>
      <w:r w:rsidR="00116C11">
        <w:rPr>
          <w:rFonts w:ascii="Arial" w:hAnsi="Arial" w:cs="Arial"/>
          <w:lang w:eastAsia="fr-FR"/>
        </w:rPr>
        <w:t xml:space="preserve"> relations internes</w:t>
      </w:r>
      <w:r w:rsidR="00AA4F6E">
        <w:rPr>
          <w:rFonts w:ascii="Arial" w:hAnsi="Arial" w:cs="Arial"/>
          <w:lang w:eastAsia="fr-FR"/>
        </w:rPr>
        <w:t>, d</w:t>
      </w:r>
      <w:r w:rsidR="00E40DCD">
        <w:rPr>
          <w:rFonts w:ascii="Arial" w:hAnsi="Arial" w:cs="Arial"/>
          <w:lang w:eastAsia="fr-FR"/>
        </w:rPr>
        <w:t>e</w:t>
      </w:r>
      <w:r w:rsidR="00AA4F6E">
        <w:rPr>
          <w:rFonts w:ascii="Arial" w:hAnsi="Arial" w:cs="Arial"/>
          <w:lang w:eastAsia="fr-FR"/>
        </w:rPr>
        <w:t xml:space="preserve"> </w:t>
      </w:r>
      <w:r w:rsidR="00116C11">
        <w:rPr>
          <w:rFonts w:ascii="Arial" w:hAnsi="Arial" w:cs="Arial"/>
          <w:lang w:eastAsia="fr-FR"/>
        </w:rPr>
        <w:t>travail collaboratif</w:t>
      </w:r>
      <w:r w:rsidR="00AA4F6E">
        <w:rPr>
          <w:rFonts w:ascii="Arial" w:hAnsi="Arial" w:cs="Arial"/>
          <w:lang w:eastAsia="fr-FR"/>
        </w:rPr>
        <w:t>, d</w:t>
      </w:r>
      <w:r w:rsidR="00E40DCD">
        <w:rPr>
          <w:rFonts w:ascii="Arial" w:hAnsi="Arial" w:cs="Arial"/>
          <w:lang w:eastAsia="fr-FR"/>
        </w:rPr>
        <w:t>e</w:t>
      </w:r>
      <w:r w:rsidR="00AA4F6E">
        <w:rPr>
          <w:rFonts w:ascii="Arial" w:hAnsi="Arial" w:cs="Arial"/>
          <w:lang w:eastAsia="fr-FR"/>
        </w:rPr>
        <w:t xml:space="preserve"> partage et de convivialité.</w:t>
      </w:r>
    </w:p>
    <w:p w14:paraId="3BBAAB88" w14:textId="1BC05321" w:rsidR="006E111D" w:rsidRDefault="006E111D" w:rsidP="006E111D">
      <w:pPr>
        <w:spacing w:line="360" w:lineRule="auto"/>
        <w:jc w:val="both"/>
        <w:rPr>
          <w:rFonts w:ascii="Arial" w:hAnsi="Arial" w:cs="Arial"/>
          <w:lang w:eastAsia="fr-FR"/>
        </w:rPr>
      </w:pPr>
      <w:r>
        <w:rPr>
          <w:rFonts w:ascii="Arial" w:hAnsi="Arial" w:cs="Arial"/>
          <w:lang w:eastAsia="fr-FR"/>
        </w:rPr>
        <w:t>L’entreprise utilise le module de gestion sociale et de gestion de la paie du PGI. Les dossiers du personnel sont partagés avec les directeurs de centre</w:t>
      </w:r>
      <w:r w:rsidR="00AE492F">
        <w:rPr>
          <w:rFonts w:ascii="Arial" w:hAnsi="Arial" w:cs="Arial"/>
          <w:lang w:eastAsia="fr-FR"/>
        </w:rPr>
        <w:t xml:space="preserve"> et </w:t>
      </w:r>
      <w:r>
        <w:rPr>
          <w:rFonts w:ascii="Arial" w:hAnsi="Arial" w:cs="Arial"/>
          <w:lang w:eastAsia="fr-FR"/>
        </w:rPr>
        <w:t xml:space="preserve">accessibles sur le serveur de l’entreprise. </w:t>
      </w:r>
    </w:p>
    <w:p w14:paraId="5F606F5B" w14:textId="4AD96AF7" w:rsidR="0002477E" w:rsidRDefault="0002477E" w:rsidP="00605FE3">
      <w:pPr>
        <w:spacing w:line="360" w:lineRule="auto"/>
        <w:jc w:val="both"/>
        <w:rPr>
          <w:rFonts w:ascii="Arial" w:hAnsi="Arial" w:cs="Arial"/>
          <w:lang w:eastAsia="fr-FR"/>
        </w:rPr>
      </w:pPr>
    </w:p>
    <w:p w14:paraId="1A211B46" w14:textId="77777777" w:rsidR="00477C49" w:rsidRDefault="00477C49">
      <w:pPr>
        <w:spacing w:after="0" w:line="240" w:lineRule="auto"/>
        <w:rPr>
          <w:rFonts w:ascii="Arial" w:hAnsi="Arial" w:cs="Arial"/>
          <w:lang w:eastAsia="fr-FR"/>
        </w:rPr>
      </w:pPr>
      <w:r>
        <w:rPr>
          <w:rFonts w:ascii="Arial" w:hAnsi="Arial" w:cs="Arial"/>
          <w:lang w:eastAsia="fr-FR"/>
        </w:rPr>
        <w:br w:type="page"/>
      </w:r>
    </w:p>
    <w:p w14:paraId="4DBFC96C" w14:textId="21602588" w:rsidR="00D5232A" w:rsidRDefault="002879AC" w:rsidP="00B56EDB">
      <w:pPr>
        <w:spacing w:line="360" w:lineRule="auto"/>
        <w:jc w:val="both"/>
        <w:rPr>
          <w:rFonts w:ascii="Arial" w:hAnsi="Arial" w:cs="Arial"/>
          <w:lang w:eastAsia="fr-FR"/>
        </w:rPr>
      </w:pPr>
      <w:r>
        <w:rPr>
          <w:rFonts w:ascii="Arial" w:hAnsi="Arial" w:cs="Arial"/>
          <w:lang w:eastAsia="fr-FR"/>
        </w:rPr>
        <w:lastRenderedPageBreak/>
        <w:t>Durant</w:t>
      </w:r>
      <w:r w:rsidR="00D5232A">
        <w:rPr>
          <w:rFonts w:ascii="Arial" w:hAnsi="Arial" w:cs="Arial"/>
          <w:lang w:eastAsia="fr-FR"/>
        </w:rPr>
        <w:t xml:space="preserve"> la période de fermeture</w:t>
      </w:r>
      <w:r>
        <w:rPr>
          <w:rFonts w:ascii="Arial" w:hAnsi="Arial" w:cs="Arial"/>
          <w:lang w:eastAsia="fr-FR"/>
        </w:rPr>
        <w:t xml:space="preserve"> liée à la crise sanitaire de la </w:t>
      </w:r>
      <w:proofErr w:type="spellStart"/>
      <w:r>
        <w:rPr>
          <w:rFonts w:ascii="Arial" w:hAnsi="Arial" w:cs="Arial"/>
          <w:lang w:eastAsia="fr-FR"/>
        </w:rPr>
        <w:t>Covid</w:t>
      </w:r>
      <w:proofErr w:type="spellEnd"/>
      <w:r>
        <w:rPr>
          <w:rFonts w:ascii="Arial" w:hAnsi="Arial" w:cs="Arial"/>
          <w:lang w:eastAsia="fr-FR"/>
        </w:rPr>
        <w:t xml:space="preserve"> 19,</w:t>
      </w:r>
      <w:r w:rsidR="00D5232A">
        <w:rPr>
          <w:rFonts w:ascii="Arial" w:hAnsi="Arial" w:cs="Arial"/>
          <w:lang w:eastAsia="fr-FR"/>
        </w:rPr>
        <w:t xml:space="preserve"> l’entreprise a consacré d’importants investissements à la rénovation des équipements sportifs</w:t>
      </w:r>
      <w:r w:rsidR="009F670A">
        <w:rPr>
          <w:rFonts w:ascii="Arial" w:hAnsi="Arial" w:cs="Arial"/>
          <w:lang w:eastAsia="fr-FR"/>
        </w:rPr>
        <w:t xml:space="preserve">. </w:t>
      </w:r>
      <w:r w:rsidR="00582CAE">
        <w:rPr>
          <w:rFonts w:ascii="Arial" w:hAnsi="Arial" w:cs="Arial"/>
          <w:lang w:eastAsia="fr-FR"/>
        </w:rPr>
        <w:t>Depuis</w:t>
      </w:r>
      <w:r w:rsidR="009F670A">
        <w:rPr>
          <w:rFonts w:ascii="Arial" w:hAnsi="Arial" w:cs="Arial"/>
          <w:lang w:eastAsia="fr-FR"/>
        </w:rPr>
        <w:t>,</w:t>
      </w:r>
      <w:r w:rsidR="001F276C">
        <w:rPr>
          <w:rFonts w:ascii="Arial" w:hAnsi="Arial" w:cs="Arial"/>
          <w:lang w:eastAsia="fr-FR"/>
        </w:rPr>
        <w:t xml:space="preserve"> les</w:t>
      </w:r>
      <w:r w:rsidR="00D5232A">
        <w:rPr>
          <w:rFonts w:ascii="Arial" w:hAnsi="Arial" w:cs="Arial"/>
          <w:lang w:eastAsia="fr-FR"/>
        </w:rPr>
        <w:t xml:space="preserve"> clients ont retrouvé le chemin des salle</w:t>
      </w:r>
      <w:r w:rsidR="00477E7F">
        <w:rPr>
          <w:rFonts w:ascii="Arial" w:hAnsi="Arial" w:cs="Arial"/>
          <w:lang w:eastAsia="fr-FR"/>
        </w:rPr>
        <w:t>s</w:t>
      </w:r>
      <w:r w:rsidR="004003D2">
        <w:rPr>
          <w:rFonts w:ascii="Arial" w:hAnsi="Arial" w:cs="Arial"/>
          <w:lang w:eastAsia="fr-FR"/>
        </w:rPr>
        <w:t xml:space="preserve"> de sport</w:t>
      </w:r>
      <w:r w:rsidR="00D5232A">
        <w:rPr>
          <w:rFonts w:ascii="Arial" w:hAnsi="Arial" w:cs="Arial"/>
          <w:lang w:eastAsia="fr-FR"/>
        </w:rPr>
        <w:t xml:space="preserve">, </w:t>
      </w:r>
      <w:r w:rsidR="001F276C">
        <w:rPr>
          <w:rFonts w:ascii="Arial" w:hAnsi="Arial" w:cs="Arial"/>
          <w:lang w:eastAsia="fr-FR"/>
        </w:rPr>
        <w:t>générant un</w:t>
      </w:r>
      <w:r w:rsidR="00D5232A">
        <w:rPr>
          <w:rFonts w:ascii="Arial" w:hAnsi="Arial" w:cs="Arial"/>
          <w:lang w:eastAsia="fr-FR"/>
        </w:rPr>
        <w:t xml:space="preserve"> fort besoin en ressources </w:t>
      </w:r>
      <w:r w:rsidR="001F276C">
        <w:rPr>
          <w:rFonts w:ascii="Arial" w:hAnsi="Arial" w:cs="Arial"/>
          <w:lang w:eastAsia="fr-FR"/>
        </w:rPr>
        <w:t>humaines et</w:t>
      </w:r>
      <w:r w:rsidR="00D5232A">
        <w:rPr>
          <w:rFonts w:ascii="Arial" w:hAnsi="Arial" w:cs="Arial"/>
          <w:lang w:eastAsia="fr-FR"/>
        </w:rPr>
        <w:t xml:space="preserve"> obligeant l’entreprise </w:t>
      </w:r>
      <w:r w:rsidR="0013447C">
        <w:rPr>
          <w:rFonts w:ascii="Arial" w:hAnsi="Arial" w:cs="Arial"/>
          <w:lang w:eastAsia="fr-FR"/>
        </w:rPr>
        <w:t xml:space="preserve">à augmenter la durée d’utilisation des </w:t>
      </w:r>
      <w:r w:rsidR="00101377">
        <w:rPr>
          <w:rFonts w:ascii="Arial" w:hAnsi="Arial" w:cs="Arial"/>
          <w:lang w:eastAsia="fr-FR"/>
        </w:rPr>
        <w:t>équipements. Il a été nécessaire de</w:t>
      </w:r>
      <w:r w:rsidR="00E33278">
        <w:rPr>
          <w:rFonts w:ascii="Arial" w:hAnsi="Arial" w:cs="Arial"/>
          <w:lang w:eastAsia="fr-FR"/>
        </w:rPr>
        <w:t xml:space="preserve"> </w:t>
      </w:r>
      <w:r w:rsidR="000C4D84">
        <w:rPr>
          <w:rFonts w:ascii="Arial" w:hAnsi="Arial" w:cs="Arial"/>
          <w:lang w:eastAsia="fr-FR"/>
        </w:rPr>
        <w:t>réaménager</w:t>
      </w:r>
      <w:r w:rsidR="00101377">
        <w:rPr>
          <w:rFonts w:ascii="Arial" w:hAnsi="Arial" w:cs="Arial"/>
          <w:lang w:eastAsia="fr-FR"/>
        </w:rPr>
        <w:t xml:space="preserve"> le temps de travail et de</w:t>
      </w:r>
      <w:r w:rsidR="0013447C">
        <w:rPr>
          <w:rFonts w:ascii="Arial" w:hAnsi="Arial" w:cs="Arial"/>
          <w:lang w:eastAsia="fr-FR"/>
        </w:rPr>
        <w:t xml:space="preserve"> </w:t>
      </w:r>
      <w:r w:rsidR="00D5232A">
        <w:rPr>
          <w:rFonts w:ascii="Arial" w:hAnsi="Arial" w:cs="Arial"/>
          <w:lang w:eastAsia="fr-FR"/>
        </w:rPr>
        <w:t xml:space="preserve">recourir à des emplois saisonniers et/ou des contrats courts pour </w:t>
      </w:r>
      <w:r w:rsidR="00690C4C">
        <w:rPr>
          <w:rFonts w:ascii="Arial" w:hAnsi="Arial" w:cs="Arial"/>
          <w:lang w:eastAsia="fr-FR"/>
        </w:rPr>
        <w:t>répondre</w:t>
      </w:r>
      <w:r w:rsidR="00D5232A">
        <w:rPr>
          <w:rFonts w:ascii="Arial" w:hAnsi="Arial" w:cs="Arial"/>
          <w:lang w:eastAsia="fr-FR"/>
        </w:rPr>
        <w:t xml:space="preserve"> à cette forte </w:t>
      </w:r>
      <w:r w:rsidR="00477E7F">
        <w:rPr>
          <w:rFonts w:ascii="Arial" w:hAnsi="Arial" w:cs="Arial"/>
          <w:lang w:eastAsia="fr-FR"/>
        </w:rPr>
        <w:t>demande</w:t>
      </w:r>
      <w:r w:rsidR="00D5232A">
        <w:rPr>
          <w:rFonts w:ascii="Arial" w:hAnsi="Arial" w:cs="Arial"/>
          <w:lang w:eastAsia="fr-FR"/>
        </w:rPr>
        <w:t>.</w:t>
      </w:r>
      <w:r w:rsidR="001F276C">
        <w:rPr>
          <w:rFonts w:ascii="Arial" w:hAnsi="Arial" w:cs="Arial"/>
          <w:lang w:eastAsia="fr-FR"/>
        </w:rPr>
        <w:t xml:space="preserve"> </w:t>
      </w:r>
      <w:r w:rsidR="003A7FA6">
        <w:rPr>
          <w:rFonts w:ascii="Arial" w:hAnsi="Arial" w:cs="Arial"/>
          <w:lang w:eastAsia="fr-FR"/>
        </w:rPr>
        <w:t>Parallèlement</w:t>
      </w:r>
      <w:r w:rsidR="001F276C">
        <w:rPr>
          <w:rFonts w:ascii="Arial" w:hAnsi="Arial" w:cs="Arial"/>
          <w:lang w:eastAsia="fr-FR"/>
        </w:rPr>
        <w:t xml:space="preserve"> à cette</w:t>
      </w:r>
      <w:r w:rsidR="00152E3C">
        <w:rPr>
          <w:rFonts w:ascii="Arial" w:hAnsi="Arial" w:cs="Arial"/>
          <w:lang w:eastAsia="fr-FR"/>
        </w:rPr>
        <w:t xml:space="preserve"> </w:t>
      </w:r>
      <w:r w:rsidR="001F276C">
        <w:rPr>
          <w:rFonts w:ascii="Arial" w:hAnsi="Arial" w:cs="Arial"/>
          <w:lang w:eastAsia="fr-FR"/>
        </w:rPr>
        <w:t>reprise, l’entreprise connait</w:t>
      </w:r>
      <w:r w:rsidR="003A7FA6">
        <w:rPr>
          <w:rFonts w:ascii="Arial" w:hAnsi="Arial" w:cs="Arial"/>
          <w:lang w:eastAsia="fr-FR"/>
        </w:rPr>
        <w:t xml:space="preserve"> des difficultés de </w:t>
      </w:r>
      <w:r w:rsidR="0013447C">
        <w:rPr>
          <w:rFonts w:ascii="Arial" w:hAnsi="Arial" w:cs="Arial"/>
          <w:lang w:eastAsia="fr-FR"/>
        </w:rPr>
        <w:t xml:space="preserve">fidélisation des salariés. </w:t>
      </w:r>
      <w:r w:rsidR="00E33278">
        <w:rPr>
          <w:rFonts w:ascii="Arial" w:hAnsi="Arial" w:cs="Arial"/>
          <w:lang w:eastAsia="fr-FR"/>
        </w:rPr>
        <w:t xml:space="preserve">Pour </w:t>
      </w:r>
      <w:proofErr w:type="spellStart"/>
      <w:r w:rsidR="00E33278">
        <w:rPr>
          <w:rFonts w:ascii="Arial" w:hAnsi="Arial" w:cs="Arial"/>
          <w:lang w:eastAsia="fr-FR"/>
        </w:rPr>
        <w:t>Sygride</w:t>
      </w:r>
      <w:proofErr w:type="spellEnd"/>
      <w:r w:rsidR="00E33278">
        <w:rPr>
          <w:rFonts w:ascii="Arial" w:hAnsi="Arial" w:cs="Arial"/>
          <w:lang w:eastAsia="fr-FR"/>
        </w:rPr>
        <w:t xml:space="preserve"> DUHOUX</w:t>
      </w:r>
      <w:r>
        <w:rPr>
          <w:rFonts w:ascii="Arial" w:hAnsi="Arial" w:cs="Arial"/>
          <w:lang w:eastAsia="fr-FR"/>
        </w:rPr>
        <w:t>,</w:t>
      </w:r>
      <w:r w:rsidR="00E33278">
        <w:rPr>
          <w:rFonts w:ascii="Arial" w:hAnsi="Arial" w:cs="Arial"/>
          <w:lang w:eastAsia="fr-FR"/>
        </w:rPr>
        <w:t xml:space="preserve"> l</w:t>
      </w:r>
      <w:r w:rsidR="0013447C">
        <w:rPr>
          <w:rFonts w:ascii="Arial" w:hAnsi="Arial" w:cs="Arial"/>
          <w:lang w:eastAsia="fr-FR"/>
        </w:rPr>
        <w:t>a qualité des conditions de travail est l’un des leviers fort de la motivation et de la fidélisation</w:t>
      </w:r>
      <w:r w:rsidR="00E33278">
        <w:rPr>
          <w:rFonts w:ascii="Arial" w:hAnsi="Arial" w:cs="Arial"/>
          <w:lang w:eastAsia="fr-FR"/>
        </w:rPr>
        <w:t>.</w:t>
      </w:r>
      <w:r w:rsidR="00254E88">
        <w:rPr>
          <w:rFonts w:ascii="Arial" w:hAnsi="Arial" w:cs="Arial"/>
          <w:lang w:eastAsia="fr-FR"/>
        </w:rPr>
        <w:t xml:space="preserve"> </w:t>
      </w:r>
      <w:r w:rsidR="00E33278">
        <w:rPr>
          <w:rFonts w:ascii="Arial" w:hAnsi="Arial" w:cs="Arial"/>
          <w:lang w:eastAsia="fr-FR"/>
        </w:rPr>
        <w:t>Des signes de dégradation des conditions de travail j</w:t>
      </w:r>
      <w:r w:rsidR="00254E88">
        <w:rPr>
          <w:rFonts w:ascii="Arial" w:hAnsi="Arial" w:cs="Arial"/>
          <w:lang w:eastAsia="fr-FR"/>
        </w:rPr>
        <w:t>ustifient la mise en œuvre d’</w:t>
      </w:r>
      <w:r w:rsidR="00152E3C">
        <w:rPr>
          <w:rFonts w:ascii="Arial" w:hAnsi="Arial" w:cs="Arial"/>
          <w:lang w:eastAsia="fr-FR"/>
        </w:rPr>
        <w:t>un outil</w:t>
      </w:r>
      <w:r w:rsidR="00254E88">
        <w:rPr>
          <w:rFonts w:ascii="Arial" w:hAnsi="Arial" w:cs="Arial"/>
          <w:lang w:eastAsia="fr-FR"/>
        </w:rPr>
        <w:t xml:space="preserve"> de gestion permettant de faire un réel diagnostic </w:t>
      </w:r>
      <w:r w:rsidR="00EE58C3">
        <w:rPr>
          <w:rFonts w:ascii="Arial" w:hAnsi="Arial" w:cs="Arial"/>
          <w:lang w:eastAsia="fr-FR"/>
        </w:rPr>
        <w:t xml:space="preserve">de </w:t>
      </w:r>
      <w:r w:rsidR="00254E88">
        <w:rPr>
          <w:rFonts w:ascii="Arial" w:hAnsi="Arial" w:cs="Arial"/>
          <w:lang w:eastAsia="fr-FR"/>
        </w:rPr>
        <w:t>la situation sociale de l’entreprise.</w:t>
      </w:r>
      <w:r w:rsidR="00F22A52">
        <w:rPr>
          <w:rFonts w:ascii="Arial" w:hAnsi="Arial" w:cs="Arial"/>
          <w:lang w:eastAsia="fr-FR"/>
        </w:rPr>
        <w:t xml:space="preserve"> </w:t>
      </w:r>
    </w:p>
    <w:p w14:paraId="77258737" w14:textId="4DEAA7FF" w:rsidR="00DF7C88" w:rsidRDefault="00FF1EBD" w:rsidP="001B0F11">
      <w:pPr>
        <w:spacing w:after="0" w:line="360" w:lineRule="auto"/>
        <w:jc w:val="both"/>
        <w:rPr>
          <w:rFonts w:ascii="Arial" w:hAnsi="Arial" w:cs="Arial"/>
          <w:b/>
          <w:lang w:eastAsia="fr-FR"/>
        </w:rPr>
      </w:pPr>
      <w:r w:rsidRPr="00F904BC">
        <w:rPr>
          <w:rFonts w:ascii="Arial" w:hAnsi="Arial" w:cs="Arial"/>
          <w:b/>
          <w:lang w:eastAsia="fr-FR"/>
        </w:rPr>
        <w:t xml:space="preserve">VOTRE MISSION </w:t>
      </w:r>
    </w:p>
    <w:p w14:paraId="3E3BAD8A" w14:textId="77777777" w:rsidR="00477C49" w:rsidRPr="00F904BC" w:rsidRDefault="00477C49" w:rsidP="006E369A">
      <w:pPr>
        <w:spacing w:after="0" w:line="360" w:lineRule="auto"/>
        <w:jc w:val="both"/>
        <w:rPr>
          <w:rFonts w:ascii="Arial" w:hAnsi="Arial" w:cs="Arial"/>
          <w:b/>
          <w:lang w:eastAsia="fr-FR"/>
        </w:rPr>
      </w:pPr>
    </w:p>
    <w:p w14:paraId="75C14D3A" w14:textId="24B8B53F" w:rsidR="00DF7C88" w:rsidRPr="00DF7C88" w:rsidRDefault="00095B56" w:rsidP="006E369A">
      <w:pPr>
        <w:spacing w:line="360" w:lineRule="auto"/>
        <w:jc w:val="both"/>
        <w:rPr>
          <w:rFonts w:ascii="Arial" w:hAnsi="Arial" w:cs="Arial"/>
          <w:lang w:eastAsia="fr-FR"/>
        </w:rPr>
      </w:pPr>
      <w:r>
        <w:rPr>
          <w:rFonts w:ascii="Arial" w:hAnsi="Arial" w:cs="Arial"/>
          <w:lang w:eastAsia="fr-FR"/>
        </w:rPr>
        <w:t>Vous êtes</w:t>
      </w:r>
      <w:r w:rsidR="00497F44">
        <w:rPr>
          <w:rFonts w:ascii="Arial" w:hAnsi="Arial" w:cs="Arial"/>
          <w:lang w:eastAsia="fr-FR"/>
        </w:rPr>
        <w:t xml:space="preserve"> </w:t>
      </w:r>
      <w:r w:rsidR="000C0456">
        <w:rPr>
          <w:rFonts w:ascii="Arial" w:hAnsi="Arial" w:cs="Arial"/>
          <w:lang w:eastAsia="fr-FR"/>
        </w:rPr>
        <w:t>assistant</w:t>
      </w:r>
      <w:r w:rsidR="0048411E">
        <w:rPr>
          <w:rFonts w:ascii="Arial" w:hAnsi="Arial" w:cs="Arial"/>
          <w:lang w:eastAsia="fr-FR"/>
        </w:rPr>
        <w:t>e ou assistant</w:t>
      </w:r>
      <w:r w:rsidR="000C0456">
        <w:rPr>
          <w:rFonts w:ascii="Arial" w:hAnsi="Arial" w:cs="Arial"/>
          <w:lang w:eastAsia="fr-FR"/>
        </w:rPr>
        <w:t xml:space="preserve"> RH</w:t>
      </w:r>
      <w:r>
        <w:rPr>
          <w:rFonts w:ascii="Arial" w:hAnsi="Arial" w:cs="Arial"/>
          <w:lang w:eastAsia="fr-FR"/>
        </w:rPr>
        <w:t xml:space="preserve"> de</w:t>
      </w:r>
      <w:r w:rsidR="009F670A">
        <w:rPr>
          <w:rFonts w:ascii="Arial" w:hAnsi="Arial" w:cs="Arial"/>
          <w:lang w:eastAsia="fr-FR"/>
        </w:rPr>
        <w:t xml:space="preserve"> </w:t>
      </w:r>
      <w:proofErr w:type="spellStart"/>
      <w:r w:rsidR="009F670A">
        <w:rPr>
          <w:rFonts w:ascii="Arial" w:hAnsi="Arial" w:cs="Arial"/>
          <w:lang w:eastAsia="fr-FR"/>
        </w:rPr>
        <w:t>Sygride</w:t>
      </w:r>
      <w:proofErr w:type="spellEnd"/>
      <w:r w:rsidR="009F670A">
        <w:rPr>
          <w:rFonts w:ascii="Arial" w:hAnsi="Arial" w:cs="Arial"/>
          <w:lang w:eastAsia="fr-FR"/>
        </w:rPr>
        <w:t xml:space="preserve"> DUHOUX</w:t>
      </w:r>
      <w:r>
        <w:rPr>
          <w:rFonts w:ascii="Arial" w:hAnsi="Arial" w:cs="Arial"/>
          <w:lang w:eastAsia="fr-FR"/>
        </w:rPr>
        <w:t>. Elle vous confie le</w:t>
      </w:r>
      <w:r w:rsidR="00116C11">
        <w:rPr>
          <w:rFonts w:ascii="Arial" w:hAnsi="Arial" w:cs="Arial"/>
          <w:lang w:eastAsia="fr-FR"/>
        </w:rPr>
        <w:t>s</w:t>
      </w:r>
      <w:r>
        <w:rPr>
          <w:rFonts w:ascii="Arial" w:hAnsi="Arial" w:cs="Arial"/>
          <w:lang w:eastAsia="fr-FR"/>
        </w:rPr>
        <w:t xml:space="preserve"> </w:t>
      </w:r>
      <w:r w:rsidR="00DF7C88" w:rsidRPr="00DF7C88">
        <w:rPr>
          <w:rFonts w:ascii="Arial" w:hAnsi="Arial" w:cs="Arial"/>
          <w:lang w:eastAsia="fr-FR"/>
        </w:rPr>
        <w:t>dossier</w:t>
      </w:r>
      <w:r w:rsidR="00116C11">
        <w:rPr>
          <w:rFonts w:ascii="Arial" w:hAnsi="Arial" w:cs="Arial"/>
          <w:lang w:eastAsia="fr-FR"/>
        </w:rPr>
        <w:t>s</w:t>
      </w:r>
      <w:r w:rsidR="00DF7C88" w:rsidRPr="00DF7C88">
        <w:rPr>
          <w:rFonts w:ascii="Arial" w:hAnsi="Arial" w:cs="Arial"/>
          <w:lang w:eastAsia="fr-FR"/>
        </w:rPr>
        <w:t> </w:t>
      </w:r>
      <w:r>
        <w:rPr>
          <w:rFonts w:ascii="Arial" w:hAnsi="Arial" w:cs="Arial"/>
          <w:lang w:eastAsia="fr-FR"/>
        </w:rPr>
        <w:t>suivant</w:t>
      </w:r>
      <w:r w:rsidR="00116C11">
        <w:rPr>
          <w:rFonts w:ascii="Arial" w:hAnsi="Arial" w:cs="Arial"/>
          <w:lang w:eastAsia="fr-FR"/>
        </w:rPr>
        <w:t>s</w:t>
      </w:r>
      <w:r w:rsidR="0048411E">
        <w:rPr>
          <w:rFonts w:ascii="Arial" w:hAnsi="Arial" w:cs="Arial"/>
          <w:lang w:eastAsia="fr-FR"/>
        </w:rPr>
        <w:t> </w:t>
      </w:r>
      <w:r w:rsidR="00DF7C88" w:rsidRPr="00DF7C88">
        <w:rPr>
          <w:rFonts w:ascii="Arial" w:hAnsi="Arial" w:cs="Arial"/>
          <w:lang w:eastAsia="fr-FR"/>
        </w:rPr>
        <w:t>:</w:t>
      </w:r>
    </w:p>
    <w:p w14:paraId="3DA2EB53" w14:textId="5B672396" w:rsidR="009F670A" w:rsidRPr="006E369A" w:rsidRDefault="00F61F42" w:rsidP="006E369A">
      <w:pPr>
        <w:pStyle w:val="Paragraphedeliste"/>
        <w:numPr>
          <w:ilvl w:val="0"/>
          <w:numId w:val="19"/>
        </w:numPr>
        <w:spacing w:line="360" w:lineRule="auto"/>
        <w:ind w:left="714" w:hanging="357"/>
        <w:rPr>
          <w:rFonts w:ascii="Arial" w:hAnsi="Arial" w:cs="Arial"/>
          <w:b/>
        </w:rPr>
      </w:pPr>
      <w:r>
        <w:rPr>
          <w:rFonts w:ascii="Arial" w:hAnsi="Arial" w:cs="Arial"/>
        </w:rPr>
        <w:t>Dossier</w:t>
      </w:r>
      <w:r w:rsidR="009F670A">
        <w:rPr>
          <w:rFonts w:ascii="Arial" w:hAnsi="Arial" w:cs="Arial"/>
        </w:rPr>
        <w:t xml:space="preserve"> 1</w:t>
      </w:r>
      <w:r w:rsidRPr="00AD24EA">
        <w:rPr>
          <w:rFonts w:ascii="Arial" w:hAnsi="Arial" w:cs="Arial"/>
        </w:rPr>
        <w:t xml:space="preserve"> :</w:t>
      </w:r>
      <w:r w:rsidR="00DF7C88" w:rsidRPr="00AD24EA">
        <w:rPr>
          <w:rFonts w:ascii="Arial" w:hAnsi="Arial" w:cs="Arial"/>
        </w:rPr>
        <w:t xml:space="preserve"> </w:t>
      </w:r>
      <w:r w:rsidR="00413BBE" w:rsidRPr="003B6856">
        <w:rPr>
          <w:rFonts w:ascii="Arial" w:hAnsi="Arial" w:cs="Arial"/>
        </w:rPr>
        <w:t>Participer à la réalisation</w:t>
      </w:r>
      <w:r w:rsidR="00654AE7" w:rsidRPr="003B6856">
        <w:rPr>
          <w:rFonts w:ascii="Arial" w:hAnsi="Arial" w:cs="Arial"/>
        </w:rPr>
        <w:t xml:space="preserve"> </w:t>
      </w:r>
      <w:r w:rsidR="00A1082C" w:rsidRPr="003B6856">
        <w:rPr>
          <w:rFonts w:ascii="Arial" w:hAnsi="Arial" w:cs="Arial"/>
        </w:rPr>
        <w:t>d’un</w:t>
      </w:r>
      <w:r w:rsidR="00413BBE" w:rsidRPr="003B6856">
        <w:rPr>
          <w:rFonts w:ascii="Arial" w:hAnsi="Arial" w:cs="Arial"/>
        </w:rPr>
        <w:t xml:space="preserve"> </w:t>
      </w:r>
      <w:r w:rsidR="00143F16" w:rsidRPr="003B6856">
        <w:rPr>
          <w:rFonts w:ascii="Arial" w:hAnsi="Arial" w:cs="Arial"/>
        </w:rPr>
        <w:t xml:space="preserve">tableau de </w:t>
      </w:r>
      <w:r w:rsidR="00413BBE" w:rsidRPr="003B6856">
        <w:rPr>
          <w:rFonts w:ascii="Arial" w:hAnsi="Arial" w:cs="Arial"/>
        </w:rPr>
        <w:t>bord social</w:t>
      </w:r>
      <w:r w:rsidR="00EB3BF6" w:rsidRPr="006E369A">
        <w:rPr>
          <w:rFonts w:ascii="Arial" w:hAnsi="Arial" w:cs="Arial"/>
          <w:b/>
        </w:rPr>
        <w:t xml:space="preserve"> </w:t>
      </w:r>
      <w:r w:rsidR="006E369A" w:rsidRPr="006E369A">
        <w:rPr>
          <w:rFonts w:ascii="Arial" w:hAnsi="Arial" w:cs="Arial"/>
        </w:rPr>
        <w:t>(55 points)</w:t>
      </w:r>
    </w:p>
    <w:p w14:paraId="13BC9AD7" w14:textId="16B2FC0B" w:rsidR="00EB3BF6" w:rsidRDefault="009F670A" w:rsidP="006E369A">
      <w:pPr>
        <w:pStyle w:val="Paragraphedeliste"/>
        <w:numPr>
          <w:ilvl w:val="0"/>
          <w:numId w:val="19"/>
        </w:numPr>
        <w:spacing w:line="360" w:lineRule="auto"/>
        <w:ind w:left="714" w:hanging="357"/>
        <w:rPr>
          <w:rFonts w:ascii="Arial" w:hAnsi="Arial" w:cs="Arial"/>
        </w:rPr>
      </w:pPr>
      <w:r>
        <w:rPr>
          <w:rFonts w:ascii="Arial" w:hAnsi="Arial" w:cs="Arial"/>
        </w:rPr>
        <w:t xml:space="preserve">Dossier 2 : </w:t>
      </w:r>
      <w:r w:rsidR="009253CC" w:rsidRPr="003B6856">
        <w:rPr>
          <w:rFonts w:ascii="Arial" w:hAnsi="Arial" w:cs="Arial"/>
        </w:rPr>
        <w:t>C</w:t>
      </w:r>
      <w:r w:rsidR="00A1082C" w:rsidRPr="003B6856">
        <w:rPr>
          <w:rFonts w:ascii="Arial" w:hAnsi="Arial" w:cs="Arial"/>
        </w:rPr>
        <w:t xml:space="preserve">ontribuer </w:t>
      </w:r>
      <w:r w:rsidR="00EB3BF6" w:rsidRPr="003B6856">
        <w:rPr>
          <w:rFonts w:ascii="Arial" w:hAnsi="Arial" w:cs="Arial"/>
        </w:rPr>
        <w:t>à la cohésion interne</w:t>
      </w:r>
      <w:r w:rsidR="006E369A">
        <w:rPr>
          <w:rFonts w:ascii="Arial" w:hAnsi="Arial" w:cs="Arial"/>
          <w:b/>
        </w:rPr>
        <w:t xml:space="preserve"> </w:t>
      </w:r>
      <w:r w:rsidR="006E369A" w:rsidRPr="006E369A">
        <w:rPr>
          <w:rFonts w:ascii="Arial" w:hAnsi="Arial" w:cs="Arial"/>
        </w:rPr>
        <w:t>(</w:t>
      </w:r>
      <w:r w:rsidR="006E369A">
        <w:rPr>
          <w:rFonts w:ascii="Arial" w:hAnsi="Arial" w:cs="Arial"/>
        </w:rPr>
        <w:t>2</w:t>
      </w:r>
      <w:r w:rsidR="006E369A" w:rsidRPr="006E369A">
        <w:rPr>
          <w:rFonts w:ascii="Arial" w:hAnsi="Arial" w:cs="Arial"/>
        </w:rPr>
        <w:t>5 points)</w:t>
      </w:r>
    </w:p>
    <w:p w14:paraId="60650385" w14:textId="77777777" w:rsidR="00477C49" w:rsidRDefault="00477C49" w:rsidP="00477C49">
      <w:pPr>
        <w:pStyle w:val="Paragraphedeliste"/>
        <w:spacing w:line="360" w:lineRule="auto"/>
        <w:rPr>
          <w:rFonts w:ascii="Arial" w:hAnsi="Arial" w:cs="Arial"/>
        </w:rPr>
      </w:pPr>
    </w:p>
    <w:p w14:paraId="59C4EC9D" w14:textId="101E1224" w:rsidR="006E369A" w:rsidRPr="006E369A" w:rsidRDefault="006E369A" w:rsidP="006E369A">
      <w:pPr>
        <w:pBdr>
          <w:top w:val="single" w:sz="18" w:space="1" w:color="auto"/>
          <w:left w:val="single" w:sz="18" w:space="1" w:color="auto"/>
          <w:bottom w:val="single" w:sz="18" w:space="1" w:color="auto"/>
          <w:right w:val="single" w:sz="18" w:space="1" w:color="auto"/>
        </w:pBdr>
        <w:spacing w:after="0" w:line="360" w:lineRule="auto"/>
        <w:jc w:val="center"/>
        <w:rPr>
          <w:rFonts w:ascii="Arial" w:hAnsi="Arial"/>
          <w:b/>
          <w:u w:val="single"/>
        </w:rPr>
      </w:pPr>
      <w:r w:rsidRPr="006E369A">
        <w:rPr>
          <w:rFonts w:ascii="Arial" w:hAnsi="Arial"/>
          <w:b/>
          <w:u w:val="single"/>
        </w:rPr>
        <w:t>Recommandations importantes</w:t>
      </w:r>
    </w:p>
    <w:p w14:paraId="04731F18" w14:textId="1D68D520" w:rsidR="00DF7C88" w:rsidRPr="006E369A" w:rsidRDefault="00DF7C88" w:rsidP="006E369A">
      <w:pPr>
        <w:pBdr>
          <w:top w:val="single" w:sz="18" w:space="1" w:color="auto"/>
          <w:left w:val="single" w:sz="18" w:space="1" w:color="auto"/>
          <w:bottom w:val="single" w:sz="18" w:space="1" w:color="auto"/>
          <w:right w:val="single" w:sz="18" w:space="1" w:color="auto"/>
        </w:pBdr>
        <w:spacing w:after="0" w:line="360" w:lineRule="auto"/>
        <w:jc w:val="both"/>
        <w:rPr>
          <w:rFonts w:ascii="Arial" w:hAnsi="Arial" w:cs="Tahoma"/>
          <w:b/>
        </w:rPr>
      </w:pPr>
      <w:r w:rsidRPr="006E369A">
        <w:rPr>
          <w:rFonts w:ascii="Arial" w:hAnsi="Arial" w:cs="Tahoma"/>
          <w:b/>
        </w:rPr>
        <w:t>Chaque dossier peut être</w:t>
      </w:r>
      <w:r w:rsidR="0022331D" w:rsidRPr="006E369A">
        <w:rPr>
          <w:rFonts w:ascii="Arial" w:hAnsi="Arial" w:cs="Tahoma"/>
          <w:b/>
        </w:rPr>
        <w:t xml:space="preserve"> </w:t>
      </w:r>
      <w:r w:rsidRPr="006E369A">
        <w:rPr>
          <w:rFonts w:ascii="Arial" w:hAnsi="Arial" w:cs="Tahoma"/>
          <w:b/>
        </w:rPr>
        <w:t xml:space="preserve">traité d’une manière indépendante. Cependant, </w:t>
      </w:r>
      <w:r w:rsidR="00101377" w:rsidRPr="006E369A">
        <w:rPr>
          <w:rFonts w:ascii="Arial" w:hAnsi="Arial" w:cs="Tahoma"/>
          <w:b/>
        </w:rPr>
        <w:t xml:space="preserve">la candidate ou le candidat </w:t>
      </w:r>
      <w:r w:rsidRPr="006E369A">
        <w:rPr>
          <w:rFonts w:ascii="Arial" w:hAnsi="Arial" w:cs="Tahoma"/>
          <w:b/>
        </w:rPr>
        <w:t xml:space="preserve">ne doit pas négliger l’ordre dans lequel les dossiers sont présentés. Le respect de cet ordre permet de mieux s’imprégner du sujet. </w:t>
      </w:r>
      <w:r w:rsidR="00101377" w:rsidRPr="006E369A">
        <w:rPr>
          <w:rFonts w:ascii="Arial" w:hAnsi="Arial" w:cs="Tahoma"/>
          <w:b/>
        </w:rPr>
        <w:t xml:space="preserve">La candidate ou le candidat </w:t>
      </w:r>
      <w:r w:rsidRPr="006E369A">
        <w:rPr>
          <w:rFonts w:ascii="Arial" w:hAnsi="Arial" w:cs="Tahoma"/>
          <w:b/>
        </w:rPr>
        <w:t>devra en outre faire preuve de discernement afin de repérer dans les documents annexés l’essentiel de l’accessoire.</w:t>
      </w:r>
    </w:p>
    <w:p w14:paraId="4F7C7E09" w14:textId="259628DD" w:rsidR="00DF7C88" w:rsidRPr="006E369A" w:rsidRDefault="00DF7C88" w:rsidP="006E369A">
      <w:pPr>
        <w:pStyle w:val="Corpsdetexte2"/>
        <w:pBdr>
          <w:top w:val="single" w:sz="18" w:space="1" w:color="auto"/>
          <w:left w:val="single" w:sz="18" w:space="1" w:color="auto"/>
          <w:bottom w:val="single" w:sz="18" w:space="1" w:color="auto"/>
          <w:right w:val="single" w:sz="18" w:space="1" w:color="auto"/>
        </w:pBdr>
        <w:spacing w:after="0" w:line="360" w:lineRule="auto"/>
        <w:jc w:val="both"/>
        <w:rPr>
          <w:rFonts w:ascii="Arial" w:eastAsia="Calibri" w:hAnsi="Arial" w:cs="Tahoma"/>
          <w:b/>
        </w:rPr>
      </w:pPr>
      <w:r w:rsidRPr="006E369A">
        <w:rPr>
          <w:rFonts w:ascii="Arial" w:eastAsia="Calibri" w:hAnsi="Arial" w:cs="Tahoma"/>
          <w:b/>
        </w:rPr>
        <w:t xml:space="preserve">Enfin, il est rappelé </w:t>
      </w:r>
      <w:r w:rsidR="0085687B" w:rsidRPr="006E369A">
        <w:rPr>
          <w:rFonts w:ascii="Arial" w:eastAsia="Calibri" w:hAnsi="Arial" w:cs="Tahoma"/>
          <w:b/>
        </w:rPr>
        <w:t xml:space="preserve">qu’en </w:t>
      </w:r>
      <w:r w:rsidRPr="006E369A">
        <w:rPr>
          <w:rFonts w:ascii="Arial" w:eastAsia="Calibri" w:hAnsi="Arial" w:cs="Tahoma"/>
          <w:b/>
        </w:rPr>
        <w:t xml:space="preserve">aucun </w:t>
      </w:r>
      <w:r w:rsidR="0085687B" w:rsidRPr="006E369A">
        <w:rPr>
          <w:rFonts w:ascii="Arial" w:eastAsia="Calibri" w:hAnsi="Arial" w:cs="Tahoma"/>
          <w:b/>
        </w:rPr>
        <w:t xml:space="preserve">cas, la candidate ou le candidat doit </w:t>
      </w:r>
      <w:r w:rsidRPr="006E369A">
        <w:rPr>
          <w:rFonts w:ascii="Arial" w:eastAsia="Calibri" w:hAnsi="Arial" w:cs="Tahoma"/>
          <w:b/>
        </w:rPr>
        <w:t xml:space="preserve">faire figurer ou apparaître son nom dans la copie. </w:t>
      </w:r>
      <w:r w:rsidR="00DA1678" w:rsidRPr="006E369A">
        <w:rPr>
          <w:rFonts w:ascii="Arial" w:eastAsia="Calibri" w:hAnsi="Arial" w:cs="Tahoma"/>
          <w:b/>
        </w:rPr>
        <w:t>En l’absence de précision dans le sujet, l</w:t>
      </w:r>
      <w:r w:rsidR="00582CAE" w:rsidRPr="006E369A">
        <w:rPr>
          <w:rFonts w:ascii="Arial" w:eastAsia="Calibri" w:hAnsi="Arial" w:cs="Tahoma"/>
          <w:b/>
        </w:rPr>
        <w:t>’assistante ou l’assistant RH</w:t>
      </w:r>
      <w:r w:rsidR="00497F44" w:rsidRPr="006E369A">
        <w:rPr>
          <w:rFonts w:ascii="Arial" w:eastAsia="Calibri" w:hAnsi="Arial" w:cs="Tahoma"/>
          <w:b/>
        </w:rPr>
        <w:t xml:space="preserve"> </w:t>
      </w:r>
      <w:r w:rsidR="00DA1678" w:rsidRPr="006E369A">
        <w:rPr>
          <w:rFonts w:ascii="Arial" w:eastAsia="Calibri" w:hAnsi="Arial" w:cs="Tahoma"/>
          <w:b/>
        </w:rPr>
        <w:t>sera Madame ou Monsieur X.</w:t>
      </w:r>
    </w:p>
    <w:p w14:paraId="02217019" w14:textId="77777777" w:rsidR="00017BBE" w:rsidRDefault="00017BBE" w:rsidP="00116C11">
      <w:pPr>
        <w:pStyle w:val="Corpsdetexte"/>
        <w:spacing w:after="0" w:line="240" w:lineRule="auto"/>
        <w:jc w:val="both"/>
        <w:rPr>
          <w:rFonts w:ascii="Arial" w:hAnsi="Arial" w:cs="Arial"/>
          <w:b/>
          <w:i/>
        </w:rPr>
      </w:pPr>
    </w:p>
    <w:p w14:paraId="75FC0073" w14:textId="3766E9BB" w:rsidR="00BA6C91" w:rsidRDefault="00DF7C88" w:rsidP="0023238D">
      <w:pPr>
        <w:pStyle w:val="Corpsdetexte"/>
        <w:spacing w:after="200" w:line="360" w:lineRule="auto"/>
        <w:jc w:val="both"/>
        <w:rPr>
          <w:rFonts w:ascii="Arial" w:hAnsi="Arial" w:cs="Arial"/>
          <w:b/>
          <w:i/>
        </w:rPr>
      </w:pPr>
      <w:r w:rsidRPr="00DC5B34">
        <w:rPr>
          <w:rFonts w:ascii="Arial" w:hAnsi="Arial" w:cs="Arial"/>
          <w:b/>
          <w:i/>
        </w:rPr>
        <w:t>Les différentes tâches qui sont confiées au candidat ou à la candidate apparaissent en caractères gras et en italique dans chaque dossier, dans la forme ici retenue pour ce paragraphe.</w:t>
      </w:r>
      <w:r w:rsidR="00BA6C91">
        <w:rPr>
          <w:rFonts w:ascii="Arial" w:hAnsi="Arial" w:cs="Arial"/>
          <w:b/>
          <w:i/>
        </w:rPr>
        <w:br w:type="page"/>
      </w:r>
    </w:p>
    <w:p w14:paraId="2C7F074D" w14:textId="77777777" w:rsidR="00905B95" w:rsidRPr="006E369A" w:rsidRDefault="00905B95" w:rsidP="006E369A">
      <w:pPr>
        <w:pStyle w:val="Paragraphedeliste"/>
        <w:pBdr>
          <w:top w:val="single" w:sz="4" w:space="1" w:color="auto"/>
          <w:left w:val="single" w:sz="4" w:space="4" w:color="auto"/>
          <w:bottom w:val="single" w:sz="4" w:space="1" w:color="auto"/>
          <w:right w:val="single" w:sz="4" w:space="4" w:color="auto"/>
        </w:pBdr>
        <w:spacing w:before="120" w:after="120" w:line="240" w:lineRule="auto"/>
        <w:ind w:left="0"/>
        <w:contextualSpacing w:val="0"/>
        <w:jc w:val="center"/>
        <w:rPr>
          <w:rFonts w:ascii="Arial" w:hAnsi="Arial" w:cs="Arial"/>
          <w:b/>
          <w:color w:val="000000" w:themeColor="text1"/>
          <w:lang w:eastAsia="fr-FR"/>
        </w:rPr>
      </w:pPr>
      <w:r w:rsidRPr="006E369A">
        <w:rPr>
          <w:rFonts w:ascii="Arial" w:hAnsi="Arial" w:cs="Arial"/>
          <w:b/>
          <w:lang w:eastAsia="fr-FR"/>
        </w:rPr>
        <w:lastRenderedPageBreak/>
        <w:t>DOSSIER 1: Participer à la réalisation d’un tableau de bord social</w:t>
      </w:r>
    </w:p>
    <w:p w14:paraId="2047CFF2" w14:textId="77777777" w:rsidR="00905B95" w:rsidRPr="00081E77" w:rsidRDefault="00905B95" w:rsidP="006E369A">
      <w:pPr>
        <w:pStyle w:val="Paragraphedeliste"/>
        <w:pBdr>
          <w:top w:val="single" w:sz="4" w:space="1" w:color="auto"/>
          <w:left w:val="single" w:sz="4" w:space="4" w:color="auto"/>
          <w:bottom w:val="single" w:sz="4" w:space="1" w:color="auto"/>
          <w:right w:val="single" w:sz="4" w:space="4" w:color="auto"/>
        </w:pBdr>
        <w:spacing w:before="120" w:after="120" w:line="240" w:lineRule="auto"/>
        <w:ind w:left="0"/>
        <w:contextualSpacing w:val="0"/>
        <w:jc w:val="center"/>
        <w:rPr>
          <w:rFonts w:ascii="Arial" w:hAnsi="Arial" w:cs="Arial"/>
          <w:b/>
          <w:color w:val="000000" w:themeColor="text1"/>
          <w:lang w:eastAsia="fr-FR"/>
        </w:rPr>
      </w:pPr>
      <w:r w:rsidRPr="006E369A">
        <w:rPr>
          <w:rFonts w:ascii="Arial" w:hAnsi="Arial" w:cs="Arial"/>
          <w:b/>
          <w:color w:val="000000" w:themeColor="text1"/>
          <w:lang w:eastAsia="fr-FR"/>
        </w:rPr>
        <w:t>Annexes 1 à 5</w:t>
      </w:r>
    </w:p>
    <w:p w14:paraId="7E012883" w14:textId="395460C3" w:rsidR="00905B95" w:rsidRDefault="00905B95" w:rsidP="00905B95">
      <w:pPr>
        <w:autoSpaceDE w:val="0"/>
        <w:autoSpaceDN w:val="0"/>
        <w:adjustRightInd w:val="0"/>
        <w:spacing w:after="0" w:line="360" w:lineRule="auto"/>
        <w:jc w:val="both"/>
        <w:rPr>
          <w:rFonts w:ascii="Arial" w:hAnsi="Arial" w:cs="Arial"/>
          <w:color w:val="000000" w:themeColor="text1"/>
        </w:rPr>
      </w:pPr>
      <w:bookmarkStart w:id="2" w:name="_Hlk84698839"/>
      <w:r>
        <w:rPr>
          <w:rFonts w:ascii="Arial" w:hAnsi="Arial" w:cs="Arial"/>
          <w:color w:val="000000" w:themeColor="text1"/>
        </w:rPr>
        <w:t xml:space="preserve">Avant la crise sanitaire, </w:t>
      </w:r>
      <w:proofErr w:type="spellStart"/>
      <w:r>
        <w:rPr>
          <w:rFonts w:ascii="Arial" w:hAnsi="Arial" w:cs="Arial"/>
          <w:color w:val="000000" w:themeColor="text1"/>
        </w:rPr>
        <w:t>Sygride</w:t>
      </w:r>
      <w:proofErr w:type="spellEnd"/>
      <w:r>
        <w:rPr>
          <w:rFonts w:ascii="Arial" w:hAnsi="Arial" w:cs="Arial"/>
          <w:color w:val="000000" w:themeColor="text1"/>
        </w:rPr>
        <w:t xml:space="preserve"> DUHOUX </w:t>
      </w:r>
      <w:bookmarkEnd w:id="2"/>
      <w:r>
        <w:rPr>
          <w:rFonts w:ascii="Arial" w:hAnsi="Arial" w:cs="Arial"/>
          <w:color w:val="000000" w:themeColor="text1"/>
        </w:rPr>
        <w:t xml:space="preserve">avait commencé à réaliser un tableau de bord à l’aide des données sociales issues du PGI. Lors d’un entretien, elle vous demande de poursuivre ce travail avec les </w:t>
      </w:r>
      <w:r w:rsidR="00AA4F6E">
        <w:rPr>
          <w:rFonts w:ascii="Arial" w:hAnsi="Arial" w:cs="Arial"/>
          <w:color w:val="000000" w:themeColor="text1"/>
        </w:rPr>
        <w:t>données sociales de</w:t>
      </w:r>
      <w:r w:rsidR="00E153B9">
        <w:rPr>
          <w:rFonts w:ascii="Arial" w:hAnsi="Arial" w:cs="Arial"/>
          <w:color w:val="000000" w:themeColor="text1"/>
        </w:rPr>
        <w:t>s</w:t>
      </w:r>
      <w:r w:rsidR="00AA4F6E">
        <w:rPr>
          <w:rFonts w:ascii="Arial" w:hAnsi="Arial" w:cs="Arial"/>
          <w:color w:val="000000" w:themeColor="text1"/>
        </w:rPr>
        <w:t xml:space="preserve"> année</w:t>
      </w:r>
      <w:r w:rsidR="00E153B9">
        <w:rPr>
          <w:rFonts w:ascii="Arial" w:hAnsi="Arial" w:cs="Arial"/>
          <w:color w:val="000000" w:themeColor="text1"/>
        </w:rPr>
        <w:t>s 2021 et</w:t>
      </w:r>
      <w:r w:rsidR="00AA4F6E">
        <w:rPr>
          <w:rFonts w:ascii="Arial" w:hAnsi="Arial" w:cs="Arial"/>
          <w:color w:val="000000" w:themeColor="text1"/>
        </w:rPr>
        <w:t xml:space="preserve"> 2022</w:t>
      </w:r>
      <w:r>
        <w:rPr>
          <w:rFonts w:ascii="Arial" w:hAnsi="Arial" w:cs="Arial"/>
          <w:color w:val="000000" w:themeColor="text1"/>
        </w:rPr>
        <w:t xml:space="preserve">. </w:t>
      </w:r>
    </w:p>
    <w:p w14:paraId="01A04626" w14:textId="77777777" w:rsidR="00101377" w:rsidRDefault="00101377" w:rsidP="00905B95">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U</w:t>
      </w:r>
      <w:r w:rsidR="00905B95">
        <w:rPr>
          <w:rFonts w:ascii="Arial" w:hAnsi="Arial" w:cs="Arial"/>
          <w:color w:val="000000" w:themeColor="text1"/>
        </w:rPr>
        <w:t xml:space="preserve">ne enquête interne </w:t>
      </w:r>
      <w:r w:rsidR="00346FD4">
        <w:rPr>
          <w:rFonts w:ascii="Arial" w:hAnsi="Arial" w:cs="Arial"/>
          <w:color w:val="000000" w:themeColor="text1"/>
        </w:rPr>
        <w:t xml:space="preserve">sur les conditions de travail </w:t>
      </w:r>
      <w:r w:rsidR="00AA4F6E">
        <w:rPr>
          <w:rFonts w:ascii="Arial" w:hAnsi="Arial" w:cs="Arial"/>
          <w:color w:val="000000" w:themeColor="text1"/>
        </w:rPr>
        <w:t>a été menée en 2021</w:t>
      </w:r>
      <w:r w:rsidR="00905B95">
        <w:rPr>
          <w:rFonts w:ascii="Arial" w:hAnsi="Arial" w:cs="Arial"/>
          <w:color w:val="000000" w:themeColor="text1"/>
        </w:rPr>
        <w:t xml:space="preserve"> et en 202</w:t>
      </w:r>
      <w:r w:rsidR="00AA4F6E">
        <w:rPr>
          <w:rFonts w:ascii="Arial" w:hAnsi="Arial" w:cs="Arial"/>
          <w:color w:val="000000" w:themeColor="text1"/>
        </w:rPr>
        <w:t>2</w:t>
      </w:r>
      <w:r w:rsidR="00905B95">
        <w:rPr>
          <w:rFonts w:ascii="Arial" w:hAnsi="Arial" w:cs="Arial"/>
          <w:color w:val="000000" w:themeColor="text1"/>
        </w:rPr>
        <w:t xml:space="preserve"> auprès des salariés des centres. </w:t>
      </w:r>
      <w:proofErr w:type="spellStart"/>
      <w:r w:rsidR="00905B95">
        <w:rPr>
          <w:rFonts w:ascii="Arial" w:hAnsi="Arial" w:cs="Arial"/>
          <w:color w:val="000000" w:themeColor="text1"/>
        </w:rPr>
        <w:t>Sygride</w:t>
      </w:r>
      <w:proofErr w:type="spellEnd"/>
      <w:r w:rsidR="00905B95">
        <w:rPr>
          <w:rFonts w:ascii="Arial" w:hAnsi="Arial" w:cs="Arial"/>
          <w:color w:val="000000" w:themeColor="text1"/>
        </w:rPr>
        <w:t xml:space="preserve"> DUHOUX n’a pas eu le temps de traiter les résultats.</w:t>
      </w:r>
    </w:p>
    <w:p w14:paraId="0D7C333D" w14:textId="293C3E09" w:rsidR="00905B95" w:rsidRDefault="00905B95" w:rsidP="00905B95">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 xml:space="preserve">Elle vous charge </w:t>
      </w:r>
      <w:r w:rsidR="00101377">
        <w:rPr>
          <w:rFonts w:ascii="Arial" w:hAnsi="Arial" w:cs="Arial"/>
          <w:color w:val="000000" w:themeColor="text1"/>
        </w:rPr>
        <w:t xml:space="preserve">d’analyser le tableau de bord social en </w:t>
      </w:r>
      <w:r w:rsidR="0024577A">
        <w:rPr>
          <w:rFonts w:ascii="Arial" w:hAnsi="Arial" w:cs="Arial"/>
          <w:color w:val="000000" w:themeColor="text1"/>
        </w:rPr>
        <w:t>vous appuyant sur</w:t>
      </w:r>
      <w:r w:rsidR="00101377">
        <w:rPr>
          <w:rFonts w:ascii="Arial" w:hAnsi="Arial" w:cs="Arial"/>
          <w:color w:val="000000" w:themeColor="text1"/>
        </w:rPr>
        <w:t xml:space="preserve"> les résultats de l’enquête intern</w:t>
      </w:r>
      <w:r>
        <w:rPr>
          <w:rFonts w:ascii="Arial" w:hAnsi="Arial" w:cs="Arial"/>
          <w:color w:val="000000" w:themeColor="text1"/>
        </w:rPr>
        <w:t>e</w:t>
      </w:r>
      <w:r w:rsidR="0024577A">
        <w:rPr>
          <w:rFonts w:ascii="Arial" w:hAnsi="Arial" w:cs="Arial"/>
          <w:color w:val="000000" w:themeColor="text1"/>
        </w:rPr>
        <w:t xml:space="preserve"> relative aux conditions de travail.</w:t>
      </w:r>
      <w:r w:rsidR="00101377">
        <w:rPr>
          <w:rFonts w:ascii="Arial" w:hAnsi="Arial" w:cs="Arial"/>
          <w:color w:val="000000" w:themeColor="text1"/>
        </w:rPr>
        <w:t xml:space="preserve"> </w:t>
      </w:r>
      <w:r w:rsidR="009F1B60">
        <w:rPr>
          <w:rFonts w:ascii="Arial" w:hAnsi="Arial" w:cs="Arial"/>
          <w:color w:val="000000" w:themeColor="text1"/>
        </w:rPr>
        <w:t>Cette analyse</w:t>
      </w:r>
      <w:r w:rsidR="00101377">
        <w:rPr>
          <w:rFonts w:ascii="Arial" w:hAnsi="Arial" w:cs="Arial"/>
          <w:color w:val="000000" w:themeColor="text1"/>
        </w:rPr>
        <w:t xml:space="preserve"> est essentiel</w:t>
      </w:r>
      <w:r w:rsidR="009F1B60">
        <w:rPr>
          <w:rFonts w:ascii="Arial" w:hAnsi="Arial" w:cs="Arial"/>
          <w:color w:val="000000" w:themeColor="text1"/>
        </w:rPr>
        <w:t>le</w:t>
      </w:r>
      <w:r w:rsidR="00101377">
        <w:rPr>
          <w:rFonts w:ascii="Arial" w:hAnsi="Arial" w:cs="Arial"/>
          <w:color w:val="000000" w:themeColor="text1"/>
        </w:rPr>
        <w:t xml:space="preserve"> p</w:t>
      </w:r>
      <w:r>
        <w:rPr>
          <w:rFonts w:ascii="Arial" w:hAnsi="Arial" w:cs="Arial"/>
          <w:color w:val="000000" w:themeColor="text1"/>
        </w:rPr>
        <w:t>our concilier</w:t>
      </w:r>
      <w:r w:rsidR="0024577A">
        <w:rPr>
          <w:rFonts w:ascii="Arial" w:hAnsi="Arial" w:cs="Arial"/>
          <w:color w:val="000000" w:themeColor="text1"/>
        </w:rPr>
        <w:t xml:space="preserve"> au mieux</w:t>
      </w:r>
      <w:r>
        <w:rPr>
          <w:rFonts w:ascii="Arial" w:hAnsi="Arial" w:cs="Arial"/>
          <w:color w:val="000000" w:themeColor="text1"/>
        </w:rPr>
        <w:t xml:space="preserve"> performance</w:t>
      </w:r>
      <w:r w:rsidR="0024577A">
        <w:rPr>
          <w:rFonts w:ascii="Arial" w:hAnsi="Arial" w:cs="Arial"/>
          <w:color w:val="000000" w:themeColor="text1"/>
        </w:rPr>
        <w:t>s</w:t>
      </w:r>
      <w:r>
        <w:rPr>
          <w:rFonts w:ascii="Arial" w:hAnsi="Arial" w:cs="Arial"/>
          <w:color w:val="000000" w:themeColor="text1"/>
        </w:rPr>
        <w:t xml:space="preserve"> économique et sociale. </w:t>
      </w:r>
    </w:p>
    <w:p w14:paraId="70C65232" w14:textId="77777777" w:rsidR="00905B95" w:rsidRDefault="00905B95" w:rsidP="00905B95">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hAnsi="Arial" w:cs="Arial"/>
          <w:b/>
          <w:i/>
        </w:rPr>
      </w:pPr>
      <w:r>
        <w:rPr>
          <w:rFonts w:ascii="Arial" w:hAnsi="Arial" w:cs="Arial"/>
          <w:b/>
          <w:i/>
        </w:rPr>
        <w:t>Il vous est demandé de</w:t>
      </w:r>
      <w:r w:rsidRPr="00F904BC">
        <w:rPr>
          <w:rFonts w:ascii="Arial" w:hAnsi="Arial" w:cs="Arial"/>
          <w:b/>
          <w:i/>
        </w:rPr>
        <w:t xml:space="preserve"> : </w:t>
      </w:r>
    </w:p>
    <w:p w14:paraId="034C3A5C" w14:textId="7712EC69" w:rsidR="00905B95" w:rsidRPr="0034024C" w:rsidRDefault="009F1B60" w:rsidP="009F1B60">
      <w:pPr>
        <w:pStyle w:val="Paragraphedeliste"/>
        <w:numPr>
          <w:ilvl w:val="1"/>
          <w:numId w:val="2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Poursuivre</w:t>
      </w:r>
      <w:r w:rsidR="00905B95" w:rsidRPr="0034024C">
        <w:rPr>
          <w:rFonts w:ascii="Arial" w:hAnsi="Arial" w:cs="Arial"/>
          <w:b/>
          <w:i/>
        </w:rPr>
        <w:t xml:space="preserve"> le travail entrepris par </w:t>
      </w:r>
      <w:proofErr w:type="spellStart"/>
      <w:r w:rsidR="00905B95" w:rsidRPr="0034024C">
        <w:rPr>
          <w:rFonts w:ascii="Arial" w:hAnsi="Arial" w:cs="Arial"/>
          <w:b/>
          <w:i/>
        </w:rPr>
        <w:t>Sygride</w:t>
      </w:r>
      <w:proofErr w:type="spellEnd"/>
      <w:r w:rsidR="00905B95" w:rsidRPr="0034024C">
        <w:rPr>
          <w:rFonts w:ascii="Arial" w:hAnsi="Arial" w:cs="Arial"/>
          <w:b/>
          <w:i/>
        </w:rPr>
        <w:t xml:space="preserve"> DUHOUX sur le tableau de bord social d</w:t>
      </w:r>
      <w:r w:rsidR="00AA4F6E" w:rsidRPr="0034024C">
        <w:rPr>
          <w:rFonts w:ascii="Arial" w:hAnsi="Arial" w:cs="Arial"/>
          <w:b/>
          <w:i/>
        </w:rPr>
        <w:t>e l’entreprise pour l’année 2022.</w:t>
      </w:r>
    </w:p>
    <w:p w14:paraId="1E678802" w14:textId="0438A3B2" w:rsidR="00905B95" w:rsidRPr="00C11F76" w:rsidRDefault="009F1B60" w:rsidP="009F1B60">
      <w:pPr>
        <w:pStyle w:val="Paragraphedeliste"/>
        <w:numPr>
          <w:ilvl w:val="1"/>
          <w:numId w:val="2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Communiquer</w:t>
      </w:r>
      <w:r w:rsidR="00905B95">
        <w:rPr>
          <w:rFonts w:ascii="Arial" w:hAnsi="Arial" w:cs="Arial"/>
          <w:b/>
          <w:i/>
        </w:rPr>
        <w:t xml:space="preserve"> </w:t>
      </w:r>
      <w:r w:rsidR="0057622B">
        <w:rPr>
          <w:rFonts w:ascii="Arial" w:hAnsi="Arial" w:cs="Arial"/>
          <w:b/>
          <w:i/>
        </w:rPr>
        <w:t xml:space="preserve">à </w:t>
      </w:r>
      <w:proofErr w:type="spellStart"/>
      <w:r w:rsidR="0057622B">
        <w:rPr>
          <w:rFonts w:ascii="Arial" w:hAnsi="Arial" w:cs="Arial"/>
          <w:b/>
          <w:i/>
        </w:rPr>
        <w:t>Sygride</w:t>
      </w:r>
      <w:proofErr w:type="spellEnd"/>
      <w:r w:rsidR="0057622B">
        <w:rPr>
          <w:rFonts w:ascii="Arial" w:hAnsi="Arial" w:cs="Arial"/>
          <w:b/>
          <w:i/>
        </w:rPr>
        <w:t xml:space="preserve"> DUHOUX </w:t>
      </w:r>
      <w:r w:rsidR="00905B95">
        <w:rPr>
          <w:rFonts w:ascii="Arial" w:hAnsi="Arial" w:cs="Arial"/>
          <w:b/>
          <w:i/>
        </w:rPr>
        <w:t xml:space="preserve">votre analyse du tableau de bord social </w:t>
      </w:r>
      <w:r w:rsidR="00A64DEE">
        <w:rPr>
          <w:rFonts w:ascii="Arial" w:hAnsi="Arial" w:cs="Arial"/>
          <w:b/>
          <w:i/>
        </w:rPr>
        <w:t xml:space="preserve">en vous appuyant sur </w:t>
      </w:r>
      <w:r w:rsidR="008A1522">
        <w:rPr>
          <w:rFonts w:ascii="Arial" w:hAnsi="Arial" w:cs="Arial"/>
          <w:b/>
          <w:i/>
        </w:rPr>
        <w:t xml:space="preserve">les résultats de l’enquête interne </w:t>
      </w:r>
      <w:r w:rsidR="0057622B">
        <w:rPr>
          <w:rFonts w:ascii="Arial" w:hAnsi="Arial" w:cs="Arial"/>
          <w:b/>
          <w:i/>
        </w:rPr>
        <w:t>sur les conditions de travail.</w:t>
      </w:r>
    </w:p>
    <w:p w14:paraId="69451FB6" w14:textId="77777777" w:rsidR="00605FE3" w:rsidRDefault="00605FE3" w:rsidP="00116C11">
      <w:pPr>
        <w:pStyle w:val="Corpsdetexte"/>
        <w:spacing w:after="0" w:line="240" w:lineRule="auto"/>
        <w:jc w:val="both"/>
        <w:rPr>
          <w:rFonts w:ascii="Arial" w:hAnsi="Arial" w:cs="Arial"/>
          <w:b/>
          <w:i/>
        </w:rPr>
      </w:pPr>
    </w:p>
    <w:p w14:paraId="12935263" w14:textId="05573F95" w:rsidR="0036374B" w:rsidRPr="006E369A" w:rsidRDefault="0036374B" w:rsidP="006E369A">
      <w:pPr>
        <w:pStyle w:val="Paragraphedeliste"/>
        <w:pBdr>
          <w:top w:val="single" w:sz="4" w:space="1" w:color="auto"/>
          <w:left w:val="single" w:sz="4" w:space="4" w:color="auto"/>
          <w:bottom w:val="single" w:sz="4" w:space="1" w:color="auto"/>
          <w:right w:val="single" w:sz="4" w:space="4" w:color="auto"/>
        </w:pBdr>
        <w:spacing w:before="120" w:after="120" w:line="240" w:lineRule="auto"/>
        <w:ind w:left="0"/>
        <w:contextualSpacing w:val="0"/>
        <w:jc w:val="center"/>
        <w:rPr>
          <w:rFonts w:ascii="Arial" w:hAnsi="Arial" w:cs="Arial"/>
          <w:b/>
          <w:lang w:eastAsia="fr-FR"/>
        </w:rPr>
      </w:pPr>
      <w:r w:rsidRPr="006E369A">
        <w:rPr>
          <w:rFonts w:ascii="Arial" w:hAnsi="Arial" w:cs="Arial"/>
          <w:b/>
          <w:lang w:eastAsia="fr-FR"/>
        </w:rPr>
        <w:t>DOSSIER 2 : Contribuer à la cohésion interne</w:t>
      </w:r>
    </w:p>
    <w:p w14:paraId="38CC5CA8" w14:textId="19D09651" w:rsidR="0036374B" w:rsidRPr="00081E77" w:rsidRDefault="0036374B" w:rsidP="006E369A">
      <w:pPr>
        <w:pStyle w:val="Paragraphedeliste"/>
        <w:pBdr>
          <w:top w:val="single" w:sz="4" w:space="1" w:color="auto"/>
          <w:left w:val="single" w:sz="4" w:space="4" w:color="auto"/>
          <w:bottom w:val="single" w:sz="4" w:space="1" w:color="auto"/>
          <w:right w:val="single" w:sz="4" w:space="4" w:color="auto"/>
        </w:pBdr>
        <w:spacing w:before="120" w:after="120" w:line="240" w:lineRule="auto"/>
        <w:ind w:left="0"/>
        <w:contextualSpacing w:val="0"/>
        <w:jc w:val="center"/>
        <w:rPr>
          <w:rFonts w:ascii="Arial" w:hAnsi="Arial" w:cs="Arial"/>
          <w:b/>
          <w:color w:val="000000" w:themeColor="text1"/>
          <w:lang w:eastAsia="fr-FR"/>
        </w:rPr>
      </w:pPr>
      <w:r w:rsidRPr="006E369A">
        <w:rPr>
          <w:rFonts w:ascii="Arial" w:hAnsi="Arial" w:cs="Arial"/>
          <w:b/>
          <w:color w:val="000000" w:themeColor="text1"/>
          <w:lang w:eastAsia="fr-FR"/>
        </w:rPr>
        <w:t>Annexe</w:t>
      </w:r>
      <w:r w:rsidR="00F00D61" w:rsidRPr="006E369A">
        <w:rPr>
          <w:rFonts w:ascii="Arial" w:hAnsi="Arial" w:cs="Arial"/>
          <w:b/>
          <w:color w:val="000000" w:themeColor="text1"/>
          <w:lang w:eastAsia="fr-FR"/>
        </w:rPr>
        <w:t>s 5</w:t>
      </w:r>
      <w:r w:rsidRPr="006E369A">
        <w:rPr>
          <w:rFonts w:ascii="Arial" w:hAnsi="Arial" w:cs="Arial"/>
          <w:b/>
          <w:color w:val="000000" w:themeColor="text1"/>
          <w:lang w:eastAsia="fr-FR"/>
        </w:rPr>
        <w:t xml:space="preserve"> à 9</w:t>
      </w:r>
    </w:p>
    <w:p w14:paraId="130B77D2" w14:textId="4B412543" w:rsidR="0036374B" w:rsidRDefault="0036374B" w:rsidP="0036374B">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Anita PASTOR, Directrice du Centre de Nice</w:t>
      </w:r>
      <w:r w:rsidR="00143F16">
        <w:rPr>
          <w:rFonts w:ascii="Arial" w:hAnsi="Arial" w:cs="Arial"/>
          <w:color w:val="000000" w:themeColor="text1"/>
        </w:rPr>
        <w:t>,</w:t>
      </w:r>
      <w:r>
        <w:rPr>
          <w:rFonts w:ascii="Arial" w:hAnsi="Arial" w:cs="Arial"/>
          <w:color w:val="000000" w:themeColor="text1"/>
        </w:rPr>
        <w:t xml:space="preserve"> a fait part à </w:t>
      </w:r>
      <w:proofErr w:type="spellStart"/>
      <w:r>
        <w:rPr>
          <w:rFonts w:ascii="Arial" w:hAnsi="Arial" w:cs="Arial"/>
          <w:color w:val="000000" w:themeColor="text1"/>
        </w:rPr>
        <w:t>Sygride</w:t>
      </w:r>
      <w:proofErr w:type="spellEnd"/>
      <w:r>
        <w:rPr>
          <w:rFonts w:ascii="Arial" w:hAnsi="Arial" w:cs="Arial"/>
          <w:color w:val="000000" w:themeColor="text1"/>
        </w:rPr>
        <w:t xml:space="preserve"> DUHOUX de difficultés rencontrées avec ses collaborateurs. Parmi les salariés du centre de Nice, trois arrivent systématiquement en retard</w:t>
      </w:r>
      <w:r w:rsidR="00C16848">
        <w:rPr>
          <w:rFonts w:ascii="Arial" w:hAnsi="Arial" w:cs="Arial"/>
          <w:color w:val="000000" w:themeColor="text1"/>
        </w:rPr>
        <w:t>. Les autres salariés</w:t>
      </w:r>
      <w:r>
        <w:rPr>
          <w:rFonts w:ascii="Arial" w:hAnsi="Arial" w:cs="Arial"/>
          <w:color w:val="000000" w:themeColor="text1"/>
        </w:rPr>
        <w:t xml:space="preserve"> sont contraints de régler tous les problèmes qui se posent</w:t>
      </w:r>
      <w:r w:rsidR="000D4268">
        <w:rPr>
          <w:rFonts w:ascii="Arial" w:hAnsi="Arial" w:cs="Arial"/>
          <w:color w:val="000000" w:themeColor="text1"/>
        </w:rPr>
        <w:t xml:space="preserve"> </w:t>
      </w:r>
      <w:r>
        <w:rPr>
          <w:rFonts w:ascii="Arial" w:hAnsi="Arial" w:cs="Arial"/>
          <w:color w:val="000000" w:themeColor="text1"/>
        </w:rPr>
        <w:t>à chaque changement d’équipe</w:t>
      </w:r>
      <w:r w:rsidR="008924E2">
        <w:rPr>
          <w:rFonts w:ascii="Arial" w:hAnsi="Arial" w:cs="Arial"/>
          <w:color w:val="000000" w:themeColor="text1"/>
        </w:rPr>
        <w:t>.</w:t>
      </w:r>
      <w:r w:rsidR="002060EE">
        <w:rPr>
          <w:rFonts w:ascii="Arial" w:hAnsi="Arial" w:cs="Arial"/>
          <w:color w:val="000000" w:themeColor="text1"/>
        </w:rPr>
        <w:t> </w:t>
      </w:r>
      <w:r w:rsidR="008924E2">
        <w:rPr>
          <w:rFonts w:ascii="Arial" w:hAnsi="Arial" w:cs="Arial"/>
          <w:color w:val="000000" w:themeColor="text1"/>
        </w:rPr>
        <w:t>C</w:t>
      </w:r>
      <w:r>
        <w:rPr>
          <w:rFonts w:ascii="Arial" w:hAnsi="Arial" w:cs="Arial"/>
          <w:color w:val="000000" w:themeColor="text1"/>
        </w:rPr>
        <w:t>ela provoque des tensions : énervement palpable, non-d</w:t>
      </w:r>
      <w:r w:rsidR="00C16848">
        <w:rPr>
          <w:rFonts w:ascii="Arial" w:hAnsi="Arial" w:cs="Arial"/>
          <w:color w:val="000000" w:themeColor="text1"/>
        </w:rPr>
        <w:t>its, ambiance lourde. L’un des salariés</w:t>
      </w:r>
      <w:r>
        <w:rPr>
          <w:rFonts w:ascii="Arial" w:hAnsi="Arial" w:cs="Arial"/>
          <w:color w:val="000000" w:themeColor="text1"/>
        </w:rPr>
        <w:t xml:space="preserve"> a tenté d’en parler aux retardataires, m</w:t>
      </w:r>
      <w:r w:rsidR="00C16848">
        <w:rPr>
          <w:rFonts w:ascii="Arial" w:hAnsi="Arial" w:cs="Arial"/>
          <w:color w:val="000000" w:themeColor="text1"/>
        </w:rPr>
        <w:t xml:space="preserve">ais cela n’a rien changé. </w:t>
      </w:r>
      <w:proofErr w:type="spellStart"/>
      <w:r>
        <w:rPr>
          <w:rFonts w:ascii="Arial" w:hAnsi="Arial" w:cs="Arial"/>
          <w:color w:val="000000" w:themeColor="text1"/>
        </w:rPr>
        <w:t>Sygride</w:t>
      </w:r>
      <w:proofErr w:type="spellEnd"/>
      <w:r>
        <w:rPr>
          <w:rFonts w:ascii="Arial" w:hAnsi="Arial" w:cs="Arial"/>
          <w:color w:val="000000" w:themeColor="text1"/>
        </w:rPr>
        <w:t xml:space="preserve"> DUHOUX </w:t>
      </w:r>
      <w:r w:rsidR="00C16848">
        <w:rPr>
          <w:rFonts w:ascii="Arial" w:hAnsi="Arial" w:cs="Arial"/>
          <w:color w:val="000000" w:themeColor="text1"/>
        </w:rPr>
        <w:t>a reçu un courriel d’Anita PASTOR et</w:t>
      </w:r>
      <w:r>
        <w:rPr>
          <w:rFonts w:ascii="Arial" w:hAnsi="Arial" w:cs="Arial"/>
          <w:color w:val="000000" w:themeColor="text1"/>
        </w:rPr>
        <w:t xml:space="preserve"> vous demande de préparer </w:t>
      </w:r>
      <w:r w:rsidR="00BA6C91">
        <w:rPr>
          <w:rFonts w:ascii="Arial" w:hAnsi="Arial" w:cs="Arial"/>
          <w:color w:val="000000" w:themeColor="text1"/>
        </w:rPr>
        <w:t>s</w:t>
      </w:r>
      <w:r w:rsidR="00F00D61">
        <w:rPr>
          <w:rFonts w:ascii="Arial" w:hAnsi="Arial" w:cs="Arial"/>
          <w:color w:val="000000" w:themeColor="text1"/>
        </w:rPr>
        <w:t>a</w:t>
      </w:r>
      <w:r>
        <w:rPr>
          <w:rFonts w:ascii="Arial" w:hAnsi="Arial" w:cs="Arial"/>
          <w:color w:val="000000" w:themeColor="text1"/>
        </w:rPr>
        <w:t xml:space="preserve"> réponse</w:t>
      </w:r>
      <w:r w:rsidR="00B52ED4">
        <w:rPr>
          <w:rFonts w:ascii="Arial" w:hAnsi="Arial" w:cs="Arial"/>
          <w:color w:val="000000" w:themeColor="text1"/>
        </w:rPr>
        <w:t>. Il s’agit de mettre en œuvre une procédure de manière à solutionner le problème rencontré</w:t>
      </w:r>
      <w:r>
        <w:rPr>
          <w:rFonts w:ascii="Arial" w:hAnsi="Arial" w:cs="Arial"/>
          <w:color w:val="000000" w:themeColor="text1"/>
        </w:rPr>
        <w:t>.</w:t>
      </w:r>
      <w:r w:rsidR="000D4268">
        <w:rPr>
          <w:rFonts w:ascii="Arial" w:hAnsi="Arial" w:cs="Arial"/>
          <w:color w:val="000000" w:themeColor="text1"/>
        </w:rPr>
        <w:t xml:space="preserve"> </w:t>
      </w:r>
      <w:r w:rsidR="00B406A2">
        <w:rPr>
          <w:rFonts w:ascii="Arial" w:hAnsi="Arial" w:cs="Arial"/>
          <w:color w:val="000000" w:themeColor="text1"/>
        </w:rPr>
        <w:t>À cette fin, v</w:t>
      </w:r>
      <w:r w:rsidR="000D4268">
        <w:rPr>
          <w:rFonts w:ascii="Arial" w:hAnsi="Arial" w:cs="Arial"/>
          <w:color w:val="000000" w:themeColor="text1"/>
        </w:rPr>
        <w:t xml:space="preserve">ous </w:t>
      </w:r>
      <w:r w:rsidR="003C4F4C">
        <w:rPr>
          <w:rFonts w:ascii="Arial" w:hAnsi="Arial" w:cs="Arial"/>
          <w:color w:val="000000" w:themeColor="text1"/>
        </w:rPr>
        <w:t xml:space="preserve">avez sélectionné </w:t>
      </w:r>
      <w:r w:rsidR="000D4268">
        <w:rPr>
          <w:rFonts w:ascii="Arial" w:hAnsi="Arial" w:cs="Arial"/>
          <w:color w:val="000000" w:themeColor="text1"/>
        </w:rPr>
        <w:t xml:space="preserve">un article de l’INRS (Institut National de Recherche </w:t>
      </w:r>
      <w:r w:rsidR="003C4F4C">
        <w:rPr>
          <w:rFonts w:ascii="Arial" w:hAnsi="Arial" w:cs="Arial"/>
          <w:color w:val="000000" w:themeColor="text1"/>
        </w:rPr>
        <w:t>et de</w:t>
      </w:r>
      <w:r w:rsidR="000D4268">
        <w:rPr>
          <w:rFonts w:ascii="Arial" w:hAnsi="Arial" w:cs="Arial"/>
          <w:color w:val="000000" w:themeColor="text1"/>
        </w:rPr>
        <w:t xml:space="preserve"> Sécurité).</w:t>
      </w:r>
    </w:p>
    <w:p w14:paraId="197ECE1D" w14:textId="6E3EB484" w:rsidR="00FD14EA" w:rsidRDefault="00A1229F" w:rsidP="0036374B">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L’analyse de l’enquête interne a permis de dégager deux axes de travail prioritaires au niveau :</w:t>
      </w:r>
    </w:p>
    <w:p w14:paraId="3CD60CC9" w14:textId="55B07F5B" w:rsidR="00A1229F" w:rsidRDefault="00A1229F" w:rsidP="00A1229F">
      <w:pPr>
        <w:pStyle w:val="Paragraphedeliste"/>
        <w:numPr>
          <w:ilvl w:val="0"/>
          <w:numId w:val="37"/>
        </w:numPr>
        <w:autoSpaceDE w:val="0"/>
        <w:autoSpaceDN w:val="0"/>
        <w:adjustRightInd w:val="0"/>
        <w:spacing w:after="0" w:line="360" w:lineRule="auto"/>
        <w:jc w:val="both"/>
        <w:rPr>
          <w:rFonts w:ascii="Arial" w:hAnsi="Arial" w:cs="Arial"/>
          <w:color w:val="000000" w:themeColor="text1"/>
        </w:rPr>
      </w:pPr>
      <w:proofErr w:type="gramStart"/>
      <w:r>
        <w:rPr>
          <w:rFonts w:ascii="Arial" w:hAnsi="Arial" w:cs="Arial"/>
          <w:color w:val="000000" w:themeColor="text1"/>
        </w:rPr>
        <w:t>de</w:t>
      </w:r>
      <w:proofErr w:type="gramEnd"/>
      <w:r>
        <w:rPr>
          <w:rFonts w:ascii="Arial" w:hAnsi="Arial" w:cs="Arial"/>
          <w:color w:val="000000" w:themeColor="text1"/>
        </w:rPr>
        <w:t xml:space="preserve"> l’organisation du travail (maîtrise des cadences</w:t>
      </w:r>
      <w:r w:rsidR="00D304E2">
        <w:rPr>
          <w:rFonts w:ascii="Arial" w:hAnsi="Arial" w:cs="Arial"/>
          <w:color w:val="000000" w:themeColor="text1"/>
        </w:rPr>
        <w:t xml:space="preserve">, diffusion en temps réel des </w:t>
      </w:r>
      <w:r>
        <w:rPr>
          <w:rFonts w:ascii="Arial" w:hAnsi="Arial" w:cs="Arial"/>
          <w:color w:val="000000" w:themeColor="text1"/>
        </w:rPr>
        <w:t>plannings, équilibre vie privée/vie professionnelle)</w:t>
      </w:r>
      <w:r w:rsidR="00D304E2">
        <w:rPr>
          <w:rFonts w:ascii="Arial" w:hAnsi="Arial" w:cs="Arial"/>
          <w:color w:val="000000" w:themeColor="text1"/>
        </w:rPr>
        <w:t> ;</w:t>
      </w:r>
    </w:p>
    <w:p w14:paraId="776CA78F" w14:textId="4E35D919" w:rsidR="00A1229F" w:rsidRPr="00A1229F" w:rsidRDefault="00D771E0" w:rsidP="00A1229F">
      <w:pPr>
        <w:pStyle w:val="Paragraphedeliste"/>
        <w:numPr>
          <w:ilvl w:val="0"/>
          <w:numId w:val="37"/>
        </w:numPr>
        <w:autoSpaceDE w:val="0"/>
        <w:autoSpaceDN w:val="0"/>
        <w:adjustRightInd w:val="0"/>
        <w:spacing w:after="0" w:line="360" w:lineRule="auto"/>
        <w:jc w:val="both"/>
        <w:rPr>
          <w:rFonts w:ascii="Arial" w:hAnsi="Arial" w:cs="Arial"/>
          <w:color w:val="000000" w:themeColor="text1"/>
        </w:rPr>
      </w:pPr>
      <w:proofErr w:type="gramStart"/>
      <w:r>
        <w:rPr>
          <w:rFonts w:ascii="Arial" w:hAnsi="Arial" w:cs="Arial"/>
          <w:color w:val="000000" w:themeColor="text1"/>
        </w:rPr>
        <w:t>de</w:t>
      </w:r>
      <w:proofErr w:type="gramEnd"/>
      <w:r>
        <w:rPr>
          <w:rFonts w:ascii="Arial" w:hAnsi="Arial" w:cs="Arial"/>
          <w:color w:val="000000" w:themeColor="text1"/>
        </w:rPr>
        <w:t xml:space="preserve"> la</w:t>
      </w:r>
      <w:r w:rsidR="00A1229F">
        <w:rPr>
          <w:rFonts w:ascii="Arial" w:hAnsi="Arial" w:cs="Arial"/>
          <w:color w:val="000000" w:themeColor="text1"/>
        </w:rPr>
        <w:t xml:space="preserve"> coordination et </w:t>
      </w:r>
      <w:r>
        <w:rPr>
          <w:rFonts w:ascii="Arial" w:hAnsi="Arial" w:cs="Arial"/>
          <w:color w:val="000000" w:themeColor="text1"/>
        </w:rPr>
        <w:t xml:space="preserve">de la </w:t>
      </w:r>
      <w:r w:rsidR="00A1229F">
        <w:rPr>
          <w:rFonts w:ascii="Arial" w:hAnsi="Arial" w:cs="Arial"/>
          <w:color w:val="000000" w:themeColor="text1"/>
        </w:rPr>
        <w:t>communication (management des équipes, motivation, partage des objectifs, formation, plan de carrières, résolution de conflits).</w:t>
      </w:r>
    </w:p>
    <w:p w14:paraId="3B28ADC0" w14:textId="49193954" w:rsidR="0036374B" w:rsidRDefault="00355BBA" w:rsidP="0036374B">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C’est pourquoi</w:t>
      </w:r>
      <w:r w:rsidR="00D304E2">
        <w:rPr>
          <w:rFonts w:ascii="Arial" w:hAnsi="Arial" w:cs="Arial"/>
          <w:color w:val="000000" w:themeColor="text1"/>
        </w:rPr>
        <w:t xml:space="preserve"> i</w:t>
      </w:r>
      <w:r w:rsidR="00D771E0">
        <w:rPr>
          <w:rFonts w:ascii="Arial" w:hAnsi="Arial" w:cs="Arial"/>
          <w:color w:val="000000" w:themeColor="text1"/>
        </w:rPr>
        <w:t>l a été décidé de déployer une</w:t>
      </w:r>
      <w:r w:rsidR="0036374B">
        <w:rPr>
          <w:rFonts w:ascii="Arial" w:hAnsi="Arial" w:cs="Arial"/>
          <w:color w:val="000000" w:themeColor="text1"/>
        </w:rPr>
        <w:t xml:space="preserve"> plateforme collaborative dont le développement </w:t>
      </w:r>
      <w:r w:rsidR="00D771E0">
        <w:rPr>
          <w:rFonts w:ascii="Arial" w:hAnsi="Arial" w:cs="Arial"/>
          <w:color w:val="000000" w:themeColor="text1"/>
        </w:rPr>
        <w:t xml:space="preserve">a été confié </w:t>
      </w:r>
      <w:r w:rsidR="0036374B">
        <w:rPr>
          <w:rFonts w:ascii="Arial" w:hAnsi="Arial" w:cs="Arial"/>
          <w:color w:val="000000" w:themeColor="text1"/>
        </w:rPr>
        <w:t>à un prestataire externe « Solutions Infos RH ».</w:t>
      </w:r>
    </w:p>
    <w:p w14:paraId="7D4EA606" w14:textId="0EB60473" w:rsidR="00A1229F" w:rsidRDefault="0036374B" w:rsidP="0036374B">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Cet</w:t>
      </w:r>
      <w:r w:rsidR="00D771E0">
        <w:rPr>
          <w:rFonts w:ascii="Arial" w:hAnsi="Arial" w:cs="Arial"/>
          <w:color w:val="000000" w:themeColor="text1"/>
        </w:rPr>
        <w:t xml:space="preserve"> outil collaboratif</w:t>
      </w:r>
      <w:r>
        <w:rPr>
          <w:rFonts w:ascii="Arial" w:hAnsi="Arial" w:cs="Arial"/>
          <w:color w:val="000000" w:themeColor="text1"/>
        </w:rPr>
        <w:t xml:space="preserve"> permettr</w:t>
      </w:r>
      <w:r w:rsidR="00D304E2">
        <w:rPr>
          <w:rFonts w:ascii="Arial" w:hAnsi="Arial" w:cs="Arial"/>
          <w:color w:val="000000" w:themeColor="text1"/>
        </w:rPr>
        <w:t>a</w:t>
      </w:r>
      <w:r>
        <w:rPr>
          <w:rFonts w:ascii="Arial" w:hAnsi="Arial" w:cs="Arial"/>
          <w:color w:val="000000" w:themeColor="text1"/>
        </w:rPr>
        <w:t xml:space="preserve"> aux salariés d’échanger </w:t>
      </w:r>
      <w:r w:rsidR="00D304E2">
        <w:rPr>
          <w:rFonts w:ascii="Arial" w:hAnsi="Arial" w:cs="Arial"/>
          <w:color w:val="000000" w:themeColor="text1"/>
        </w:rPr>
        <w:t xml:space="preserve">directement </w:t>
      </w:r>
      <w:r>
        <w:rPr>
          <w:rFonts w:ascii="Arial" w:hAnsi="Arial" w:cs="Arial"/>
          <w:color w:val="000000" w:themeColor="text1"/>
        </w:rPr>
        <w:t>entre eux, de permuter des créneaux horaires, de trouver des solutions de covoiturage et ainsi de développer les échanges</w:t>
      </w:r>
      <w:r w:rsidR="00D771E0">
        <w:rPr>
          <w:rFonts w:ascii="Arial" w:hAnsi="Arial" w:cs="Arial"/>
          <w:color w:val="000000" w:themeColor="text1"/>
        </w:rPr>
        <w:t>.</w:t>
      </w:r>
    </w:p>
    <w:p w14:paraId="30BC561D" w14:textId="2B0CEB32" w:rsidR="0036374B" w:rsidRDefault="0036374B" w:rsidP="0036374B">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Ce sera un outil au service de la création de lien social entre les salariés, qui génèrera</w:t>
      </w:r>
      <w:r w:rsidRPr="00FE77D4">
        <w:rPr>
          <w:rFonts w:ascii="Arial" w:hAnsi="Arial" w:cs="Arial"/>
          <w:color w:val="000000" w:themeColor="text1"/>
        </w:rPr>
        <w:t xml:space="preserve"> des retours bénéfiques pour les </w:t>
      </w:r>
      <w:r>
        <w:rPr>
          <w:rFonts w:ascii="Arial" w:hAnsi="Arial" w:cs="Arial"/>
          <w:color w:val="000000" w:themeColor="text1"/>
        </w:rPr>
        <w:t xml:space="preserve">individus et pour </w:t>
      </w:r>
      <w:r w:rsidR="00D304E2">
        <w:rPr>
          <w:rFonts w:ascii="Arial" w:hAnsi="Arial" w:cs="Arial"/>
          <w:color w:val="000000" w:themeColor="text1"/>
        </w:rPr>
        <w:t>l’organisation.</w:t>
      </w:r>
    </w:p>
    <w:p w14:paraId="29A79CDB" w14:textId="7AFAFD9D" w:rsidR="00484916" w:rsidRDefault="00484916" w:rsidP="0036374B">
      <w:pPr>
        <w:autoSpaceDE w:val="0"/>
        <w:autoSpaceDN w:val="0"/>
        <w:adjustRightInd w:val="0"/>
        <w:spacing w:after="0" w:line="360" w:lineRule="auto"/>
        <w:jc w:val="both"/>
        <w:rPr>
          <w:rFonts w:ascii="Arial" w:hAnsi="Arial" w:cs="Arial"/>
          <w:color w:val="000000" w:themeColor="text1"/>
        </w:rPr>
      </w:pPr>
    </w:p>
    <w:p w14:paraId="09E0672D" w14:textId="77777777" w:rsidR="00484916" w:rsidRDefault="00484916" w:rsidP="0036374B">
      <w:pPr>
        <w:autoSpaceDE w:val="0"/>
        <w:autoSpaceDN w:val="0"/>
        <w:adjustRightInd w:val="0"/>
        <w:spacing w:after="0" w:line="360" w:lineRule="auto"/>
        <w:jc w:val="both"/>
        <w:rPr>
          <w:rFonts w:ascii="Arial" w:hAnsi="Arial" w:cs="Arial"/>
          <w:color w:val="000000" w:themeColor="text1"/>
        </w:rPr>
      </w:pPr>
    </w:p>
    <w:p w14:paraId="4C48FBFE" w14:textId="5F42B5DD" w:rsidR="00D771E0" w:rsidRDefault="00D771E0" w:rsidP="0036374B">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lastRenderedPageBreak/>
        <w:t>Il est essentiel que les chefs de centre adhèrent à la mise en place de cette plateforme</w:t>
      </w:r>
      <w:r w:rsidR="00D80A7D">
        <w:rPr>
          <w:rFonts w:ascii="Arial" w:hAnsi="Arial" w:cs="Arial"/>
          <w:color w:val="000000" w:themeColor="text1"/>
        </w:rPr>
        <w:t xml:space="preserve"> et contribuent à sa </w:t>
      </w:r>
      <w:r w:rsidR="00BA6C91">
        <w:rPr>
          <w:rFonts w:ascii="Arial" w:hAnsi="Arial" w:cs="Arial"/>
          <w:color w:val="000000" w:themeColor="text1"/>
        </w:rPr>
        <w:t xml:space="preserve">mise </w:t>
      </w:r>
      <w:r w:rsidR="00D80A7D">
        <w:rPr>
          <w:rFonts w:ascii="Arial" w:hAnsi="Arial" w:cs="Arial"/>
          <w:color w:val="000000" w:themeColor="text1"/>
        </w:rPr>
        <w:t xml:space="preserve">en œuvre en y associant leurs équipes. Il s’agit donc de les convaincre par des arguments solides, du rôle clé de la plateforme dans la résolution des difficultés de communication et de coordination interne. L’argumentaire sera développé par </w:t>
      </w:r>
      <w:proofErr w:type="spellStart"/>
      <w:r w:rsidR="00AA4F6E">
        <w:rPr>
          <w:rFonts w:ascii="Arial" w:hAnsi="Arial" w:cs="Arial"/>
          <w:color w:val="000000" w:themeColor="text1"/>
        </w:rPr>
        <w:t>Syg</w:t>
      </w:r>
      <w:r w:rsidR="00BA6C91">
        <w:rPr>
          <w:rFonts w:ascii="Arial" w:hAnsi="Arial" w:cs="Arial"/>
          <w:color w:val="000000" w:themeColor="text1"/>
        </w:rPr>
        <w:t>ride</w:t>
      </w:r>
      <w:proofErr w:type="spellEnd"/>
      <w:r w:rsidR="00BA6C91">
        <w:rPr>
          <w:rFonts w:ascii="Arial" w:hAnsi="Arial" w:cs="Arial"/>
          <w:color w:val="000000" w:themeColor="text1"/>
        </w:rPr>
        <w:t xml:space="preserve"> DUHOUX</w:t>
      </w:r>
      <w:r w:rsidR="00D80A7D">
        <w:rPr>
          <w:rFonts w:ascii="Arial" w:hAnsi="Arial" w:cs="Arial"/>
          <w:color w:val="000000" w:themeColor="text1"/>
        </w:rPr>
        <w:t xml:space="preserve"> au cours d’une réunion à distance</w:t>
      </w:r>
      <w:r w:rsidR="00BA6C91">
        <w:rPr>
          <w:rFonts w:ascii="Arial" w:hAnsi="Arial" w:cs="Arial"/>
          <w:color w:val="000000" w:themeColor="text1"/>
        </w:rPr>
        <w:t xml:space="preserve"> avec les chefs de centre.</w:t>
      </w:r>
    </w:p>
    <w:p w14:paraId="2590BE9F" w14:textId="77777777" w:rsidR="00C07B1D" w:rsidRDefault="00C07B1D" w:rsidP="0036374B">
      <w:pPr>
        <w:autoSpaceDE w:val="0"/>
        <w:autoSpaceDN w:val="0"/>
        <w:adjustRightInd w:val="0"/>
        <w:spacing w:after="0" w:line="360" w:lineRule="auto"/>
        <w:jc w:val="both"/>
        <w:rPr>
          <w:rFonts w:ascii="Arial" w:hAnsi="Arial" w:cs="Arial"/>
          <w:color w:val="000000" w:themeColor="text1"/>
        </w:rPr>
      </w:pPr>
    </w:p>
    <w:p w14:paraId="727AFA37" w14:textId="77777777" w:rsidR="0036374B" w:rsidRDefault="0036374B" w:rsidP="00C778E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Il vous est demandé de</w:t>
      </w:r>
      <w:r w:rsidRPr="00F904BC">
        <w:rPr>
          <w:rFonts w:ascii="Arial" w:hAnsi="Arial" w:cs="Arial"/>
          <w:b/>
          <w:i/>
        </w:rPr>
        <w:t xml:space="preserve"> : </w:t>
      </w:r>
    </w:p>
    <w:p w14:paraId="72DDFF9F" w14:textId="4731FB1B" w:rsidR="0036374B" w:rsidRPr="0034024C" w:rsidRDefault="00BA6C91" w:rsidP="00C778E9">
      <w:pPr>
        <w:pStyle w:val="Paragraphedeliste"/>
        <w:numPr>
          <w:ilvl w:val="1"/>
          <w:numId w:val="42"/>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bookmarkStart w:id="3" w:name="_Hlk92815423"/>
      <w:r w:rsidRPr="0034024C">
        <w:rPr>
          <w:rFonts w:ascii="Arial" w:hAnsi="Arial" w:cs="Arial"/>
          <w:b/>
          <w:i/>
        </w:rPr>
        <w:t>Rédiger</w:t>
      </w:r>
      <w:r w:rsidR="0036374B" w:rsidRPr="0034024C">
        <w:rPr>
          <w:rFonts w:ascii="Arial" w:hAnsi="Arial" w:cs="Arial"/>
          <w:b/>
          <w:i/>
        </w:rPr>
        <w:t xml:space="preserve"> la réponse au </w:t>
      </w:r>
      <w:r w:rsidR="00477C49" w:rsidRPr="0034024C">
        <w:rPr>
          <w:rFonts w:ascii="Arial" w:hAnsi="Arial" w:cs="Arial"/>
          <w:b/>
          <w:i/>
        </w:rPr>
        <w:t>courriel</w:t>
      </w:r>
      <w:r w:rsidR="0036374B" w:rsidRPr="0034024C">
        <w:rPr>
          <w:rFonts w:ascii="Arial" w:hAnsi="Arial" w:cs="Arial"/>
          <w:b/>
          <w:i/>
        </w:rPr>
        <w:t xml:space="preserve"> d’Anita P</w:t>
      </w:r>
      <w:r w:rsidR="00477C49" w:rsidRPr="0034024C">
        <w:rPr>
          <w:rFonts w:ascii="Arial" w:hAnsi="Arial" w:cs="Arial"/>
          <w:b/>
          <w:i/>
        </w:rPr>
        <w:t>ASTOR</w:t>
      </w:r>
      <w:r w:rsidR="0034024C">
        <w:rPr>
          <w:rFonts w:ascii="Arial" w:hAnsi="Arial" w:cs="Arial"/>
          <w:b/>
          <w:i/>
        </w:rPr>
        <w:t>.</w:t>
      </w:r>
    </w:p>
    <w:p w14:paraId="49A4697A" w14:textId="2DABEE6F" w:rsidR="0036374B" w:rsidRDefault="00BA6C91" w:rsidP="00C778E9">
      <w:pPr>
        <w:pStyle w:val="Paragraphedeliste"/>
        <w:numPr>
          <w:ilvl w:val="1"/>
          <w:numId w:val="42"/>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 xml:space="preserve">Préparer l’argumentaire à développer lors de la réunion des chefs de centre pour les convaincre de l’importance de la plateforme collaborative. </w:t>
      </w:r>
    </w:p>
    <w:bookmarkEnd w:id="3"/>
    <w:p w14:paraId="6CEAB5ED" w14:textId="77777777" w:rsidR="00C778E9" w:rsidRDefault="00C778E9" w:rsidP="00905B95">
      <w:pPr>
        <w:pStyle w:val="Paragraphedeliste"/>
        <w:spacing w:before="240" w:after="240" w:line="240" w:lineRule="auto"/>
        <w:ind w:left="0"/>
        <w:contextualSpacing w:val="0"/>
        <w:rPr>
          <w:rFonts w:ascii="Arial" w:hAnsi="Arial" w:cs="Arial"/>
          <w:b/>
          <w:lang w:eastAsia="fr-FR"/>
        </w:rPr>
      </w:pPr>
    </w:p>
    <w:p w14:paraId="7DBC859F" w14:textId="77777777" w:rsidR="00C778E9" w:rsidRDefault="00C778E9" w:rsidP="00905B95">
      <w:pPr>
        <w:pStyle w:val="Paragraphedeliste"/>
        <w:spacing w:before="240" w:after="240" w:line="240" w:lineRule="auto"/>
        <w:ind w:left="0"/>
        <w:contextualSpacing w:val="0"/>
        <w:rPr>
          <w:rFonts w:ascii="Arial" w:hAnsi="Arial" w:cs="Arial"/>
          <w:b/>
          <w:lang w:eastAsia="fr-FR"/>
        </w:rPr>
      </w:pPr>
    </w:p>
    <w:p w14:paraId="27A63B93" w14:textId="1E45FB0B" w:rsidR="00905B95" w:rsidRPr="00246CFB" w:rsidRDefault="00905B95" w:rsidP="00905B95">
      <w:pPr>
        <w:pStyle w:val="Paragraphedeliste"/>
        <w:spacing w:before="240" w:after="240" w:line="240" w:lineRule="auto"/>
        <w:ind w:left="0"/>
        <w:contextualSpacing w:val="0"/>
        <w:rPr>
          <w:rFonts w:ascii="Arial" w:hAnsi="Arial" w:cs="Arial"/>
          <w:b/>
          <w:lang w:eastAsia="fr-FR"/>
        </w:rPr>
      </w:pPr>
      <w:r w:rsidRPr="00F904BC">
        <w:rPr>
          <w:rFonts w:ascii="Arial" w:hAnsi="Arial" w:cs="Arial"/>
          <w:b/>
          <w:lang w:eastAsia="fr-FR"/>
        </w:rPr>
        <w:t>ANNEXE</w:t>
      </w:r>
      <w:r>
        <w:rPr>
          <w:rFonts w:ascii="Arial" w:hAnsi="Arial" w:cs="Arial"/>
          <w:b/>
          <w:lang w:eastAsia="fr-FR"/>
        </w:rPr>
        <w:t xml:space="preserve"> 1 </w:t>
      </w:r>
      <w:r w:rsidRPr="00246CFB">
        <w:rPr>
          <w:rFonts w:ascii="Arial" w:hAnsi="Arial" w:cs="Arial"/>
          <w:b/>
          <w:lang w:eastAsia="fr-FR"/>
        </w:rPr>
        <w:t xml:space="preserve">: Extrait de votre entretien avec </w:t>
      </w:r>
      <w:proofErr w:type="spellStart"/>
      <w:r w:rsidRPr="00246CFB">
        <w:rPr>
          <w:rFonts w:ascii="Arial" w:hAnsi="Arial" w:cs="Arial"/>
          <w:b/>
          <w:lang w:eastAsia="fr-FR"/>
        </w:rPr>
        <w:t>Sygride</w:t>
      </w:r>
      <w:proofErr w:type="spellEnd"/>
      <w:r w:rsidRPr="00246CFB">
        <w:rPr>
          <w:rFonts w:ascii="Arial" w:hAnsi="Arial" w:cs="Arial"/>
          <w:b/>
          <w:lang w:eastAsia="fr-FR"/>
        </w:rPr>
        <w:t xml:space="preserve"> DUHOUX</w:t>
      </w:r>
    </w:p>
    <w:p w14:paraId="782C3AAE" w14:textId="77777777" w:rsidR="00477C49"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r w:rsidRPr="003E509A">
        <w:rPr>
          <w:rFonts w:ascii="Arial" w:hAnsi="Arial" w:cs="Arial"/>
          <w:b/>
          <w:lang w:eastAsia="fr-FR"/>
        </w:rPr>
        <w:t>S. DUHOUX :</w:t>
      </w:r>
    </w:p>
    <w:p w14:paraId="2F48314C" w14:textId="531217E9" w:rsidR="00905B95"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r>
        <w:rPr>
          <w:rFonts w:ascii="Arial" w:hAnsi="Arial" w:cs="Arial"/>
          <w:lang w:eastAsia="fr-FR"/>
        </w:rPr>
        <w:t xml:space="preserve">Je sors de la réunion à distance avec les Directeurs de centre. Ils viennent de me faire part de leur inquiétude quant à </w:t>
      </w:r>
      <w:r w:rsidRPr="00A64DEE">
        <w:rPr>
          <w:rFonts w:ascii="Arial" w:hAnsi="Arial" w:cs="Arial"/>
          <w:lang w:eastAsia="fr-FR"/>
        </w:rPr>
        <w:t>l’absentéisme</w:t>
      </w:r>
      <w:r>
        <w:rPr>
          <w:rFonts w:ascii="Arial" w:hAnsi="Arial" w:cs="Arial"/>
          <w:lang w:eastAsia="fr-FR"/>
        </w:rPr>
        <w:t xml:space="preserve"> de nos collaborateurs. Nous avons de plus en plus de difficultés à fidéliser nos salariés. Il semblerait que les conditions de travail ne favorisent plus la cohésion interne. C’est préoccupant.</w:t>
      </w:r>
    </w:p>
    <w:p w14:paraId="28E3C0AD" w14:textId="77777777" w:rsidR="00477C49"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b/>
          <w:lang w:eastAsia="fr-FR"/>
        </w:rPr>
      </w:pPr>
      <w:r w:rsidRPr="003E509A">
        <w:rPr>
          <w:rFonts w:ascii="Arial" w:hAnsi="Arial" w:cs="Arial"/>
          <w:b/>
          <w:lang w:eastAsia="fr-FR"/>
        </w:rPr>
        <w:t>VOUS :</w:t>
      </w:r>
    </w:p>
    <w:p w14:paraId="7F98019A" w14:textId="7BA5F638" w:rsidR="00905B95"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r>
        <w:rPr>
          <w:rFonts w:ascii="Arial" w:hAnsi="Arial" w:cs="Arial"/>
          <w:lang w:eastAsia="fr-FR"/>
        </w:rPr>
        <w:t xml:space="preserve">En effet, j’ai récemment reçu des appels téléphoniques et des </w:t>
      </w:r>
      <w:r w:rsidR="00477C49">
        <w:rPr>
          <w:rFonts w:ascii="Arial" w:hAnsi="Arial" w:cs="Arial"/>
          <w:lang w:eastAsia="fr-FR"/>
        </w:rPr>
        <w:t>courriel</w:t>
      </w:r>
      <w:r>
        <w:rPr>
          <w:rFonts w:ascii="Arial" w:hAnsi="Arial" w:cs="Arial"/>
          <w:lang w:eastAsia="fr-FR"/>
        </w:rPr>
        <w:t>s de salariés qui témoignent de la dégradation de leurs conditions de travail.</w:t>
      </w:r>
    </w:p>
    <w:p w14:paraId="571D2147" w14:textId="77777777" w:rsidR="00477C49"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r w:rsidRPr="003E509A">
        <w:rPr>
          <w:rFonts w:ascii="Arial" w:hAnsi="Arial" w:cs="Arial"/>
          <w:b/>
          <w:lang w:eastAsia="fr-FR"/>
        </w:rPr>
        <w:t>S. DUHOUX :</w:t>
      </w:r>
    </w:p>
    <w:p w14:paraId="05827EB7" w14:textId="15529171" w:rsidR="00905B95" w:rsidRPr="00A64DEE"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b/>
          <w:lang w:eastAsia="fr-FR"/>
        </w:rPr>
      </w:pPr>
      <w:r>
        <w:rPr>
          <w:rFonts w:ascii="Arial" w:hAnsi="Arial" w:cs="Arial"/>
          <w:lang w:eastAsia="fr-FR"/>
        </w:rPr>
        <w:t xml:space="preserve">J’ai commencé un tableau de bord social grâce aux données extraites du PGI. Je souhaite faire un état des lieux de notre situation. Pour l’emploi, il faudrait calculer </w:t>
      </w:r>
      <w:r w:rsidRPr="00A64DEE">
        <w:rPr>
          <w:rFonts w:ascii="Arial" w:hAnsi="Arial" w:cs="Arial"/>
          <w:b/>
          <w:lang w:eastAsia="fr-FR"/>
        </w:rPr>
        <w:t>les taux de variation</w:t>
      </w:r>
      <w:r w:rsidR="00AA4F6E" w:rsidRPr="00A64DEE">
        <w:rPr>
          <w:rFonts w:ascii="Arial" w:hAnsi="Arial" w:cs="Arial"/>
          <w:b/>
          <w:lang w:eastAsia="fr-FR"/>
        </w:rPr>
        <w:t xml:space="preserve"> des données sur la période 2021-2022</w:t>
      </w:r>
      <w:r w:rsidRPr="00A64DEE">
        <w:rPr>
          <w:rFonts w:ascii="Arial" w:hAnsi="Arial" w:cs="Arial"/>
          <w:b/>
          <w:lang w:eastAsia="fr-FR"/>
        </w:rPr>
        <w:t>.</w:t>
      </w:r>
    </w:p>
    <w:p w14:paraId="7A43D911" w14:textId="7CAA3455" w:rsidR="00905B95" w:rsidRDefault="00A64DEE"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r>
        <w:rPr>
          <w:rFonts w:ascii="Arial" w:hAnsi="Arial" w:cs="Arial"/>
          <w:lang w:eastAsia="fr-FR"/>
        </w:rPr>
        <w:t>P</w:t>
      </w:r>
      <w:r w:rsidR="00905B95">
        <w:rPr>
          <w:rFonts w:ascii="Arial" w:hAnsi="Arial" w:cs="Arial"/>
          <w:lang w:eastAsia="fr-FR"/>
        </w:rPr>
        <w:t xml:space="preserve">our appréhender au mieux la question délicate des </w:t>
      </w:r>
      <w:r w:rsidR="00905B95" w:rsidRPr="00A64DEE">
        <w:rPr>
          <w:rFonts w:ascii="Arial" w:hAnsi="Arial" w:cs="Arial"/>
          <w:lang w:eastAsia="fr-FR"/>
        </w:rPr>
        <w:t>conditions de travail</w:t>
      </w:r>
      <w:r w:rsidR="00905B95">
        <w:rPr>
          <w:rFonts w:ascii="Arial" w:hAnsi="Arial" w:cs="Arial"/>
          <w:lang w:eastAsia="fr-FR"/>
        </w:rPr>
        <w:t xml:space="preserve">, j’ai besoin d’une </w:t>
      </w:r>
      <w:r w:rsidR="00905B95" w:rsidRPr="00A64DEE">
        <w:rPr>
          <w:rFonts w:ascii="Arial" w:hAnsi="Arial" w:cs="Arial"/>
          <w:b/>
          <w:lang w:eastAsia="fr-FR"/>
        </w:rPr>
        <w:t>répartition des journées d’absence par types de causes</w:t>
      </w:r>
      <w:r w:rsidR="00F67964">
        <w:rPr>
          <w:rFonts w:ascii="Arial" w:hAnsi="Arial" w:cs="Arial"/>
          <w:lang w:eastAsia="fr-FR"/>
        </w:rPr>
        <w:t xml:space="preserve">. J’ai besoin également </w:t>
      </w:r>
      <w:r w:rsidR="00905B95">
        <w:rPr>
          <w:rFonts w:ascii="Arial" w:hAnsi="Arial" w:cs="Arial"/>
          <w:lang w:eastAsia="fr-FR"/>
        </w:rPr>
        <w:t xml:space="preserve">du </w:t>
      </w:r>
      <w:r w:rsidR="00905B95" w:rsidRPr="00A64DEE">
        <w:rPr>
          <w:rFonts w:ascii="Arial" w:hAnsi="Arial" w:cs="Arial"/>
          <w:b/>
          <w:lang w:eastAsia="fr-FR"/>
        </w:rPr>
        <w:t>taux d’absentéisme global</w:t>
      </w:r>
      <w:r w:rsidR="00905B95">
        <w:rPr>
          <w:rFonts w:ascii="Arial" w:hAnsi="Arial" w:cs="Arial"/>
          <w:lang w:eastAsia="fr-FR"/>
        </w:rPr>
        <w:t xml:space="preserve"> et du </w:t>
      </w:r>
      <w:r w:rsidR="00905B95" w:rsidRPr="00A64DEE">
        <w:rPr>
          <w:rFonts w:ascii="Arial" w:hAnsi="Arial" w:cs="Arial"/>
          <w:b/>
          <w:lang w:eastAsia="fr-FR"/>
        </w:rPr>
        <w:t>taux de rotation</w:t>
      </w:r>
      <w:r w:rsidR="00905B95">
        <w:rPr>
          <w:rFonts w:ascii="Arial" w:hAnsi="Arial" w:cs="Arial"/>
          <w:lang w:eastAsia="fr-FR"/>
        </w:rPr>
        <w:t>. Nous pourrons ainsi faire un d</w:t>
      </w:r>
      <w:r w:rsidR="00F67964">
        <w:rPr>
          <w:rFonts w:ascii="Arial" w:hAnsi="Arial" w:cs="Arial"/>
          <w:lang w:eastAsia="fr-FR"/>
        </w:rPr>
        <w:t>iagnostic de notre situation RH</w:t>
      </w:r>
      <w:r w:rsidR="00905B95">
        <w:rPr>
          <w:rFonts w:ascii="Arial" w:hAnsi="Arial" w:cs="Arial"/>
          <w:lang w:eastAsia="fr-FR"/>
        </w:rPr>
        <w:t xml:space="preserve"> : voici l’ébauche du tableau de bord que j’ai commencé.</w:t>
      </w:r>
    </w:p>
    <w:p w14:paraId="041EC09A" w14:textId="77777777" w:rsidR="00477C49"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r w:rsidRPr="003E509A">
        <w:rPr>
          <w:rFonts w:ascii="Arial" w:hAnsi="Arial" w:cs="Arial"/>
          <w:b/>
          <w:lang w:eastAsia="fr-FR"/>
        </w:rPr>
        <w:t>VOUS :</w:t>
      </w:r>
    </w:p>
    <w:p w14:paraId="17EB4FEC" w14:textId="560A062D" w:rsidR="00905B95" w:rsidRDefault="004B2953"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r>
        <w:rPr>
          <w:rFonts w:ascii="Arial" w:hAnsi="Arial" w:cs="Arial"/>
          <w:lang w:eastAsia="fr-FR"/>
        </w:rPr>
        <w:t xml:space="preserve">Je vais calculer </w:t>
      </w:r>
      <w:r w:rsidR="00905B95">
        <w:rPr>
          <w:rFonts w:ascii="Arial" w:hAnsi="Arial" w:cs="Arial"/>
          <w:lang w:eastAsia="fr-FR"/>
        </w:rPr>
        <w:t>les taux d’évolution de l’emploi, la répartition en pourcentage des causes d’absentéisme, le taux d’absentéisme et le taux de rotation. C’est bien ça ?</w:t>
      </w:r>
    </w:p>
    <w:p w14:paraId="5355DEAD" w14:textId="77777777" w:rsidR="00477C49"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bookmarkStart w:id="4" w:name="_Hlk84876621"/>
      <w:r w:rsidRPr="003E509A">
        <w:rPr>
          <w:rFonts w:ascii="Arial" w:hAnsi="Arial" w:cs="Arial"/>
          <w:b/>
          <w:lang w:eastAsia="fr-FR"/>
        </w:rPr>
        <w:t>S. DUHOUX </w:t>
      </w:r>
      <w:bookmarkEnd w:id="4"/>
      <w:r w:rsidRPr="003E509A">
        <w:rPr>
          <w:rFonts w:ascii="Arial" w:hAnsi="Arial" w:cs="Arial"/>
          <w:b/>
          <w:lang w:eastAsia="fr-FR"/>
        </w:rPr>
        <w:t>:</w:t>
      </w:r>
    </w:p>
    <w:p w14:paraId="3965D632" w14:textId="2F43242B" w:rsidR="00905B95"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r>
        <w:rPr>
          <w:rFonts w:ascii="Arial" w:hAnsi="Arial" w:cs="Arial"/>
          <w:lang w:eastAsia="fr-FR"/>
        </w:rPr>
        <w:t>Oui, je souhaite faire des comparaisons avec le taux d’absentéisme national de no</w:t>
      </w:r>
      <w:r w:rsidR="00F67964">
        <w:rPr>
          <w:rFonts w:ascii="Arial" w:hAnsi="Arial" w:cs="Arial"/>
          <w:lang w:eastAsia="fr-FR"/>
        </w:rPr>
        <w:t>tre secteur qui est autour de 5 </w:t>
      </w:r>
      <w:r>
        <w:rPr>
          <w:rFonts w:ascii="Arial" w:hAnsi="Arial" w:cs="Arial"/>
          <w:lang w:eastAsia="fr-FR"/>
        </w:rPr>
        <w:t xml:space="preserve">%. </w:t>
      </w:r>
    </w:p>
    <w:p w14:paraId="12D6FE41" w14:textId="22EAE644" w:rsidR="00905B95"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r>
        <w:rPr>
          <w:rFonts w:ascii="Arial" w:hAnsi="Arial" w:cs="Arial"/>
          <w:lang w:eastAsia="fr-FR"/>
        </w:rPr>
        <w:t>Enfin, vous présenterez votr</w:t>
      </w:r>
      <w:r w:rsidR="00DF36BC">
        <w:rPr>
          <w:rFonts w:ascii="Arial" w:hAnsi="Arial" w:cs="Arial"/>
          <w:lang w:eastAsia="fr-FR"/>
        </w:rPr>
        <w:t xml:space="preserve">e </w:t>
      </w:r>
      <w:r w:rsidR="00DF36BC" w:rsidRPr="00A64DEE">
        <w:rPr>
          <w:rFonts w:ascii="Arial" w:hAnsi="Arial" w:cs="Arial"/>
          <w:b/>
          <w:lang w:eastAsia="fr-FR"/>
        </w:rPr>
        <w:t>analyse de l’enquête interne en identifiant</w:t>
      </w:r>
      <w:r w:rsidRPr="00A64DEE">
        <w:rPr>
          <w:rFonts w:ascii="Arial" w:hAnsi="Arial" w:cs="Arial"/>
          <w:b/>
          <w:lang w:eastAsia="fr-FR"/>
        </w:rPr>
        <w:t xml:space="preserve"> </w:t>
      </w:r>
      <w:r w:rsidR="00DF36BC" w:rsidRPr="00A64DEE">
        <w:rPr>
          <w:rFonts w:ascii="Arial" w:hAnsi="Arial" w:cs="Arial"/>
          <w:b/>
          <w:lang w:eastAsia="fr-FR"/>
        </w:rPr>
        <w:t xml:space="preserve">le problème, </w:t>
      </w:r>
      <w:r w:rsidRPr="00A64DEE">
        <w:rPr>
          <w:rFonts w:ascii="Arial" w:hAnsi="Arial" w:cs="Arial"/>
          <w:b/>
          <w:lang w:eastAsia="fr-FR"/>
        </w:rPr>
        <w:t>les p</w:t>
      </w:r>
      <w:r w:rsidR="00DF36BC" w:rsidRPr="00A64DEE">
        <w:rPr>
          <w:rFonts w:ascii="Arial" w:hAnsi="Arial" w:cs="Arial"/>
          <w:b/>
          <w:lang w:eastAsia="fr-FR"/>
        </w:rPr>
        <w:t xml:space="preserve">rincipales causes </w:t>
      </w:r>
      <w:r w:rsidRPr="00A64DEE">
        <w:rPr>
          <w:rFonts w:ascii="Arial" w:hAnsi="Arial" w:cs="Arial"/>
          <w:b/>
          <w:lang w:eastAsia="fr-FR"/>
        </w:rPr>
        <w:t xml:space="preserve">et </w:t>
      </w:r>
      <w:r w:rsidR="00DF36BC" w:rsidRPr="00A64DEE">
        <w:rPr>
          <w:rFonts w:ascii="Arial" w:hAnsi="Arial" w:cs="Arial"/>
          <w:b/>
          <w:lang w:eastAsia="fr-FR"/>
        </w:rPr>
        <w:t xml:space="preserve">vous proposerez </w:t>
      </w:r>
      <w:r w:rsidRPr="00A64DEE">
        <w:rPr>
          <w:rFonts w:ascii="Arial" w:hAnsi="Arial" w:cs="Arial"/>
          <w:b/>
          <w:lang w:eastAsia="fr-FR"/>
        </w:rPr>
        <w:t>des pistes d’amélioration</w:t>
      </w:r>
      <w:r>
        <w:rPr>
          <w:rFonts w:ascii="Arial" w:hAnsi="Arial" w:cs="Arial"/>
          <w:lang w:eastAsia="fr-FR"/>
        </w:rPr>
        <w:t>. Pour cela, je vous transmets les résultats de notre enquête interne sur les conditions de travail, les chiff</w:t>
      </w:r>
      <w:r w:rsidR="00AA4F6E">
        <w:rPr>
          <w:rFonts w:ascii="Arial" w:hAnsi="Arial" w:cs="Arial"/>
          <w:lang w:eastAsia="fr-FR"/>
        </w:rPr>
        <w:t>res sont comparés à ceux de 2021</w:t>
      </w:r>
      <w:r>
        <w:rPr>
          <w:rFonts w:ascii="Arial" w:hAnsi="Arial" w:cs="Arial"/>
          <w:lang w:eastAsia="fr-FR"/>
        </w:rPr>
        <w:t xml:space="preserve">. </w:t>
      </w:r>
    </w:p>
    <w:p w14:paraId="6973D109" w14:textId="77777777" w:rsidR="00477C49"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bookmarkStart w:id="5" w:name="_Hlk84877751"/>
      <w:r w:rsidRPr="003E509A">
        <w:rPr>
          <w:rFonts w:ascii="Arial" w:hAnsi="Arial" w:cs="Arial"/>
          <w:b/>
          <w:lang w:eastAsia="fr-FR"/>
        </w:rPr>
        <w:t>VOUS :</w:t>
      </w:r>
      <w:bookmarkEnd w:id="5"/>
    </w:p>
    <w:p w14:paraId="5CE4BF08" w14:textId="73FA6EA6" w:rsidR="00905B95" w:rsidRDefault="00905B95" w:rsidP="004B2953">
      <w:pPr>
        <w:pStyle w:val="Paragraphedeliste"/>
        <w:pBdr>
          <w:top w:val="single" w:sz="4" w:space="1" w:color="auto"/>
          <w:left w:val="single" w:sz="4" w:space="4" w:color="auto"/>
          <w:bottom w:val="single" w:sz="4" w:space="1" w:color="auto"/>
          <w:right w:val="single" w:sz="4" w:space="4" w:color="auto"/>
        </w:pBdr>
        <w:spacing w:after="60" w:line="240" w:lineRule="auto"/>
        <w:ind w:left="0"/>
        <w:contextualSpacing w:val="0"/>
        <w:jc w:val="both"/>
        <w:rPr>
          <w:rFonts w:ascii="Arial" w:hAnsi="Arial" w:cs="Arial"/>
          <w:lang w:eastAsia="fr-FR"/>
        </w:rPr>
      </w:pPr>
      <w:r>
        <w:rPr>
          <w:rFonts w:ascii="Arial" w:hAnsi="Arial" w:cs="Arial"/>
          <w:lang w:eastAsia="fr-FR"/>
        </w:rPr>
        <w:t xml:space="preserve">C’est entendu, je vous communique mon travail très rapidement. </w:t>
      </w:r>
    </w:p>
    <w:p w14:paraId="1A5A0700" w14:textId="7BCF6C3C" w:rsidR="00905B95" w:rsidRDefault="00F67964" w:rsidP="00F461CF">
      <w:pPr>
        <w:tabs>
          <w:tab w:val="left" w:pos="7371"/>
        </w:tabs>
        <w:spacing w:line="360" w:lineRule="auto"/>
        <w:jc w:val="right"/>
        <w:rPr>
          <w:rFonts w:ascii="Arial" w:hAnsi="Arial" w:cs="Arial"/>
          <w:b/>
          <w:lang w:eastAsia="fr-FR"/>
        </w:rPr>
      </w:pPr>
      <w:r>
        <w:rPr>
          <w:rFonts w:ascii="Arial" w:hAnsi="Arial" w:cs="Arial"/>
          <w:b/>
          <w:i/>
          <w:sz w:val="20"/>
          <w:szCs w:val="20"/>
          <w:lang w:eastAsia="fr-FR"/>
        </w:rPr>
        <w:t xml:space="preserve">Source </w:t>
      </w:r>
      <w:r w:rsidR="00905B95">
        <w:rPr>
          <w:rFonts w:ascii="Arial" w:hAnsi="Arial" w:cs="Arial"/>
          <w:b/>
          <w:i/>
          <w:sz w:val="20"/>
          <w:szCs w:val="20"/>
          <w:lang w:eastAsia="fr-FR"/>
        </w:rPr>
        <w:t>interne</w:t>
      </w:r>
      <w:r w:rsidR="00905B95">
        <w:rPr>
          <w:rFonts w:ascii="Arial" w:hAnsi="Arial" w:cs="Arial"/>
          <w:b/>
          <w:lang w:eastAsia="fr-FR"/>
        </w:rPr>
        <w:br w:type="page"/>
      </w:r>
    </w:p>
    <w:p w14:paraId="56E52157" w14:textId="562BA9B9" w:rsidR="00905B95" w:rsidRPr="00F904BC" w:rsidRDefault="00905B95" w:rsidP="00905B95">
      <w:pPr>
        <w:pStyle w:val="Paragraphedeliste"/>
        <w:spacing w:before="240" w:after="240" w:line="240" w:lineRule="auto"/>
        <w:ind w:left="0"/>
        <w:contextualSpacing w:val="0"/>
        <w:rPr>
          <w:rFonts w:ascii="Arial" w:hAnsi="Arial" w:cs="Arial"/>
          <w:b/>
          <w:lang w:eastAsia="fr-FR"/>
        </w:rPr>
      </w:pPr>
      <w:r w:rsidRPr="00F904BC">
        <w:rPr>
          <w:rFonts w:ascii="Arial" w:hAnsi="Arial" w:cs="Arial"/>
          <w:b/>
          <w:lang w:eastAsia="fr-FR"/>
        </w:rPr>
        <w:lastRenderedPageBreak/>
        <w:t>ANNEXE</w:t>
      </w:r>
      <w:r>
        <w:rPr>
          <w:rFonts w:ascii="Arial" w:hAnsi="Arial" w:cs="Arial"/>
          <w:b/>
          <w:lang w:eastAsia="fr-FR"/>
        </w:rPr>
        <w:t xml:space="preserve"> 2 </w:t>
      </w:r>
      <w:r w:rsidRPr="00F904BC">
        <w:rPr>
          <w:rFonts w:ascii="Arial" w:hAnsi="Arial" w:cs="Arial"/>
          <w:b/>
          <w:lang w:eastAsia="fr-FR"/>
        </w:rPr>
        <w:t xml:space="preserve">: </w:t>
      </w:r>
      <w:r w:rsidR="00F67964">
        <w:rPr>
          <w:rFonts w:ascii="Arial" w:hAnsi="Arial" w:cs="Arial"/>
          <w:b/>
          <w:bCs/>
          <w:lang w:eastAsia="fr-FR"/>
        </w:rPr>
        <w:t>É</w:t>
      </w:r>
      <w:r>
        <w:rPr>
          <w:rFonts w:ascii="Arial" w:hAnsi="Arial" w:cs="Arial"/>
          <w:b/>
          <w:bCs/>
          <w:lang w:eastAsia="fr-FR"/>
        </w:rPr>
        <w:t>bauche</w:t>
      </w:r>
      <w:r w:rsidRPr="00AF59AC">
        <w:rPr>
          <w:rFonts w:ascii="Arial" w:hAnsi="Arial" w:cs="Arial"/>
          <w:b/>
          <w:bCs/>
          <w:lang w:eastAsia="fr-FR"/>
        </w:rPr>
        <w:t xml:space="preserve"> de </w:t>
      </w:r>
      <w:r w:rsidR="000867C7">
        <w:rPr>
          <w:rFonts w:ascii="Arial" w:hAnsi="Arial" w:cs="Arial"/>
          <w:b/>
          <w:bCs/>
          <w:lang w:eastAsia="fr-FR"/>
        </w:rPr>
        <w:t>t</w:t>
      </w:r>
      <w:r w:rsidRPr="00AF59AC">
        <w:rPr>
          <w:rFonts w:ascii="Arial" w:hAnsi="Arial" w:cs="Arial"/>
          <w:b/>
          <w:bCs/>
          <w:lang w:eastAsia="fr-FR"/>
        </w:rPr>
        <w:t>ableau de bord</w:t>
      </w:r>
      <w:r w:rsidR="00F67964">
        <w:rPr>
          <w:rFonts w:ascii="Arial" w:hAnsi="Arial" w:cs="Arial"/>
          <w:b/>
          <w:bCs/>
          <w:lang w:eastAsia="fr-FR"/>
        </w:rPr>
        <w:t xml:space="preserve"> social</w:t>
      </w:r>
    </w:p>
    <w:tbl>
      <w:tblPr>
        <w:tblW w:w="7457" w:type="dxa"/>
        <w:jc w:val="center"/>
        <w:tblCellMar>
          <w:left w:w="0" w:type="dxa"/>
          <w:right w:w="0" w:type="dxa"/>
        </w:tblCellMar>
        <w:tblLook w:val="04A0" w:firstRow="1" w:lastRow="0" w:firstColumn="1" w:lastColumn="0" w:noHBand="0" w:noVBand="1"/>
      </w:tblPr>
      <w:tblGrid>
        <w:gridCol w:w="5670"/>
        <w:gridCol w:w="993"/>
        <w:gridCol w:w="794"/>
      </w:tblGrid>
      <w:tr w:rsidR="00905B95" w:rsidRPr="00D33F91" w14:paraId="7C7629DC"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F3CFC8B" w14:textId="77777777" w:rsidR="00905B95" w:rsidRPr="00D33F91" w:rsidRDefault="00905B95" w:rsidP="00AE7F3F">
            <w:pPr>
              <w:spacing w:after="0" w:line="240" w:lineRule="auto"/>
              <w:jc w:val="center"/>
              <w:rPr>
                <w:rFonts w:ascii="Arial" w:hAnsi="Arial" w:cs="Arial"/>
                <w:b/>
                <w:bCs/>
                <w:sz w:val="20"/>
                <w:szCs w:val="20"/>
              </w:rPr>
            </w:pPr>
            <w:r>
              <w:rPr>
                <w:rFonts w:ascii="Arial" w:hAnsi="Arial" w:cs="Arial"/>
                <w:b/>
                <w:bCs/>
                <w:sz w:val="20"/>
                <w:szCs w:val="20"/>
              </w:rPr>
              <w:t>Indicateurs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51B13697" w14:textId="3A9A51B5" w:rsidR="00905B95" w:rsidRPr="00AF59AC" w:rsidRDefault="00AA4F6E" w:rsidP="005D7F91">
            <w:pPr>
              <w:spacing w:line="240" w:lineRule="auto"/>
              <w:jc w:val="center"/>
              <w:rPr>
                <w:rFonts w:ascii="Arial" w:hAnsi="Arial" w:cs="Arial"/>
                <w:b/>
                <w:bCs/>
                <w:sz w:val="20"/>
                <w:szCs w:val="20"/>
              </w:rPr>
            </w:pPr>
            <w:r>
              <w:rPr>
                <w:rFonts w:ascii="Arial" w:hAnsi="Arial" w:cs="Arial"/>
                <w:b/>
                <w:bCs/>
                <w:sz w:val="20"/>
                <w:szCs w:val="20"/>
              </w:rPr>
              <w:t>2021</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hideMark/>
          </w:tcPr>
          <w:p w14:paraId="16880D62" w14:textId="105EBC2B" w:rsidR="00905B95" w:rsidRPr="00AF59AC" w:rsidRDefault="00AA4F6E" w:rsidP="005D7F91">
            <w:pPr>
              <w:spacing w:line="240" w:lineRule="auto"/>
              <w:jc w:val="center"/>
              <w:rPr>
                <w:rFonts w:ascii="Arial" w:hAnsi="Arial" w:cs="Arial"/>
                <w:b/>
                <w:bCs/>
                <w:sz w:val="20"/>
                <w:szCs w:val="20"/>
              </w:rPr>
            </w:pPr>
            <w:r>
              <w:rPr>
                <w:rFonts w:ascii="Arial" w:hAnsi="Arial" w:cs="Arial"/>
                <w:b/>
                <w:bCs/>
                <w:sz w:val="20"/>
                <w:szCs w:val="20"/>
              </w:rPr>
              <w:t>2022</w:t>
            </w:r>
          </w:p>
        </w:tc>
      </w:tr>
      <w:tr w:rsidR="00905B95" w:rsidRPr="00D33F91" w14:paraId="5AD3789C" w14:textId="77777777" w:rsidTr="00AE7F3F">
        <w:trPr>
          <w:trHeight w:hRule="exact" w:val="397"/>
          <w:jc w:val="center"/>
        </w:trPr>
        <w:tc>
          <w:tcPr>
            <w:tcW w:w="74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14:paraId="5C30E524" w14:textId="77777777" w:rsidR="00905B95" w:rsidRPr="00AF59AC" w:rsidRDefault="00905B95" w:rsidP="00AE7F3F">
            <w:pPr>
              <w:spacing w:after="0" w:line="240" w:lineRule="auto"/>
              <w:jc w:val="center"/>
              <w:rPr>
                <w:rFonts w:ascii="Arial" w:hAnsi="Arial" w:cs="Arial"/>
                <w:b/>
                <w:bCs/>
                <w:sz w:val="20"/>
                <w:szCs w:val="20"/>
              </w:rPr>
            </w:pPr>
            <w:r w:rsidRPr="00D33F91">
              <w:rPr>
                <w:rFonts w:ascii="Arial" w:hAnsi="Arial" w:cs="Arial"/>
                <w:b/>
                <w:bCs/>
                <w:sz w:val="20"/>
                <w:szCs w:val="20"/>
              </w:rPr>
              <w:t>Emploi</w:t>
            </w:r>
          </w:p>
        </w:tc>
      </w:tr>
      <w:tr w:rsidR="00905B95" w:rsidRPr="00D33F91" w14:paraId="54BEB13A"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DC6CD0A" w14:textId="77777777" w:rsidR="00905B95" w:rsidRPr="00D33F91" w:rsidRDefault="00905B95" w:rsidP="00AE7F3F">
            <w:pPr>
              <w:spacing w:after="0" w:line="240" w:lineRule="auto"/>
              <w:ind w:left="117"/>
              <w:rPr>
                <w:rFonts w:ascii="Arial" w:hAnsi="Arial" w:cs="Arial"/>
                <w:sz w:val="20"/>
                <w:szCs w:val="20"/>
              </w:rPr>
            </w:pPr>
            <w:r w:rsidRPr="00D33F91">
              <w:rPr>
                <w:rFonts w:ascii="Arial" w:hAnsi="Arial" w:cs="Arial"/>
                <w:sz w:val="20"/>
                <w:szCs w:val="20"/>
              </w:rPr>
              <w:t>Effectif au 31/12</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4EB4E6B4"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152</w:t>
            </w:r>
          </w:p>
        </w:tc>
        <w:tc>
          <w:tcPr>
            <w:tcW w:w="79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D035ACA"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128</w:t>
            </w:r>
          </w:p>
        </w:tc>
      </w:tr>
      <w:tr w:rsidR="00905B95" w:rsidRPr="00D33F91" w14:paraId="23A3D2AD"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2A1E09A" w14:textId="77777777" w:rsidR="00905B95" w:rsidRPr="00D33F91" w:rsidRDefault="00905B95" w:rsidP="00AE7F3F">
            <w:pPr>
              <w:spacing w:after="0" w:line="240" w:lineRule="auto"/>
              <w:ind w:left="117"/>
              <w:rPr>
                <w:rFonts w:ascii="Arial" w:hAnsi="Arial" w:cs="Arial"/>
                <w:sz w:val="20"/>
                <w:szCs w:val="20"/>
              </w:rPr>
            </w:pPr>
            <w:r w:rsidRPr="00D33F91">
              <w:rPr>
                <w:rFonts w:ascii="Arial" w:hAnsi="Arial" w:cs="Arial"/>
                <w:sz w:val="20"/>
                <w:szCs w:val="20"/>
              </w:rPr>
              <w:t>Nombre de CDI</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07324852"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120</w:t>
            </w:r>
          </w:p>
        </w:tc>
        <w:tc>
          <w:tcPr>
            <w:tcW w:w="79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F0D1322"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83</w:t>
            </w:r>
          </w:p>
        </w:tc>
      </w:tr>
      <w:tr w:rsidR="00905B95" w:rsidRPr="00D33F91" w14:paraId="3B72259A"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5ED5E9B9" w14:textId="77777777" w:rsidR="00905B95" w:rsidRPr="00D33F91" w:rsidRDefault="00905B95" w:rsidP="00AE7F3F">
            <w:pPr>
              <w:spacing w:after="0" w:line="240" w:lineRule="auto"/>
              <w:ind w:left="117"/>
              <w:rPr>
                <w:rFonts w:ascii="Arial" w:hAnsi="Arial" w:cs="Arial"/>
                <w:sz w:val="20"/>
                <w:szCs w:val="20"/>
              </w:rPr>
            </w:pPr>
            <w:r>
              <w:rPr>
                <w:rFonts w:ascii="Arial" w:hAnsi="Arial" w:cs="Arial"/>
                <w:sz w:val="20"/>
                <w:szCs w:val="20"/>
              </w:rPr>
              <w:t>Nombre de salariés qualifiés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4F7444DC"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128</w:t>
            </w:r>
          </w:p>
        </w:tc>
        <w:tc>
          <w:tcPr>
            <w:tcW w:w="79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827FEB"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111</w:t>
            </w:r>
          </w:p>
        </w:tc>
      </w:tr>
      <w:tr w:rsidR="00905B95" w:rsidRPr="00D33F91" w14:paraId="40CE9BD4"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5194682" w14:textId="77777777" w:rsidR="00905B95" w:rsidRPr="00D33F91" w:rsidRDefault="00905B95" w:rsidP="00AE7F3F">
            <w:pPr>
              <w:spacing w:after="0" w:line="240" w:lineRule="auto"/>
              <w:ind w:left="117"/>
              <w:rPr>
                <w:rFonts w:ascii="Arial" w:hAnsi="Arial" w:cs="Arial"/>
                <w:sz w:val="20"/>
                <w:szCs w:val="20"/>
              </w:rPr>
            </w:pPr>
            <w:r w:rsidRPr="00D33F91">
              <w:rPr>
                <w:rFonts w:ascii="Arial" w:hAnsi="Arial" w:cs="Arial"/>
                <w:sz w:val="20"/>
                <w:szCs w:val="20"/>
              </w:rPr>
              <w:t>Nombre de CDD</w:t>
            </w:r>
            <w:r>
              <w:rPr>
                <w:rFonts w:ascii="Arial" w:hAnsi="Arial" w:cs="Arial"/>
                <w:sz w:val="20"/>
                <w:szCs w:val="20"/>
              </w:rPr>
              <w:t xml:space="preserve"> - CTT</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55B2C098"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32</w:t>
            </w:r>
          </w:p>
        </w:tc>
        <w:tc>
          <w:tcPr>
            <w:tcW w:w="79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593591E"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45</w:t>
            </w:r>
          </w:p>
        </w:tc>
      </w:tr>
      <w:tr w:rsidR="00905B95" w:rsidRPr="00D33F91" w14:paraId="4EEE1FCF"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13CFC3D" w14:textId="77777777" w:rsidR="00905B95" w:rsidRPr="00D33F91" w:rsidRDefault="00905B95" w:rsidP="00AE7F3F">
            <w:pPr>
              <w:spacing w:after="0" w:line="240" w:lineRule="auto"/>
              <w:ind w:left="117"/>
              <w:rPr>
                <w:rFonts w:ascii="Arial" w:hAnsi="Arial" w:cs="Arial"/>
                <w:sz w:val="20"/>
                <w:szCs w:val="20"/>
              </w:rPr>
            </w:pPr>
            <w:r w:rsidRPr="00D33F91">
              <w:rPr>
                <w:rFonts w:ascii="Arial" w:hAnsi="Arial" w:cs="Arial"/>
                <w:sz w:val="20"/>
                <w:szCs w:val="20"/>
              </w:rPr>
              <w:t xml:space="preserve">Masse salariale (en </w:t>
            </w:r>
            <w:r>
              <w:rPr>
                <w:rFonts w:ascii="Arial" w:hAnsi="Arial" w:cs="Arial"/>
                <w:sz w:val="20"/>
                <w:szCs w:val="20"/>
              </w:rPr>
              <w:t xml:space="preserve">millions </w:t>
            </w:r>
            <w:r w:rsidRPr="00D33F91">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2BA5A367"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1,2</w:t>
            </w:r>
          </w:p>
        </w:tc>
        <w:tc>
          <w:tcPr>
            <w:tcW w:w="79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C7A67D5"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1,2</w:t>
            </w:r>
          </w:p>
        </w:tc>
      </w:tr>
      <w:tr w:rsidR="00905B95" w:rsidRPr="00D33F91" w14:paraId="1D97F69C"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20472257" w14:textId="77777777" w:rsidR="00905B95" w:rsidRPr="00D33F91" w:rsidRDefault="00905B95" w:rsidP="00AE7F3F">
            <w:pPr>
              <w:spacing w:after="0" w:line="240" w:lineRule="auto"/>
              <w:ind w:left="117"/>
              <w:rPr>
                <w:rFonts w:ascii="Arial" w:hAnsi="Arial" w:cs="Arial"/>
                <w:sz w:val="20"/>
                <w:szCs w:val="20"/>
              </w:rPr>
            </w:pPr>
            <w:r>
              <w:rPr>
                <w:rFonts w:ascii="Arial" w:hAnsi="Arial" w:cs="Arial"/>
                <w:sz w:val="20"/>
                <w:szCs w:val="20"/>
              </w:rPr>
              <w:t>Salariés âgés de 45 ans et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63FD2AC9"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10</w:t>
            </w:r>
          </w:p>
        </w:tc>
        <w:tc>
          <w:tcPr>
            <w:tcW w:w="79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25F504B"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20</w:t>
            </w:r>
          </w:p>
        </w:tc>
      </w:tr>
      <w:tr w:rsidR="004B2953" w:rsidRPr="00AE7F3F" w14:paraId="7CF6BE59" w14:textId="77777777" w:rsidTr="00AE7F3F">
        <w:trPr>
          <w:trHeight w:hRule="exact" w:val="397"/>
          <w:jc w:val="center"/>
        </w:trPr>
        <w:tc>
          <w:tcPr>
            <w:tcW w:w="7457" w:type="dxa"/>
            <w:gridSpan w:val="3"/>
            <w:tcBorders>
              <w:top w:val="single" w:sz="4" w:space="0" w:color="auto"/>
              <w:left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hideMark/>
          </w:tcPr>
          <w:p w14:paraId="3564F423" w14:textId="563DA705" w:rsidR="004B2953" w:rsidRPr="00AE7F3F" w:rsidRDefault="00AE7F3F" w:rsidP="00AE7F3F">
            <w:pPr>
              <w:spacing w:after="0" w:line="240" w:lineRule="auto"/>
              <w:jc w:val="center"/>
              <w:rPr>
                <w:rFonts w:ascii="Arial" w:hAnsi="Arial" w:cs="Arial"/>
                <w:b/>
                <w:sz w:val="20"/>
                <w:szCs w:val="20"/>
              </w:rPr>
            </w:pPr>
            <w:r>
              <w:rPr>
                <w:rFonts w:ascii="Arial" w:hAnsi="Arial" w:cs="Arial"/>
                <w:b/>
                <w:sz w:val="20"/>
                <w:szCs w:val="20"/>
              </w:rPr>
              <w:t>Absentéisme par cause</w:t>
            </w:r>
          </w:p>
        </w:tc>
      </w:tr>
      <w:tr w:rsidR="004B2953" w:rsidRPr="00D33F91" w14:paraId="0E188490" w14:textId="77777777" w:rsidTr="00AE7F3F">
        <w:trPr>
          <w:trHeight w:hRule="exact" w:val="509"/>
          <w:jc w:val="center"/>
        </w:trPr>
        <w:tc>
          <w:tcPr>
            <w:tcW w:w="7457"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6F3B2A0" w14:textId="05AE0564" w:rsidR="004B2953" w:rsidRPr="00AE7F3F" w:rsidRDefault="004B2953" w:rsidP="00AE7F3F">
            <w:pPr>
              <w:spacing w:after="0" w:line="240" w:lineRule="auto"/>
              <w:ind w:left="117"/>
              <w:rPr>
                <w:rFonts w:ascii="Arial" w:hAnsi="Arial" w:cs="Arial"/>
                <w:sz w:val="20"/>
                <w:szCs w:val="20"/>
              </w:rPr>
            </w:pPr>
            <w:r>
              <w:rPr>
                <w:rFonts w:ascii="Arial" w:hAnsi="Arial" w:cs="Arial"/>
                <w:sz w:val="20"/>
                <w:szCs w:val="20"/>
              </w:rPr>
              <w:t>Nombre de jours d’absence pour :</w:t>
            </w:r>
          </w:p>
        </w:tc>
      </w:tr>
      <w:tr w:rsidR="00905B95" w:rsidRPr="00D33F91" w14:paraId="26AB8ED3" w14:textId="77777777" w:rsidTr="00AE7F3F">
        <w:trPr>
          <w:trHeight w:hRule="exact" w:val="397"/>
          <w:jc w:val="center"/>
        </w:trPr>
        <w:tc>
          <w:tcPr>
            <w:tcW w:w="56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DA23305" w14:textId="77777777" w:rsidR="00905B95" w:rsidRPr="004B2953" w:rsidRDefault="00905B95" w:rsidP="00A64DEE">
            <w:pPr>
              <w:pStyle w:val="Paragraphedeliste"/>
              <w:numPr>
                <w:ilvl w:val="0"/>
                <w:numId w:val="43"/>
              </w:numPr>
              <w:spacing w:after="0" w:line="240" w:lineRule="auto"/>
              <w:rPr>
                <w:rFonts w:ascii="Arial" w:hAnsi="Arial" w:cs="Arial"/>
                <w:sz w:val="20"/>
                <w:szCs w:val="20"/>
              </w:rPr>
            </w:pPr>
            <w:r w:rsidRPr="004B2953">
              <w:rPr>
                <w:rFonts w:ascii="Arial" w:hAnsi="Arial" w:cs="Arial"/>
                <w:sz w:val="20"/>
                <w:szCs w:val="20"/>
              </w:rPr>
              <w:t>Formation</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328C3530" w14:textId="77777777" w:rsidR="00905B95" w:rsidRPr="00AE7F3F" w:rsidRDefault="00905B95" w:rsidP="00AE7F3F">
            <w:pPr>
              <w:spacing w:after="0" w:line="240" w:lineRule="auto"/>
              <w:jc w:val="center"/>
              <w:rPr>
                <w:rFonts w:ascii="Arial" w:hAnsi="Arial" w:cs="Arial"/>
                <w:sz w:val="20"/>
                <w:szCs w:val="20"/>
              </w:rPr>
            </w:pPr>
            <w:r w:rsidRPr="00AE7F3F">
              <w:rPr>
                <w:rFonts w:ascii="Arial" w:hAnsi="Arial" w:cs="Arial"/>
                <w:sz w:val="20"/>
                <w:szCs w:val="20"/>
              </w:rPr>
              <w:t>470</w:t>
            </w:r>
          </w:p>
        </w:tc>
        <w:tc>
          <w:tcPr>
            <w:tcW w:w="79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47E13B45" w14:textId="77777777" w:rsidR="00905B95" w:rsidRPr="00AE7F3F" w:rsidRDefault="00905B95" w:rsidP="00AE7F3F">
            <w:pPr>
              <w:spacing w:after="0" w:line="240" w:lineRule="auto"/>
              <w:jc w:val="center"/>
              <w:rPr>
                <w:rFonts w:ascii="Arial" w:hAnsi="Arial" w:cs="Arial"/>
                <w:sz w:val="20"/>
                <w:szCs w:val="20"/>
              </w:rPr>
            </w:pPr>
            <w:r w:rsidRPr="00AE7F3F">
              <w:rPr>
                <w:rFonts w:ascii="Arial" w:hAnsi="Arial" w:cs="Arial"/>
                <w:sz w:val="20"/>
                <w:szCs w:val="20"/>
              </w:rPr>
              <w:t>385</w:t>
            </w:r>
          </w:p>
        </w:tc>
      </w:tr>
      <w:tr w:rsidR="00905B95" w:rsidRPr="00D33F91" w14:paraId="3E66E0F8" w14:textId="77777777" w:rsidTr="00AE7F3F">
        <w:trPr>
          <w:trHeight w:hRule="exact" w:val="397"/>
          <w:jc w:val="center"/>
        </w:trPr>
        <w:tc>
          <w:tcPr>
            <w:tcW w:w="56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98862FA" w14:textId="72ADA841" w:rsidR="00905B95" w:rsidRPr="00AE7F3F" w:rsidRDefault="00AE7F3F" w:rsidP="00A64DEE">
            <w:pPr>
              <w:pStyle w:val="Paragraphedeliste"/>
              <w:numPr>
                <w:ilvl w:val="0"/>
                <w:numId w:val="43"/>
              </w:numPr>
              <w:spacing w:after="0" w:line="240" w:lineRule="auto"/>
              <w:rPr>
                <w:rFonts w:ascii="Arial" w:hAnsi="Arial" w:cs="Arial"/>
                <w:sz w:val="20"/>
                <w:szCs w:val="20"/>
              </w:rPr>
            </w:pPr>
            <w:r>
              <w:rPr>
                <w:rFonts w:ascii="Arial" w:hAnsi="Arial" w:cs="Arial"/>
                <w:sz w:val="20"/>
                <w:szCs w:val="20"/>
              </w:rPr>
              <w:t>Maladie</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5049C81E" w14:textId="77777777" w:rsidR="00905B95" w:rsidRPr="00AE7F3F" w:rsidRDefault="00905B95" w:rsidP="00AE7F3F">
            <w:pPr>
              <w:spacing w:after="0" w:line="240" w:lineRule="auto"/>
              <w:jc w:val="center"/>
              <w:rPr>
                <w:rFonts w:ascii="Arial" w:hAnsi="Arial" w:cs="Arial"/>
                <w:sz w:val="20"/>
                <w:szCs w:val="20"/>
              </w:rPr>
            </w:pPr>
            <w:r w:rsidRPr="00AE7F3F">
              <w:rPr>
                <w:rFonts w:ascii="Arial" w:hAnsi="Arial" w:cs="Arial"/>
                <w:sz w:val="20"/>
                <w:szCs w:val="20"/>
              </w:rPr>
              <w:t>562</w:t>
            </w:r>
          </w:p>
        </w:tc>
        <w:tc>
          <w:tcPr>
            <w:tcW w:w="79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398F02B0" w14:textId="77777777" w:rsidR="00905B95" w:rsidRPr="00AE7F3F" w:rsidRDefault="00905B95" w:rsidP="00AE7F3F">
            <w:pPr>
              <w:spacing w:after="0" w:line="240" w:lineRule="auto"/>
              <w:jc w:val="center"/>
              <w:rPr>
                <w:rFonts w:ascii="Arial" w:hAnsi="Arial" w:cs="Arial"/>
                <w:sz w:val="20"/>
                <w:szCs w:val="20"/>
              </w:rPr>
            </w:pPr>
            <w:r w:rsidRPr="00AE7F3F">
              <w:rPr>
                <w:rFonts w:ascii="Arial" w:hAnsi="Arial" w:cs="Arial"/>
                <w:sz w:val="20"/>
                <w:szCs w:val="20"/>
              </w:rPr>
              <w:t>1 890</w:t>
            </w:r>
          </w:p>
        </w:tc>
      </w:tr>
      <w:tr w:rsidR="00905B95" w:rsidRPr="00D33F91" w14:paraId="03233BA0" w14:textId="77777777" w:rsidTr="00AE7F3F">
        <w:trPr>
          <w:trHeight w:hRule="exact" w:val="397"/>
          <w:jc w:val="center"/>
        </w:trPr>
        <w:tc>
          <w:tcPr>
            <w:tcW w:w="56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BD16B6E" w14:textId="77777777" w:rsidR="00905B95" w:rsidRPr="004B2953" w:rsidRDefault="00905B95" w:rsidP="00A64DEE">
            <w:pPr>
              <w:pStyle w:val="Paragraphedeliste"/>
              <w:numPr>
                <w:ilvl w:val="0"/>
                <w:numId w:val="43"/>
              </w:numPr>
              <w:spacing w:after="0" w:line="240" w:lineRule="auto"/>
              <w:rPr>
                <w:rFonts w:ascii="Arial" w:hAnsi="Arial" w:cs="Arial"/>
                <w:sz w:val="20"/>
                <w:szCs w:val="20"/>
              </w:rPr>
            </w:pPr>
            <w:r w:rsidRPr="004B2953">
              <w:rPr>
                <w:rFonts w:ascii="Arial" w:hAnsi="Arial" w:cs="Arial"/>
                <w:sz w:val="20"/>
                <w:szCs w:val="20"/>
              </w:rPr>
              <w:t>Accident du travail</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7C130C8F" w14:textId="77777777" w:rsidR="00905B95" w:rsidRPr="00AE7F3F" w:rsidRDefault="00905B95" w:rsidP="00AE7F3F">
            <w:pPr>
              <w:spacing w:after="0" w:line="240" w:lineRule="auto"/>
              <w:jc w:val="center"/>
              <w:rPr>
                <w:rFonts w:ascii="Arial" w:hAnsi="Arial" w:cs="Arial"/>
                <w:sz w:val="20"/>
                <w:szCs w:val="20"/>
              </w:rPr>
            </w:pPr>
            <w:r w:rsidRPr="00AE7F3F">
              <w:rPr>
                <w:rFonts w:ascii="Arial" w:hAnsi="Arial" w:cs="Arial"/>
                <w:sz w:val="20"/>
                <w:szCs w:val="20"/>
              </w:rPr>
              <w:t>99</w:t>
            </w:r>
          </w:p>
        </w:tc>
        <w:tc>
          <w:tcPr>
            <w:tcW w:w="79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01D5D399" w14:textId="77777777" w:rsidR="00905B95" w:rsidRPr="00AE7F3F" w:rsidRDefault="00905B95" w:rsidP="00AE7F3F">
            <w:pPr>
              <w:spacing w:after="0" w:line="240" w:lineRule="auto"/>
              <w:jc w:val="center"/>
              <w:rPr>
                <w:rFonts w:ascii="Arial" w:hAnsi="Arial" w:cs="Arial"/>
                <w:sz w:val="20"/>
                <w:szCs w:val="20"/>
              </w:rPr>
            </w:pPr>
            <w:r w:rsidRPr="00AE7F3F">
              <w:rPr>
                <w:rFonts w:ascii="Arial" w:hAnsi="Arial" w:cs="Arial"/>
                <w:sz w:val="20"/>
                <w:szCs w:val="20"/>
              </w:rPr>
              <w:t>499</w:t>
            </w:r>
          </w:p>
        </w:tc>
      </w:tr>
      <w:tr w:rsidR="00905B95" w:rsidRPr="00D33F91" w14:paraId="3EC65046" w14:textId="77777777" w:rsidTr="00AE7F3F">
        <w:trPr>
          <w:trHeight w:hRule="exact" w:val="397"/>
          <w:jc w:val="center"/>
        </w:trPr>
        <w:tc>
          <w:tcPr>
            <w:tcW w:w="56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9B30E97" w14:textId="77777777" w:rsidR="00905B95" w:rsidRPr="004B2953" w:rsidRDefault="00905B95" w:rsidP="00A64DEE">
            <w:pPr>
              <w:pStyle w:val="Paragraphedeliste"/>
              <w:numPr>
                <w:ilvl w:val="0"/>
                <w:numId w:val="43"/>
              </w:numPr>
              <w:spacing w:after="0" w:line="240" w:lineRule="auto"/>
              <w:rPr>
                <w:rFonts w:ascii="Arial" w:hAnsi="Arial" w:cs="Arial"/>
                <w:sz w:val="20"/>
                <w:szCs w:val="20"/>
              </w:rPr>
            </w:pPr>
            <w:r w:rsidRPr="004B2953">
              <w:rPr>
                <w:rFonts w:ascii="Arial" w:hAnsi="Arial" w:cs="Arial"/>
                <w:sz w:val="20"/>
                <w:szCs w:val="20"/>
              </w:rPr>
              <w:t>Accident de trajet</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6543A0CC" w14:textId="77777777" w:rsidR="00905B95" w:rsidRPr="00AE7F3F" w:rsidRDefault="00905B95" w:rsidP="00AE7F3F">
            <w:pPr>
              <w:spacing w:after="0" w:line="240" w:lineRule="auto"/>
              <w:jc w:val="center"/>
              <w:rPr>
                <w:rFonts w:ascii="Arial" w:hAnsi="Arial" w:cs="Arial"/>
                <w:sz w:val="20"/>
                <w:szCs w:val="20"/>
              </w:rPr>
            </w:pPr>
            <w:r w:rsidRPr="00AE7F3F">
              <w:rPr>
                <w:rFonts w:ascii="Arial" w:hAnsi="Arial" w:cs="Arial"/>
                <w:sz w:val="20"/>
                <w:szCs w:val="20"/>
              </w:rPr>
              <w:t>12</w:t>
            </w:r>
          </w:p>
        </w:tc>
        <w:tc>
          <w:tcPr>
            <w:tcW w:w="79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6E7CA4AC" w14:textId="77777777" w:rsidR="00905B95" w:rsidRPr="00AE7F3F" w:rsidRDefault="00905B95" w:rsidP="00AE7F3F">
            <w:pPr>
              <w:spacing w:after="0" w:line="240" w:lineRule="auto"/>
              <w:jc w:val="center"/>
              <w:rPr>
                <w:rFonts w:ascii="Arial" w:hAnsi="Arial" w:cs="Arial"/>
                <w:sz w:val="20"/>
                <w:szCs w:val="20"/>
              </w:rPr>
            </w:pPr>
            <w:r w:rsidRPr="00AE7F3F">
              <w:rPr>
                <w:rFonts w:ascii="Arial" w:hAnsi="Arial" w:cs="Arial"/>
                <w:sz w:val="20"/>
                <w:szCs w:val="20"/>
              </w:rPr>
              <w:t>80</w:t>
            </w:r>
          </w:p>
        </w:tc>
      </w:tr>
      <w:tr w:rsidR="00905B95" w:rsidRPr="00D33F91" w14:paraId="436C3818" w14:textId="77777777" w:rsidTr="00AE7F3F">
        <w:trPr>
          <w:trHeight w:hRule="exact" w:val="397"/>
          <w:jc w:val="center"/>
        </w:trPr>
        <w:tc>
          <w:tcPr>
            <w:tcW w:w="56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9025596" w14:textId="7C7916F2" w:rsidR="00905B95" w:rsidRPr="004B2953" w:rsidRDefault="00F67964" w:rsidP="00A64DEE">
            <w:pPr>
              <w:pStyle w:val="Paragraphedeliste"/>
              <w:numPr>
                <w:ilvl w:val="0"/>
                <w:numId w:val="43"/>
              </w:numPr>
              <w:spacing w:after="0" w:line="240" w:lineRule="auto"/>
              <w:rPr>
                <w:rFonts w:ascii="Arial" w:hAnsi="Arial" w:cs="Arial"/>
                <w:sz w:val="20"/>
                <w:szCs w:val="20"/>
              </w:rPr>
            </w:pPr>
            <w:r w:rsidRPr="004B2953">
              <w:rPr>
                <w:rFonts w:ascii="Arial" w:hAnsi="Arial" w:cs="Arial"/>
                <w:sz w:val="20"/>
                <w:szCs w:val="20"/>
              </w:rPr>
              <w:t>É</w:t>
            </w:r>
            <w:r w:rsidR="00905B95" w:rsidRPr="004B2953">
              <w:rPr>
                <w:rFonts w:ascii="Arial" w:hAnsi="Arial" w:cs="Arial"/>
                <w:sz w:val="20"/>
                <w:szCs w:val="20"/>
              </w:rPr>
              <w:t>vènement familial</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499A3242" w14:textId="77777777" w:rsidR="00905B95" w:rsidRPr="00AE7F3F" w:rsidRDefault="00905B95" w:rsidP="00AE7F3F">
            <w:pPr>
              <w:spacing w:after="0" w:line="240" w:lineRule="auto"/>
              <w:jc w:val="center"/>
              <w:rPr>
                <w:rFonts w:ascii="Arial" w:hAnsi="Arial" w:cs="Arial"/>
                <w:sz w:val="20"/>
                <w:szCs w:val="20"/>
              </w:rPr>
            </w:pPr>
            <w:r w:rsidRPr="00AE7F3F">
              <w:rPr>
                <w:rFonts w:ascii="Arial" w:hAnsi="Arial" w:cs="Arial"/>
                <w:sz w:val="20"/>
                <w:szCs w:val="20"/>
              </w:rPr>
              <w:t>78</w:t>
            </w:r>
          </w:p>
        </w:tc>
        <w:tc>
          <w:tcPr>
            <w:tcW w:w="79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3B86F4DB" w14:textId="77777777" w:rsidR="00905B95" w:rsidRPr="00AE7F3F" w:rsidRDefault="00905B95" w:rsidP="00AE7F3F">
            <w:pPr>
              <w:spacing w:after="0" w:line="240" w:lineRule="auto"/>
              <w:jc w:val="center"/>
              <w:rPr>
                <w:rFonts w:ascii="Arial" w:hAnsi="Arial" w:cs="Arial"/>
                <w:sz w:val="20"/>
                <w:szCs w:val="20"/>
              </w:rPr>
            </w:pPr>
            <w:r w:rsidRPr="00AE7F3F">
              <w:rPr>
                <w:rFonts w:ascii="Arial" w:hAnsi="Arial" w:cs="Arial"/>
                <w:sz w:val="20"/>
                <w:szCs w:val="20"/>
              </w:rPr>
              <w:t>81</w:t>
            </w:r>
          </w:p>
        </w:tc>
      </w:tr>
      <w:tr w:rsidR="004B2953" w:rsidRPr="00D33F91" w14:paraId="3C092452" w14:textId="77777777" w:rsidTr="00A64DEE">
        <w:trPr>
          <w:trHeight w:hRule="exact" w:val="515"/>
          <w:jc w:val="center"/>
        </w:trPr>
        <w:tc>
          <w:tcPr>
            <w:tcW w:w="74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14:paraId="620D8737" w14:textId="7B225190" w:rsidR="004B2953" w:rsidRPr="00280B7F" w:rsidRDefault="004B2953" w:rsidP="00AE7F3F">
            <w:pPr>
              <w:spacing w:after="0" w:line="240" w:lineRule="auto"/>
              <w:jc w:val="center"/>
              <w:rPr>
                <w:rFonts w:ascii="Arial" w:hAnsi="Arial" w:cs="Arial"/>
                <w:b/>
                <w:sz w:val="20"/>
                <w:szCs w:val="20"/>
              </w:rPr>
            </w:pPr>
            <w:r>
              <w:rPr>
                <w:rFonts w:ascii="Arial" w:hAnsi="Arial" w:cs="Arial"/>
                <w:b/>
                <w:sz w:val="20"/>
                <w:szCs w:val="20"/>
              </w:rPr>
              <w:t>Mouvements du personnel</w:t>
            </w:r>
          </w:p>
        </w:tc>
      </w:tr>
      <w:tr w:rsidR="00905B95" w:rsidRPr="00D33F91" w14:paraId="489D0D86"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5C32160" w14:textId="77777777" w:rsidR="00905B95" w:rsidRPr="00D33F91" w:rsidRDefault="00905B95" w:rsidP="00AE7F3F">
            <w:pPr>
              <w:spacing w:after="0" w:line="240" w:lineRule="auto"/>
              <w:ind w:left="117"/>
              <w:rPr>
                <w:rFonts w:ascii="Arial" w:hAnsi="Arial" w:cs="Arial"/>
                <w:sz w:val="20"/>
                <w:szCs w:val="20"/>
              </w:rPr>
            </w:pPr>
            <w:r w:rsidRPr="00D33F91">
              <w:rPr>
                <w:rFonts w:ascii="Arial" w:hAnsi="Arial" w:cs="Arial"/>
                <w:sz w:val="20"/>
                <w:szCs w:val="20"/>
              </w:rPr>
              <w:t>Recrutements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69E43391"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10</w:t>
            </w:r>
          </w:p>
        </w:tc>
        <w:tc>
          <w:tcPr>
            <w:tcW w:w="79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29B3DC1" w14:textId="2F3C56AF" w:rsidR="00905B95" w:rsidRPr="00D33F91" w:rsidRDefault="00606CE4" w:rsidP="00AE7F3F">
            <w:pPr>
              <w:spacing w:after="0" w:line="240" w:lineRule="auto"/>
              <w:jc w:val="center"/>
              <w:rPr>
                <w:rFonts w:ascii="Arial" w:hAnsi="Arial" w:cs="Arial"/>
                <w:sz w:val="20"/>
                <w:szCs w:val="20"/>
              </w:rPr>
            </w:pPr>
            <w:r>
              <w:rPr>
                <w:rFonts w:ascii="Arial" w:hAnsi="Arial" w:cs="Arial"/>
                <w:sz w:val="20"/>
                <w:szCs w:val="20"/>
              </w:rPr>
              <w:t>3</w:t>
            </w:r>
          </w:p>
        </w:tc>
      </w:tr>
      <w:tr w:rsidR="00905B95" w:rsidRPr="00D33F91" w14:paraId="58BB1EA8"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C1CA39F" w14:textId="77777777" w:rsidR="00905B95" w:rsidRPr="00D33F91" w:rsidRDefault="00905B95" w:rsidP="00AE7F3F">
            <w:pPr>
              <w:spacing w:after="0" w:line="240" w:lineRule="auto"/>
              <w:ind w:left="117"/>
              <w:rPr>
                <w:rFonts w:ascii="Arial" w:hAnsi="Arial" w:cs="Arial"/>
                <w:sz w:val="20"/>
                <w:szCs w:val="20"/>
              </w:rPr>
            </w:pPr>
            <w:r w:rsidRPr="00D33F91">
              <w:rPr>
                <w:rFonts w:ascii="Arial" w:hAnsi="Arial" w:cs="Arial"/>
                <w:sz w:val="20"/>
                <w:szCs w:val="20"/>
              </w:rPr>
              <w:t>Démissions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01BDF1B8"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0</w:t>
            </w:r>
          </w:p>
        </w:tc>
        <w:tc>
          <w:tcPr>
            <w:tcW w:w="79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EEEC2FC" w14:textId="6F767BD9" w:rsidR="00905B95" w:rsidRPr="00D33F91" w:rsidRDefault="00606CE4" w:rsidP="00AE7F3F">
            <w:pPr>
              <w:spacing w:after="0" w:line="240" w:lineRule="auto"/>
              <w:jc w:val="center"/>
              <w:rPr>
                <w:rFonts w:ascii="Arial" w:hAnsi="Arial" w:cs="Arial"/>
                <w:sz w:val="20"/>
                <w:szCs w:val="20"/>
              </w:rPr>
            </w:pPr>
            <w:r>
              <w:rPr>
                <w:rFonts w:ascii="Arial" w:hAnsi="Arial" w:cs="Arial"/>
                <w:sz w:val="20"/>
                <w:szCs w:val="20"/>
              </w:rPr>
              <w:t>7</w:t>
            </w:r>
          </w:p>
        </w:tc>
      </w:tr>
      <w:tr w:rsidR="00905B95" w:rsidRPr="00D33F91" w14:paraId="381D54C4"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D93ED2C" w14:textId="77777777" w:rsidR="00905B95" w:rsidRPr="00D33F91" w:rsidRDefault="00905B95" w:rsidP="00AE7F3F">
            <w:pPr>
              <w:spacing w:after="0" w:line="240" w:lineRule="auto"/>
              <w:ind w:left="117"/>
              <w:rPr>
                <w:rFonts w:ascii="Arial" w:hAnsi="Arial" w:cs="Arial"/>
                <w:sz w:val="20"/>
                <w:szCs w:val="20"/>
              </w:rPr>
            </w:pPr>
            <w:r w:rsidRPr="00D33F91">
              <w:rPr>
                <w:rFonts w:ascii="Arial" w:hAnsi="Arial" w:cs="Arial"/>
                <w:sz w:val="20"/>
                <w:szCs w:val="20"/>
              </w:rPr>
              <w:t>Départs en période d’essai</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4EFE782A"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354D288" w14:textId="4180D1E2" w:rsidR="00905B95" w:rsidRPr="00D33F91" w:rsidRDefault="00606CE4" w:rsidP="00AE7F3F">
            <w:pPr>
              <w:spacing w:after="0" w:line="240" w:lineRule="auto"/>
              <w:jc w:val="center"/>
              <w:rPr>
                <w:rFonts w:ascii="Arial" w:hAnsi="Arial" w:cs="Arial"/>
                <w:sz w:val="20"/>
                <w:szCs w:val="20"/>
              </w:rPr>
            </w:pPr>
            <w:r>
              <w:rPr>
                <w:rFonts w:ascii="Arial" w:hAnsi="Arial" w:cs="Arial"/>
                <w:sz w:val="20"/>
                <w:szCs w:val="20"/>
              </w:rPr>
              <w:t>10</w:t>
            </w:r>
          </w:p>
        </w:tc>
      </w:tr>
      <w:tr w:rsidR="00905B95" w:rsidRPr="00D33F91" w14:paraId="3FEA2064" w14:textId="77777777" w:rsidTr="00AE7F3F">
        <w:trPr>
          <w:trHeight w:hRule="exact" w:val="397"/>
          <w:jc w:val="center"/>
        </w:trPr>
        <w:tc>
          <w:tcPr>
            <w:tcW w:w="567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849C73B" w14:textId="77777777" w:rsidR="00905B95" w:rsidRPr="00D33F91" w:rsidRDefault="00905B95" w:rsidP="00AE7F3F">
            <w:pPr>
              <w:spacing w:after="0" w:line="240" w:lineRule="auto"/>
              <w:ind w:left="117"/>
              <w:rPr>
                <w:rFonts w:ascii="Arial" w:hAnsi="Arial" w:cs="Arial"/>
                <w:sz w:val="20"/>
                <w:szCs w:val="20"/>
              </w:rPr>
            </w:pPr>
            <w:r w:rsidRPr="00D33F91">
              <w:rPr>
                <w:rFonts w:ascii="Arial" w:hAnsi="Arial" w:cs="Arial"/>
                <w:sz w:val="20"/>
                <w:szCs w:val="20"/>
              </w:rPr>
              <w:t>Licenciements</w:t>
            </w:r>
            <w:r>
              <w:rPr>
                <w:rFonts w:ascii="Arial" w:hAnsi="Arial" w:cs="Arial"/>
                <w:sz w:val="20"/>
                <w:szCs w:val="20"/>
              </w:rPr>
              <w:t xml:space="preserve"> - ruptures conventionnelles</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216D0F15" w14:textId="77777777" w:rsidR="00905B95" w:rsidRPr="00D33F91" w:rsidRDefault="00905B95" w:rsidP="00AE7F3F">
            <w:pPr>
              <w:spacing w:after="0" w:line="240" w:lineRule="auto"/>
              <w:jc w:val="center"/>
              <w:rPr>
                <w:rFonts w:ascii="Arial" w:hAnsi="Arial" w:cs="Arial"/>
                <w:sz w:val="20"/>
                <w:szCs w:val="20"/>
              </w:rPr>
            </w:pPr>
            <w:r>
              <w:rPr>
                <w:rFonts w:ascii="Arial" w:hAnsi="Arial" w:cs="Arial"/>
                <w:sz w:val="20"/>
                <w:szCs w:val="20"/>
              </w:rPr>
              <w:t>0</w:t>
            </w:r>
          </w:p>
        </w:tc>
        <w:tc>
          <w:tcPr>
            <w:tcW w:w="794"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FE85AA3" w14:textId="0A6E7058" w:rsidR="00905B95" w:rsidRPr="00D33F91" w:rsidRDefault="00606CE4" w:rsidP="00AE7F3F">
            <w:pPr>
              <w:spacing w:after="0" w:line="240" w:lineRule="auto"/>
              <w:jc w:val="center"/>
              <w:rPr>
                <w:rFonts w:ascii="Arial" w:hAnsi="Arial" w:cs="Arial"/>
                <w:sz w:val="20"/>
                <w:szCs w:val="20"/>
              </w:rPr>
            </w:pPr>
            <w:r>
              <w:rPr>
                <w:rFonts w:ascii="Arial" w:hAnsi="Arial" w:cs="Arial"/>
                <w:sz w:val="20"/>
                <w:szCs w:val="20"/>
              </w:rPr>
              <w:t>10</w:t>
            </w:r>
          </w:p>
        </w:tc>
      </w:tr>
    </w:tbl>
    <w:p w14:paraId="13E97BDD" w14:textId="0D6D934E" w:rsidR="00905B95" w:rsidRDefault="00F461CF" w:rsidP="00F461CF">
      <w:pPr>
        <w:tabs>
          <w:tab w:val="left" w:pos="7088"/>
        </w:tabs>
        <w:spacing w:after="0" w:line="240" w:lineRule="auto"/>
        <w:rPr>
          <w:rFonts w:ascii="Arial" w:hAnsi="Arial" w:cs="Arial"/>
          <w:b/>
          <w:bCs/>
          <w:lang w:eastAsia="fr-FR"/>
        </w:rPr>
      </w:pPr>
      <w:r>
        <w:rPr>
          <w:rFonts w:ascii="Arial" w:hAnsi="Arial" w:cs="Arial"/>
          <w:b/>
          <w:i/>
          <w:sz w:val="20"/>
          <w:szCs w:val="20"/>
          <w:lang w:eastAsia="fr-FR"/>
        </w:rPr>
        <w:tab/>
        <w:t>Source interne</w:t>
      </w:r>
    </w:p>
    <w:p w14:paraId="7F419776" w14:textId="77777777" w:rsidR="00905B95" w:rsidRPr="00F904BC" w:rsidRDefault="00905B95" w:rsidP="00905B95">
      <w:pPr>
        <w:pStyle w:val="Paragraphedeliste"/>
        <w:spacing w:before="240" w:after="240" w:line="240" w:lineRule="auto"/>
        <w:ind w:left="0"/>
        <w:contextualSpacing w:val="0"/>
        <w:rPr>
          <w:rFonts w:ascii="Arial" w:hAnsi="Arial" w:cs="Arial"/>
          <w:b/>
          <w:lang w:eastAsia="fr-FR"/>
        </w:rPr>
      </w:pPr>
      <w:r>
        <w:rPr>
          <w:rFonts w:ascii="Arial" w:hAnsi="Arial" w:cs="Arial"/>
          <w:b/>
          <w:bCs/>
          <w:lang w:eastAsia="fr-FR"/>
        </w:rPr>
        <w:t xml:space="preserve">ANNEXE 3 : </w:t>
      </w:r>
      <w:r w:rsidRPr="008C45F8">
        <w:rPr>
          <w:rFonts w:ascii="Arial" w:hAnsi="Arial" w:cs="Arial"/>
          <w:b/>
          <w:lang w:eastAsia="fr-FR"/>
        </w:rPr>
        <w:t>Modalités de calcul des indicateurs sociaux</w:t>
      </w:r>
    </w:p>
    <w:p w14:paraId="125C8354" w14:textId="77777777" w:rsidR="00905B95" w:rsidRDefault="00905B95"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lang w:eastAsia="fr-FR"/>
        </w:rPr>
      </w:pPr>
      <w:r w:rsidRPr="0089228B">
        <w:rPr>
          <w:rFonts w:ascii="Arial" w:hAnsi="Arial" w:cs="Arial"/>
          <w:u w:val="single"/>
          <w:lang w:eastAsia="fr-FR"/>
        </w:rPr>
        <w:t>Comment calculer le taux d’absentéisme au travail</w:t>
      </w:r>
      <w:r w:rsidRPr="00F67964">
        <w:rPr>
          <w:rFonts w:ascii="Arial" w:hAnsi="Arial" w:cs="Arial"/>
          <w:lang w:eastAsia="fr-FR"/>
        </w:rPr>
        <w:t xml:space="preserve"> ?</w:t>
      </w:r>
    </w:p>
    <w:p w14:paraId="0226F1EE" w14:textId="77777777" w:rsidR="00905B95" w:rsidRPr="0089228B" w:rsidRDefault="00905B95"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lang w:eastAsia="fr-FR"/>
        </w:rPr>
      </w:pPr>
    </w:p>
    <w:p w14:paraId="2B1BE4B8" w14:textId="77777777" w:rsidR="00905B95" w:rsidRDefault="00905B95"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eastAsia="fr-FR"/>
        </w:rPr>
      </w:pPr>
      <w:r w:rsidRPr="0089228B">
        <w:rPr>
          <w:rFonts w:ascii="Arial" w:hAnsi="Arial" w:cs="Arial"/>
          <w:b/>
          <w:lang w:eastAsia="fr-FR"/>
        </w:rPr>
        <w:t xml:space="preserve">Taux d’absentéisme = Nombre de jours d’absence </w:t>
      </w:r>
      <w:r w:rsidRPr="0089228B">
        <w:rPr>
          <w:rFonts w:ascii="Arial" w:hAnsi="Arial" w:cs="Arial"/>
          <w:lang w:eastAsia="fr-FR"/>
        </w:rPr>
        <w:t>(sur une période)</w:t>
      </w:r>
      <w:r w:rsidRPr="0089228B">
        <w:rPr>
          <w:rFonts w:ascii="Arial" w:hAnsi="Arial" w:cs="Arial"/>
          <w:b/>
          <w:lang w:eastAsia="fr-FR"/>
        </w:rPr>
        <w:t xml:space="preserve"> / Nombre de jours théoriquement travaillés </w:t>
      </w:r>
      <w:r w:rsidRPr="0089228B">
        <w:rPr>
          <w:rFonts w:ascii="Arial" w:hAnsi="Arial" w:cs="Arial"/>
          <w:lang w:eastAsia="fr-FR"/>
        </w:rPr>
        <w:t>(sur la même période)</w:t>
      </w:r>
    </w:p>
    <w:p w14:paraId="68223598" w14:textId="77777777" w:rsidR="00905B95" w:rsidRPr="0089228B" w:rsidRDefault="00905B95"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eastAsia="fr-FR"/>
        </w:rPr>
      </w:pPr>
    </w:p>
    <w:p w14:paraId="036EF565" w14:textId="77777777" w:rsidR="00905B95" w:rsidRPr="0089228B" w:rsidRDefault="00905B95"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lang w:eastAsia="fr-FR"/>
        </w:rPr>
      </w:pPr>
      <w:r w:rsidRPr="00CD5F11">
        <w:rPr>
          <w:rFonts w:ascii="Arial" w:hAnsi="Arial" w:cs="Arial"/>
          <w:u w:val="single"/>
          <w:lang w:eastAsia="fr-FR"/>
        </w:rPr>
        <w:t>Le taux de rotation</w:t>
      </w:r>
      <w:r w:rsidRPr="0089228B">
        <w:rPr>
          <w:rFonts w:ascii="Arial" w:hAnsi="Arial" w:cs="Arial"/>
          <w:u w:val="single"/>
          <w:lang w:eastAsia="fr-FR"/>
        </w:rPr>
        <w:t xml:space="preserve"> : qu’est-ce </w:t>
      </w:r>
      <w:r>
        <w:rPr>
          <w:rFonts w:ascii="Arial" w:hAnsi="Arial" w:cs="Arial"/>
          <w:u w:val="single"/>
          <w:lang w:eastAsia="fr-FR"/>
        </w:rPr>
        <w:t>que c’est</w:t>
      </w:r>
      <w:r w:rsidRPr="00F67964">
        <w:rPr>
          <w:rFonts w:ascii="Arial" w:hAnsi="Arial" w:cs="Arial"/>
          <w:lang w:eastAsia="fr-FR"/>
        </w:rPr>
        <w:t xml:space="preserve"> ?</w:t>
      </w:r>
      <w:r>
        <w:rPr>
          <w:rFonts w:ascii="Arial" w:hAnsi="Arial" w:cs="Arial"/>
          <w:u w:val="single"/>
          <w:lang w:eastAsia="fr-FR"/>
        </w:rPr>
        <w:t xml:space="preserve"> </w:t>
      </w:r>
    </w:p>
    <w:p w14:paraId="67F62C84" w14:textId="77777777" w:rsidR="00F67964" w:rsidRDefault="00F67964"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eastAsia="fr-FR"/>
        </w:rPr>
      </w:pPr>
    </w:p>
    <w:p w14:paraId="52C8C9C1" w14:textId="60098312" w:rsidR="00905B95" w:rsidRPr="0089228B" w:rsidRDefault="00905B95"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eastAsia="fr-FR"/>
        </w:rPr>
      </w:pPr>
      <w:r w:rsidRPr="0089228B">
        <w:rPr>
          <w:rFonts w:ascii="Arial" w:hAnsi="Arial" w:cs="Arial"/>
          <w:lang w:eastAsia="fr-FR"/>
        </w:rPr>
        <w:t xml:space="preserve">Le Turnover (parfois nommé Rotation de l’emploi </w:t>
      </w:r>
      <w:r>
        <w:rPr>
          <w:rFonts w:ascii="Arial" w:hAnsi="Arial" w:cs="Arial"/>
          <w:lang w:eastAsia="fr-FR"/>
        </w:rPr>
        <w:t>ou Renouvellement du personnel ou</w:t>
      </w:r>
      <w:r w:rsidRPr="0089228B">
        <w:rPr>
          <w:rFonts w:ascii="Arial" w:hAnsi="Arial" w:cs="Arial"/>
          <w:lang w:eastAsia="fr-FR"/>
        </w:rPr>
        <w:t xml:space="preserve"> Taux de roulement) est le terme utilisé afin de qualifier le taux de rotation du personnel au sein d’une entreprise. La notion de Turnover est intimement liée à celle de la qualité de vie au travail. </w:t>
      </w:r>
    </w:p>
    <w:p w14:paraId="7BF0D570" w14:textId="77777777" w:rsidR="00905B95" w:rsidRDefault="00905B95"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lang w:eastAsia="fr-FR"/>
        </w:rPr>
      </w:pPr>
    </w:p>
    <w:p w14:paraId="61393235" w14:textId="77777777" w:rsidR="00905B95" w:rsidRPr="0089228B" w:rsidRDefault="00905B95"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u w:val="single"/>
          <w:lang w:eastAsia="fr-FR"/>
        </w:rPr>
      </w:pPr>
      <w:r w:rsidRPr="0089228B">
        <w:rPr>
          <w:rFonts w:ascii="Arial" w:hAnsi="Arial" w:cs="Arial"/>
          <w:u w:val="single"/>
          <w:lang w:eastAsia="fr-FR"/>
        </w:rPr>
        <w:t xml:space="preserve">Comment calculer le </w:t>
      </w:r>
      <w:r>
        <w:rPr>
          <w:rFonts w:ascii="Arial" w:hAnsi="Arial" w:cs="Arial"/>
          <w:u w:val="single"/>
          <w:lang w:eastAsia="fr-FR"/>
        </w:rPr>
        <w:t xml:space="preserve">taux de rotation </w:t>
      </w:r>
      <w:r w:rsidRPr="0089228B">
        <w:rPr>
          <w:rFonts w:ascii="Arial" w:hAnsi="Arial" w:cs="Arial"/>
          <w:u w:val="single"/>
          <w:lang w:eastAsia="fr-FR"/>
        </w:rPr>
        <w:t>dans une entreprise</w:t>
      </w:r>
      <w:r w:rsidRPr="00F67964">
        <w:rPr>
          <w:rFonts w:ascii="Arial" w:hAnsi="Arial" w:cs="Arial"/>
          <w:lang w:eastAsia="fr-FR"/>
        </w:rPr>
        <w:t> ?</w:t>
      </w:r>
    </w:p>
    <w:p w14:paraId="38630CA3" w14:textId="77777777" w:rsidR="00F67964" w:rsidRDefault="00F67964"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eastAsia="fr-FR"/>
        </w:rPr>
      </w:pPr>
    </w:p>
    <w:p w14:paraId="6A47F34B" w14:textId="7681BBAF" w:rsidR="00905B95" w:rsidRPr="0089228B" w:rsidRDefault="00905B95" w:rsidP="00905B9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eastAsia="fr-FR"/>
        </w:rPr>
      </w:pPr>
      <w:r w:rsidRPr="0089228B">
        <w:rPr>
          <w:rFonts w:ascii="Arial" w:hAnsi="Arial" w:cs="Arial"/>
          <w:b/>
          <w:lang w:eastAsia="fr-FR"/>
        </w:rPr>
        <w:t>T</w:t>
      </w:r>
      <w:r>
        <w:rPr>
          <w:rFonts w:ascii="Arial" w:hAnsi="Arial" w:cs="Arial"/>
          <w:b/>
          <w:lang w:eastAsia="fr-FR"/>
        </w:rPr>
        <w:t>aux de rotation</w:t>
      </w:r>
      <w:r w:rsidRPr="0089228B">
        <w:rPr>
          <w:rFonts w:ascii="Arial" w:hAnsi="Arial" w:cs="Arial"/>
          <w:b/>
          <w:lang w:eastAsia="fr-FR"/>
        </w:rPr>
        <w:t xml:space="preserve"> = [(Entrées + Sorties) /2] / Effectif </w:t>
      </w:r>
      <w:r w:rsidRPr="0089228B">
        <w:rPr>
          <w:rFonts w:ascii="Arial" w:hAnsi="Arial" w:cs="Arial"/>
          <w:lang w:eastAsia="fr-FR"/>
        </w:rPr>
        <w:t>(sur une période)</w:t>
      </w:r>
    </w:p>
    <w:p w14:paraId="654D6E7E" w14:textId="77777777" w:rsidR="00905B95" w:rsidRPr="0089228B" w:rsidRDefault="00905B95" w:rsidP="00905B95">
      <w:pPr>
        <w:pBdr>
          <w:top w:val="single" w:sz="4" w:space="1" w:color="auto"/>
          <w:left w:val="single" w:sz="4" w:space="4" w:color="auto"/>
          <w:bottom w:val="single" w:sz="4" w:space="1" w:color="auto"/>
          <w:right w:val="single" w:sz="4" w:space="4" w:color="auto"/>
        </w:pBdr>
        <w:tabs>
          <w:tab w:val="left" w:pos="4052"/>
        </w:tabs>
        <w:spacing w:after="0" w:line="240" w:lineRule="auto"/>
        <w:jc w:val="both"/>
        <w:rPr>
          <w:rFonts w:ascii="Arial" w:hAnsi="Arial" w:cs="Arial"/>
          <w:lang w:eastAsia="fr-FR"/>
        </w:rPr>
      </w:pPr>
    </w:p>
    <w:p w14:paraId="6694C757" w14:textId="77777777" w:rsidR="00905B95" w:rsidRDefault="00905B95" w:rsidP="00905B95">
      <w:pPr>
        <w:spacing w:line="360" w:lineRule="auto"/>
        <w:jc w:val="right"/>
        <w:rPr>
          <w:rFonts w:ascii="Arial" w:hAnsi="Arial" w:cs="Arial"/>
          <w:b/>
          <w:i/>
          <w:sz w:val="20"/>
          <w:szCs w:val="20"/>
          <w:lang w:eastAsia="fr-FR"/>
        </w:rPr>
      </w:pPr>
      <w:r w:rsidRPr="00B237C1">
        <w:rPr>
          <w:rFonts w:ascii="Arial" w:hAnsi="Arial" w:cs="Arial"/>
          <w:b/>
          <w:i/>
          <w:sz w:val="20"/>
          <w:szCs w:val="20"/>
          <w:lang w:eastAsia="fr-FR"/>
        </w:rPr>
        <w:t xml:space="preserve">Source : </w:t>
      </w:r>
      <w:r>
        <w:rPr>
          <w:rFonts w:ascii="Arial" w:hAnsi="Arial" w:cs="Arial"/>
          <w:b/>
          <w:i/>
          <w:sz w:val="20"/>
          <w:szCs w:val="20"/>
          <w:lang w:eastAsia="fr-FR"/>
        </w:rPr>
        <w:t>https://culture-rh.com</w:t>
      </w:r>
    </w:p>
    <w:p w14:paraId="74B04033" w14:textId="77777777" w:rsidR="00905B95" w:rsidRPr="00246CFB" w:rsidRDefault="00905B95" w:rsidP="00905B95">
      <w:pPr>
        <w:spacing w:after="0" w:line="240" w:lineRule="auto"/>
        <w:rPr>
          <w:rFonts w:ascii="Arial" w:hAnsi="Arial" w:cs="Arial"/>
          <w:b/>
          <w:bCs/>
          <w:lang w:eastAsia="fr-FR"/>
        </w:rPr>
      </w:pPr>
    </w:p>
    <w:p w14:paraId="289BDE70" w14:textId="77777777" w:rsidR="00905B95" w:rsidRDefault="00905B95" w:rsidP="00905B95">
      <w:pPr>
        <w:spacing w:after="0" w:line="240" w:lineRule="auto"/>
        <w:rPr>
          <w:rFonts w:ascii="Arial" w:hAnsi="Arial" w:cs="Arial"/>
          <w:b/>
          <w:lang w:eastAsia="fr-FR"/>
        </w:rPr>
      </w:pPr>
      <w:bookmarkStart w:id="6" w:name="_Hlk85037989"/>
      <w:r>
        <w:rPr>
          <w:rFonts w:ascii="Arial" w:hAnsi="Arial" w:cs="Arial"/>
          <w:b/>
          <w:lang w:eastAsia="fr-FR"/>
        </w:rPr>
        <w:br w:type="page"/>
      </w:r>
    </w:p>
    <w:p w14:paraId="7EB1368A" w14:textId="7BD8EB93" w:rsidR="00905B95" w:rsidRDefault="00905B95" w:rsidP="00905B95">
      <w:pPr>
        <w:pStyle w:val="Paragraphedeliste"/>
        <w:spacing w:before="240" w:after="240" w:line="240" w:lineRule="auto"/>
        <w:ind w:left="0"/>
        <w:contextualSpacing w:val="0"/>
        <w:rPr>
          <w:rFonts w:ascii="Arial" w:hAnsi="Arial" w:cs="Arial"/>
          <w:b/>
          <w:lang w:eastAsia="fr-FR"/>
        </w:rPr>
      </w:pPr>
      <w:r>
        <w:rPr>
          <w:rFonts w:ascii="Arial" w:hAnsi="Arial" w:cs="Arial"/>
          <w:b/>
          <w:lang w:eastAsia="fr-FR"/>
        </w:rPr>
        <w:lastRenderedPageBreak/>
        <w:t>A</w:t>
      </w:r>
      <w:r w:rsidR="00F67964">
        <w:rPr>
          <w:rFonts w:ascii="Arial" w:hAnsi="Arial" w:cs="Arial"/>
          <w:b/>
          <w:lang w:eastAsia="fr-FR"/>
        </w:rPr>
        <w:t>NNEXE</w:t>
      </w:r>
      <w:r>
        <w:rPr>
          <w:rFonts w:ascii="Arial" w:hAnsi="Arial" w:cs="Arial"/>
          <w:b/>
          <w:lang w:eastAsia="fr-FR"/>
        </w:rPr>
        <w:t xml:space="preserve"> 4</w:t>
      </w:r>
      <w:r w:rsidR="00431AC9">
        <w:rPr>
          <w:rFonts w:ascii="Arial" w:hAnsi="Arial" w:cs="Arial"/>
          <w:b/>
          <w:lang w:eastAsia="fr-FR"/>
        </w:rPr>
        <w:t> :</w:t>
      </w:r>
      <w:r>
        <w:rPr>
          <w:rFonts w:ascii="Arial" w:hAnsi="Arial" w:cs="Arial"/>
          <w:b/>
          <w:lang w:eastAsia="fr-FR"/>
        </w:rPr>
        <w:t xml:space="preserve"> Mémo de </w:t>
      </w:r>
      <w:proofErr w:type="spellStart"/>
      <w:r>
        <w:rPr>
          <w:rFonts w:ascii="Arial" w:hAnsi="Arial" w:cs="Arial"/>
          <w:b/>
          <w:lang w:eastAsia="fr-FR"/>
        </w:rPr>
        <w:t>Sygride</w:t>
      </w:r>
      <w:proofErr w:type="spellEnd"/>
      <w:r w:rsidR="00F67964">
        <w:rPr>
          <w:rFonts w:ascii="Arial" w:hAnsi="Arial" w:cs="Arial"/>
          <w:b/>
          <w:lang w:eastAsia="fr-FR"/>
        </w:rPr>
        <w:t xml:space="preserve"> DUHOUX</w:t>
      </w:r>
    </w:p>
    <w:p w14:paraId="5D0B7DD9" w14:textId="3ADB3B06" w:rsidR="004D3FBA" w:rsidRDefault="004D3FBA" w:rsidP="00905B95">
      <w:pPr>
        <w:pStyle w:val="Paragraphedeliste"/>
        <w:pBdr>
          <w:top w:val="single" w:sz="4" w:space="1" w:color="auto"/>
          <w:left w:val="single" w:sz="4" w:space="4" w:color="auto"/>
          <w:bottom w:val="single" w:sz="4" w:space="1" w:color="auto"/>
          <w:right w:val="single" w:sz="4" w:space="4" w:color="auto"/>
        </w:pBdr>
        <w:spacing w:before="240" w:after="240" w:line="240" w:lineRule="auto"/>
        <w:ind w:left="0"/>
        <w:contextualSpacing w:val="0"/>
        <w:rPr>
          <w:rFonts w:ascii="Arial" w:hAnsi="Arial" w:cs="Arial"/>
          <w:lang w:eastAsia="fr-FR"/>
        </w:rPr>
      </w:pPr>
      <w:r>
        <w:rPr>
          <w:rFonts w:ascii="Arial" w:hAnsi="Arial" w:cs="Arial"/>
          <w:lang w:eastAsia="fr-FR"/>
        </w:rPr>
        <w:t xml:space="preserve">Voici quelques informations qui </w:t>
      </w:r>
      <w:r w:rsidR="00DA69F8">
        <w:rPr>
          <w:rFonts w:ascii="Arial" w:hAnsi="Arial" w:cs="Arial"/>
          <w:lang w:eastAsia="fr-FR"/>
        </w:rPr>
        <w:t>vous</w:t>
      </w:r>
      <w:r>
        <w:rPr>
          <w:rFonts w:ascii="Arial" w:hAnsi="Arial" w:cs="Arial"/>
          <w:lang w:eastAsia="fr-FR"/>
        </w:rPr>
        <w:t xml:space="preserve"> permettront de mener à bien </w:t>
      </w:r>
      <w:r w:rsidR="00DA69F8">
        <w:rPr>
          <w:rFonts w:ascii="Arial" w:hAnsi="Arial" w:cs="Arial"/>
          <w:lang w:eastAsia="fr-FR"/>
        </w:rPr>
        <w:t>votre</w:t>
      </w:r>
      <w:r>
        <w:rPr>
          <w:rFonts w:ascii="Arial" w:hAnsi="Arial" w:cs="Arial"/>
          <w:lang w:eastAsia="fr-FR"/>
        </w:rPr>
        <w:t xml:space="preserve"> travail :</w:t>
      </w:r>
    </w:p>
    <w:p w14:paraId="6F8653C0" w14:textId="12297F76" w:rsidR="00905B95" w:rsidRPr="00703C16" w:rsidRDefault="00905B95" w:rsidP="00905B95">
      <w:pPr>
        <w:pStyle w:val="Paragraphedeliste"/>
        <w:pBdr>
          <w:top w:val="single" w:sz="4" w:space="1" w:color="auto"/>
          <w:left w:val="single" w:sz="4" w:space="4" w:color="auto"/>
          <w:bottom w:val="single" w:sz="4" w:space="1" w:color="auto"/>
          <w:right w:val="single" w:sz="4" w:space="4" w:color="auto"/>
        </w:pBdr>
        <w:spacing w:before="240" w:after="240" w:line="240" w:lineRule="auto"/>
        <w:ind w:left="0"/>
        <w:contextualSpacing w:val="0"/>
        <w:rPr>
          <w:rFonts w:ascii="Arial" w:hAnsi="Arial" w:cs="Arial"/>
          <w:lang w:eastAsia="fr-FR"/>
        </w:rPr>
      </w:pPr>
      <w:r w:rsidRPr="00703C16">
        <w:rPr>
          <w:rFonts w:ascii="Arial" w:hAnsi="Arial" w:cs="Arial"/>
          <w:lang w:eastAsia="fr-FR"/>
        </w:rPr>
        <w:t>Nombre de jours théoriquement travaillés par an = nombre de jours ouvrés x effectif de l’entreprise</w:t>
      </w:r>
    </w:p>
    <w:p w14:paraId="0F47E444" w14:textId="1C6EC3C4" w:rsidR="00905B95" w:rsidRPr="00703C16" w:rsidRDefault="004207BA" w:rsidP="00905B95">
      <w:pPr>
        <w:pStyle w:val="Paragraphedeliste"/>
        <w:pBdr>
          <w:top w:val="single" w:sz="4" w:space="1" w:color="auto"/>
          <w:left w:val="single" w:sz="4" w:space="4" w:color="auto"/>
          <w:bottom w:val="single" w:sz="4" w:space="1" w:color="auto"/>
          <w:right w:val="single" w:sz="4" w:space="4" w:color="auto"/>
        </w:pBdr>
        <w:spacing w:before="240" w:after="240" w:line="240" w:lineRule="auto"/>
        <w:ind w:left="0"/>
        <w:contextualSpacing w:val="0"/>
        <w:rPr>
          <w:rFonts w:ascii="Arial" w:hAnsi="Arial" w:cs="Arial"/>
          <w:lang w:eastAsia="fr-FR"/>
        </w:rPr>
      </w:pPr>
      <w:r>
        <w:rPr>
          <w:rFonts w:ascii="Arial" w:hAnsi="Arial" w:cs="Arial"/>
          <w:lang w:eastAsia="fr-FR"/>
        </w:rPr>
        <w:t>Nombre de jours ouvrés en 2021 = 254</w:t>
      </w:r>
      <w:r w:rsidR="00905B95" w:rsidRPr="00703C16">
        <w:rPr>
          <w:rFonts w:ascii="Arial" w:hAnsi="Arial" w:cs="Arial"/>
          <w:lang w:eastAsia="fr-FR"/>
        </w:rPr>
        <w:t xml:space="preserve"> </w:t>
      </w:r>
    </w:p>
    <w:p w14:paraId="540CAD63" w14:textId="4EEFBC7F" w:rsidR="00905B95" w:rsidRPr="00703C16" w:rsidRDefault="004207BA" w:rsidP="00905B95">
      <w:pPr>
        <w:pStyle w:val="Paragraphedeliste"/>
        <w:pBdr>
          <w:top w:val="single" w:sz="4" w:space="1" w:color="auto"/>
          <w:left w:val="single" w:sz="4" w:space="4" w:color="auto"/>
          <w:bottom w:val="single" w:sz="4" w:space="1" w:color="auto"/>
          <w:right w:val="single" w:sz="4" w:space="4" w:color="auto"/>
        </w:pBdr>
        <w:spacing w:before="240" w:after="240" w:line="240" w:lineRule="auto"/>
        <w:ind w:left="0"/>
        <w:contextualSpacing w:val="0"/>
        <w:rPr>
          <w:rFonts w:ascii="Arial" w:hAnsi="Arial" w:cs="Arial"/>
          <w:lang w:eastAsia="fr-FR"/>
        </w:rPr>
      </w:pPr>
      <w:r>
        <w:rPr>
          <w:rFonts w:ascii="Arial" w:hAnsi="Arial" w:cs="Arial"/>
          <w:lang w:eastAsia="fr-FR"/>
        </w:rPr>
        <w:t>Nombre de jours ouvrés en 2022 = 253</w:t>
      </w:r>
    </w:p>
    <w:p w14:paraId="3B18CD19" w14:textId="77777777" w:rsidR="00F67964" w:rsidRPr="00F67964" w:rsidRDefault="00F67964" w:rsidP="00F67964">
      <w:pPr>
        <w:pStyle w:val="Paragraphedeliste"/>
        <w:spacing w:before="240" w:after="240" w:line="240" w:lineRule="auto"/>
        <w:ind w:left="0"/>
        <w:contextualSpacing w:val="0"/>
        <w:jc w:val="right"/>
        <w:rPr>
          <w:rFonts w:ascii="Arial" w:hAnsi="Arial" w:cs="Arial"/>
          <w:b/>
          <w:i/>
          <w:sz w:val="20"/>
          <w:lang w:eastAsia="fr-FR"/>
        </w:rPr>
      </w:pPr>
      <w:r w:rsidRPr="00F67964">
        <w:rPr>
          <w:rFonts w:ascii="Arial" w:hAnsi="Arial" w:cs="Arial"/>
          <w:b/>
          <w:i/>
          <w:sz w:val="20"/>
          <w:lang w:eastAsia="fr-FR"/>
        </w:rPr>
        <w:t>Source interne</w:t>
      </w:r>
    </w:p>
    <w:p w14:paraId="0564A102" w14:textId="28F11151" w:rsidR="00905B95" w:rsidRDefault="00905B95" w:rsidP="00905B95">
      <w:pPr>
        <w:pStyle w:val="Paragraphedeliste"/>
        <w:spacing w:before="240" w:after="240" w:line="240" w:lineRule="auto"/>
        <w:ind w:left="0"/>
        <w:contextualSpacing w:val="0"/>
        <w:rPr>
          <w:rFonts w:ascii="Arial" w:hAnsi="Arial" w:cs="Arial"/>
          <w:lang w:eastAsia="fr-FR"/>
        </w:rPr>
      </w:pPr>
      <w:r w:rsidRPr="00F904BC">
        <w:rPr>
          <w:rFonts w:ascii="Arial" w:hAnsi="Arial" w:cs="Arial"/>
          <w:b/>
          <w:lang w:eastAsia="fr-FR"/>
        </w:rPr>
        <w:t>ANNEXE</w:t>
      </w:r>
      <w:r>
        <w:rPr>
          <w:rFonts w:ascii="Arial" w:hAnsi="Arial" w:cs="Arial"/>
          <w:b/>
          <w:lang w:eastAsia="fr-FR"/>
        </w:rPr>
        <w:t>  5</w:t>
      </w:r>
      <w:r w:rsidRPr="00F904BC">
        <w:rPr>
          <w:rFonts w:ascii="Arial" w:hAnsi="Arial" w:cs="Arial"/>
          <w:b/>
          <w:lang w:eastAsia="fr-FR"/>
        </w:rPr>
        <w:t xml:space="preserve"> : </w:t>
      </w:r>
      <w:r>
        <w:rPr>
          <w:rFonts w:ascii="Arial" w:hAnsi="Arial" w:cs="Arial"/>
          <w:b/>
          <w:lang w:eastAsia="fr-FR"/>
        </w:rPr>
        <w:t>Extraits des résultats des enquêtes internes sur les conditions de travail</w:t>
      </w:r>
    </w:p>
    <w:bookmarkEnd w:id="6"/>
    <w:p w14:paraId="00818EBD" w14:textId="195CCC38" w:rsidR="00905B95" w:rsidRPr="008C5C55" w:rsidRDefault="00905B95" w:rsidP="00F67964">
      <w:pPr>
        <w:shd w:val="clear" w:color="auto" w:fill="FFFFFF"/>
        <w:spacing w:after="0"/>
        <w:jc w:val="center"/>
        <w:rPr>
          <w:rFonts w:ascii="Times New Roman" w:hAnsi="Times New Roman"/>
          <w:i/>
          <w:sz w:val="20"/>
          <w:szCs w:val="20"/>
          <w:lang w:eastAsia="fr-FR"/>
        </w:rPr>
      </w:pPr>
      <w:r w:rsidRPr="008C5C55">
        <w:rPr>
          <w:rFonts w:ascii="Times New Roman" w:hAnsi="Times New Roman"/>
          <w:i/>
          <w:sz w:val="20"/>
          <w:szCs w:val="20"/>
          <w:lang w:eastAsia="fr-FR"/>
        </w:rPr>
        <w:t>Enquêtes</w:t>
      </w:r>
      <w:r w:rsidRPr="008C5C55">
        <w:rPr>
          <w:rFonts w:ascii="Times New Roman" w:hAnsi="Times New Roman"/>
          <w:b/>
          <w:i/>
          <w:sz w:val="20"/>
          <w:szCs w:val="20"/>
          <w:lang w:eastAsia="fr-FR"/>
        </w:rPr>
        <w:t xml:space="preserve"> </w:t>
      </w:r>
      <w:r w:rsidRPr="008C5C55">
        <w:rPr>
          <w:rFonts w:ascii="Times New Roman" w:hAnsi="Times New Roman"/>
          <w:i/>
          <w:sz w:val="20"/>
          <w:szCs w:val="20"/>
          <w:lang w:eastAsia="fr-FR"/>
        </w:rPr>
        <w:t>réalisées</w:t>
      </w:r>
      <w:r w:rsidRPr="008C5C55">
        <w:rPr>
          <w:rFonts w:ascii="Times New Roman" w:hAnsi="Times New Roman"/>
          <w:i/>
          <w:color w:val="FF0000"/>
          <w:sz w:val="20"/>
          <w:szCs w:val="20"/>
          <w:lang w:eastAsia="fr-FR"/>
        </w:rPr>
        <w:t xml:space="preserve"> </w:t>
      </w:r>
      <w:r w:rsidRPr="008C5C55">
        <w:rPr>
          <w:rFonts w:ascii="Times New Roman" w:hAnsi="Times New Roman"/>
          <w:i/>
          <w:sz w:val="20"/>
          <w:szCs w:val="20"/>
          <w:lang w:eastAsia="fr-FR"/>
        </w:rPr>
        <w:t xml:space="preserve">sur la population </w:t>
      </w:r>
      <w:r>
        <w:rPr>
          <w:rFonts w:ascii="Times New Roman" w:hAnsi="Times New Roman"/>
          <w:i/>
          <w:sz w:val="20"/>
          <w:szCs w:val="20"/>
          <w:lang w:eastAsia="fr-FR"/>
        </w:rPr>
        <w:t>salariée des centres de sport</w:t>
      </w:r>
    </w:p>
    <w:p w14:paraId="054DA74E" w14:textId="77777777" w:rsidR="00905B95" w:rsidRPr="008C5C55" w:rsidRDefault="00905B95" w:rsidP="00905B95">
      <w:pPr>
        <w:spacing w:after="120" w:line="240" w:lineRule="auto"/>
        <w:rPr>
          <w:rFonts w:ascii="Arial" w:hAnsi="Arial" w:cs="Arial"/>
          <w:b/>
          <w:sz w:val="20"/>
          <w:szCs w:val="20"/>
        </w:rPr>
      </w:pPr>
      <w:r w:rsidRPr="008C5C55">
        <w:rPr>
          <w:rFonts w:ascii="Arial" w:hAnsi="Arial" w:cs="Arial"/>
          <w:b/>
          <w:sz w:val="20"/>
          <w:szCs w:val="20"/>
        </w:rPr>
        <w:t xml:space="preserve">Tableau 1 • Évolution des contraintes sur le rythme de travail </w:t>
      </w:r>
      <w:r>
        <w:rPr>
          <w:rFonts w:ascii="Arial" w:hAnsi="Arial" w:cs="Arial"/>
          <w:b/>
          <w:sz w:val="20"/>
          <w:szCs w:val="20"/>
        </w:rPr>
        <w:t>(</w:t>
      </w:r>
      <w:r w:rsidRPr="008C5C55">
        <w:rPr>
          <w:rFonts w:ascii="Arial" w:hAnsi="Arial" w:cs="Arial"/>
          <w:b/>
          <w:sz w:val="20"/>
          <w:szCs w:val="20"/>
        </w:rPr>
        <w:t>en %</w:t>
      </w:r>
      <w:r>
        <w:rPr>
          <w:rFonts w:ascii="Arial" w:hAnsi="Arial" w:cs="Arial"/>
          <w:b/>
          <w:sz w:val="20"/>
          <w:szCs w:val="20"/>
        </w:rPr>
        <w:t>)</w:t>
      </w:r>
      <w:r w:rsidRPr="008C5C55">
        <w:rPr>
          <w:rFonts w:ascii="Arial" w:hAnsi="Arial"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701"/>
        <w:gridCol w:w="1449"/>
      </w:tblGrid>
      <w:tr w:rsidR="00905B95" w:rsidRPr="008C5C55" w14:paraId="00547BDE" w14:textId="77777777" w:rsidTr="005D7F91">
        <w:tc>
          <w:tcPr>
            <w:tcW w:w="6062" w:type="dxa"/>
            <w:shd w:val="clear" w:color="auto" w:fill="F2F2F2" w:themeFill="background1" w:themeFillShade="F2"/>
          </w:tcPr>
          <w:p w14:paraId="0F18091F"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Mon r</w:t>
            </w:r>
            <w:r w:rsidRPr="008C5C55">
              <w:rPr>
                <w:rFonts w:ascii="Arial" w:hAnsi="Arial" w:cs="Arial"/>
                <w:sz w:val="20"/>
                <w:szCs w:val="20"/>
              </w:rPr>
              <w:t>ythme de travail imposé par …</w:t>
            </w:r>
          </w:p>
        </w:tc>
        <w:tc>
          <w:tcPr>
            <w:tcW w:w="1701" w:type="dxa"/>
            <w:shd w:val="clear" w:color="auto" w:fill="F2F2F2" w:themeFill="background1" w:themeFillShade="F2"/>
          </w:tcPr>
          <w:p w14:paraId="2822A890" w14:textId="0C264057" w:rsidR="00905B95" w:rsidRPr="00D26A72" w:rsidRDefault="004207BA" w:rsidP="005D7F91">
            <w:pPr>
              <w:spacing w:before="60" w:after="60"/>
              <w:jc w:val="center"/>
              <w:rPr>
                <w:rFonts w:ascii="Arial" w:hAnsi="Arial" w:cs="Arial"/>
                <w:b/>
                <w:bCs/>
                <w:sz w:val="20"/>
                <w:szCs w:val="20"/>
              </w:rPr>
            </w:pPr>
            <w:r>
              <w:rPr>
                <w:rFonts w:ascii="Arial" w:hAnsi="Arial" w:cs="Arial"/>
                <w:b/>
                <w:bCs/>
                <w:sz w:val="20"/>
                <w:szCs w:val="20"/>
              </w:rPr>
              <w:t>En 2021</w:t>
            </w:r>
            <w:r w:rsidR="00905B95" w:rsidRPr="00D26A72">
              <w:rPr>
                <w:rFonts w:ascii="Arial" w:hAnsi="Arial" w:cs="Arial"/>
                <w:b/>
                <w:bCs/>
                <w:sz w:val="20"/>
                <w:szCs w:val="20"/>
              </w:rPr>
              <w:t xml:space="preserve"> </w:t>
            </w:r>
          </w:p>
        </w:tc>
        <w:tc>
          <w:tcPr>
            <w:tcW w:w="1449" w:type="dxa"/>
            <w:shd w:val="clear" w:color="auto" w:fill="F2F2F2" w:themeFill="background1" w:themeFillShade="F2"/>
          </w:tcPr>
          <w:p w14:paraId="54A95CA8" w14:textId="529DC36C" w:rsidR="00905B95" w:rsidRPr="00D26A72" w:rsidRDefault="004207BA" w:rsidP="005D7F91">
            <w:pPr>
              <w:spacing w:before="60" w:after="60"/>
              <w:jc w:val="center"/>
              <w:rPr>
                <w:rFonts w:ascii="Arial" w:hAnsi="Arial" w:cs="Arial"/>
                <w:b/>
                <w:bCs/>
                <w:sz w:val="20"/>
                <w:szCs w:val="20"/>
              </w:rPr>
            </w:pPr>
            <w:r>
              <w:rPr>
                <w:rFonts w:ascii="Arial" w:hAnsi="Arial" w:cs="Arial"/>
                <w:b/>
                <w:bCs/>
                <w:sz w:val="20"/>
                <w:szCs w:val="20"/>
              </w:rPr>
              <w:t>En 2022</w:t>
            </w:r>
          </w:p>
        </w:tc>
      </w:tr>
      <w:tr w:rsidR="00905B95" w:rsidRPr="008C5C55" w14:paraId="306AAB35" w14:textId="77777777" w:rsidTr="005D7F91">
        <w:tc>
          <w:tcPr>
            <w:tcW w:w="6062" w:type="dxa"/>
          </w:tcPr>
          <w:p w14:paraId="4420972A" w14:textId="77777777" w:rsidR="00905B95" w:rsidRPr="008C5C55" w:rsidRDefault="00905B95" w:rsidP="005D7F91">
            <w:pPr>
              <w:spacing w:before="60" w:after="60"/>
              <w:rPr>
                <w:rFonts w:ascii="Arial" w:hAnsi="Arial" w:cs="Arial"/>
                <w:sz w:val="20"/>
                <w:szCs w:val="20"/>
              </w:rPr>
            </w:pPr>
            <w:r w:rsidRPr="008C5C55">
              <w:rPr>
                <w:rFonts w:ascii="Arial" w:hAnsi="Arial" w:cs="Arial"/>
                <w:sz w:val="20"/>
                <w:szCs w:val="20"/>
              </w:rPr>
              <w:t>Des contraintes techniques</w:t>
            </w:r>
          </w:p>
        </w:tc>
        <w:tc>
          <w:tcPr>
            <w:tcW w:w="1701" w:type="dxa"/>
          </w:tcPr>
          <w:p w14:paraId="315403D9" w14:textId="77777777" w:rsidR="00905B95" w:rsidRPr="008C5C55" w:rsidRDefault="00905B95" w:rsidP="005D7F91">
            <w:pPr>
              <w:spacing w:before="60" w:after="60"/>
              <w:jc w:val="center"/>
              <w:rPr>
                <w:rFonts w:ascii="Arial" w:hAnsi="Arial" w:cs="Arial"/>
                <w:sz w:val="20"/>
                <w:szCs w:val="20"/>
              </w:rPr>
            </w:pPr>
            <w:r w:rsidRPr="008C5C55">
              <w:rPr>
                <w:rFonts w:ascii="Arial" w:hAnsi="Arial" w:cs="Arial"/>
                <w:sz w:val="20"/>
                <w:szCs w:val="20"/>
              </w:rPr>
              <w:t>14</w:t>
            </w:r>
          </w:p>
        </w:tc>
        <w:tc>
          <w:tcPr>
            <w:tcW w:w="1449" w:type="dxa"/>
          </w:tcPr>
          <w:p w14:paraId="7F2458AC"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5</w:t>
            </w:r>
            <w:r w:rsidRPr="008C5C55">
              <w:rPr>
                <w:rFonts w:ascii="Arial" w:hAnsi="Arial" w:cs="Arial"/>
                <w:sz w:val="20"/>
                <w:szCs w:val="20"/>
              </w:rPr>
              <w:t>7</w:t>
            </w:r>
          </w:p>
        </w:tc>
      </w:tr>
      <w:tr w:rsidR="00905B95" w:rsidRPr="008C5C55" w14:paraId="102460A7" w14:textId="77777777" w:rsidTr="005D7F91">
        <w:tc>
          <w:tcPr>
            <w:tcW w:w="6062" w:type="dxa"/>
          </w:tcPr>
          <w:p w14:paraId="0736D950" w14:textId="77777777" w:rsidR="00905B95" w:rsidRPr="008C5C55" w:rsidRDefault="00905B95" w:rsidP="005D7F91">
            <w:pPr>
              <w:spacing w:before="60" w:after="60"/>
              <w:rPr>
                <w:rFonts w:ascii="Arial" w:hAnsi="Arial" w:cs="Arial"/>
                <w:sz w:val="20"/>
                <w:szCs w:val="20"/>
              </w:rPr>
            </w:pPr>
            <w:r w:rsidRPr="008C5C55">
              <w:rPr>
                <w:rFonts w:ascii="Arial" w:hAnsi="Arial" w:cs="Arial"/>
                <w:sz w:val="20"/>
                <w:szCs w:val="20"/>
              </w:rPr>
              <w:t>Dépendance vis-à-vis des collègues</w:t>
            </w:r>
          </w:p>
        </w:tc>
        <w:tc>
          <w:tcPr>
            <w:tcW w:w="1701" w:type="dxa"/>
          </w:tcPr>
          <w:p w14:paraId="5E3B895C"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10</w:t>
            </w:r>
          </w:p>
        </w:tc>
        <w:tc>
          <w:tcPr>
            <w:tcW w:w="1449" w:type="dxa"/>
          </w:tcPr>
          <w:p w14:paraId="2D116A36"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4</w:t>
            </w:r>
            <w:r w:rsidRPr="008C5C55">
              <w:rPr>
                <w:rFonts w:ascii="Arial" w:hAnsi="Arial" w:cs="Arial"/>
                <w:sz w:val="20"/>
                <w:szCs w:val="20"/>
              </w:rPr>
              <w:t>7</w:t>
            </w:r>
          </w:p>
        </w:tc>
      </w:tr>
      <w:tr w:rsidR="00905B95" w:rsidRPr="008C5C55" w14:paraId="19F77A9A" w14:textId="77777777" w:rsidTr="005D7F91">
        <w:tc>
          <w:tcPr>
            <w:tcW w:w="6062" w:type="dxa"/>
          </w:tcPr>
          <w:p w14:paraId="5E9CA1A3" w14:textId="77777777" w:rsidR="00905B95" w:rsidRPr="008C5C55" w:rsidRDefault="00905B95" w:rsidP="005D7F91">
            <w:pPr>
              <w:spacing w:before="60" w:after="60"/>
              <w:rPr>
                <w:rFonts w:ascii="Arial" w:hAnsi="Arial" w:cs="Arial"/>
                <w:sz w:val="20"/>
                <w:szCs w:val="20"/>
              </w:rPr>
            </w:pPr>
            <w:r w:rsidRPr="008C5C55">
              <w:rPr>
                <w:rFonts w:ascii="Arial" w:hAnsi="Arial" w:cs="Arial"/>
                <w:sz w:val="20"/>
                <w:szCs w:val="20"/>
              </w:rPr>
              <w:t xml:space="preserve">Des normes </w:t>
            </w:r>
            <w:r>
              <w:rPr>
                <w:rFonts w:ascii="Arial" w:hAnsi="Arial" w:cs="Arial"/>
                <w:sz w:val="20"/>
                <w:szCs w:val="20"/>
              </w:rPr>
              <w:t>sanitaires ou de sécurité strictes</w:t>
            </w:r>
          </w:p>
        </w:tc>
        <w:tc>
          <w:tcPr>
            <w:tcW w:w="1701" w:type="dxa"/>
          </w:tcPr>
          <w:p w14:paraId="39F1C22E"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5</w:t>
            </w:r>
          </w:p>
        </w:tc>
        <w:tc>
          <w:tcPr>
            <w:tcW w:w="1449" w:type="dxa"/>
          </w:tcPr>
          <w:p w14:paraId="0AB341FF"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5</w:t>
            </w:r>
            <w:r w:rsidRPr="008C5C55">
              <w:rPr>
                <w:rFonts w:ascii="Arial" w:hAnsi="Arial" w:cs="Arial"/>
                <w:sz w:val="20"/>
                <w:szCs w:val="20"/>
              </w:rPr>
              <w:t>8</w:t>
            </w:r>
          </w:p>
        </w:tc>
      </w:tr>
    </w:tbl>
    <w:p w14:paraId="46272ACE" w14:textId="77777777" w:rsidR="00905B95" w:rsidRPr="008C5C55" w:rsidRDefault="00905B95" w:rsidP="00905B95">
      <w:pPr>
        <w:spacing w:after="0" w:line="240" w:lineRule="auto"/>
        <w:rPr>
          <w:rFonts w:ascii="Arial" w:hAnsi="Arial" w:cs="Arial"/>
          <w:b/>
          <w:sz w:val="20"/>
          <w:szCs w:val="20"/>
        </w:rPr>
      </w:pPr>
    </w:p>
    <w:p w14:paraId="67A1F7E7" w14:textId="77777777" w:rsidR="00905B95" w:rsidRPr="008C5C55" w:rsidRDefault="00905B95" w:rsidP="00905B95">
      <w:pPr>
        <w:spacing w:after="120" w:line="240" w:lineRule="auto"/>
        <w:rPr>
          <w:rFonts w:ascii="Arial" w:hAnsi="Arial" w:cs="Arial"/>
          <w:b/>
          <w:sz w:val="20"/>
          <w:szCs w:val="20"/>
        </w:rPr>
      </w:pPr>
      <w:r w:rsidRPr="008C5C55">
        <w:rPr>
          <w:rFonts w:ascii="Arial" w:hAnsi="Arial" w:cs="Arial"/>
          <w:b/>
          <w:sz w:val="20"/>
          <w:szCs w:val="20"/>
        </w:rPr>
        <w:t>Ta</w:t>
      </w:r>
      <w:r>
        <w:rPr>
          <w:rFonts w:ascii="Arial" w:hAnsi="Arial" w:cs="Arial"/>
          <w:b/>
          <w:sz w:val="20"/>
          <w:szCs w:val="20"/>
        </w:rPr>
        <w:t>bleau 2 • Intensité du travail (</w:t>
      </w:r>
      <w:r w:rsidRPr="008C5C55">
        <w:rPr>
          <w:rFonts w:ascii="Arial" w:hAnsi="Arial" w:cs="Arial"/>
          <w:b/>
          <w:sz w:val="20"/>
          <w:szCs w:val="20"/>
        </w:rPr>
        <w:t>en %</w:t>
      </w:r>
      <w:r>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701"/>
        <w:gridCol w:w="1449"/>
      </w:tblGrid>
      <w:tr w:rsidR="00905B95" w:rsidRPr="008C5C55" w14:paraId="564E7048" w14:textId="77777777" w:rsidTr="005D7F91">
        <w:tc>
          <w:tcPr>
            <w:tcW w:w="6062" w:type="dxa"/>
            <w:shd w:val="clear" w:color="auto" w:fill="F2F2F2" w:themeFill="background1" w:themeFillShade="F2"/>
          </w:tcPr>
          <w:p w14:paraId="4BB0354E"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Dans mon travail je dois…</w:t>
            </w:r>
          </w:p>
        </w:tc>
        <w:tc>
          <w:tcPr>
            <w:tcW w:w="1701" w:type="dxa"/>
            <w:shd w:val="clear" w:color="auto" w:fill="F2F2F2" w:themeFill="background1" w:themeFillShade="F2"/>
          </w:tcPr>
          <w:p w14:paraId="41F9C9C0" w14:textId="7F150F54" w:rsidR="00905B95" w:rsidRPr="00D26A72" w:rsidRDefault="004207BA" w:rsidP="005D7F91">
            <w:pPr>
              <w:spacing w:before="60" w:after="60"/>
              <w:jc w:val="center"/>
              <w:rPr>
                <w:rFonts w:ascii="Arial" w:hAnsi="Arial" w:cs="Arial"/>
                <w:b/>
                <w:bCs/>
                <w:sz w:val="20"/>
                <w:szCs w:val="20"/>
              </w:rPr>
            </w:pPr>
            <w:r>
              <w:rPr>
                <w:rFonts w:ascii="Arial" w:hAnsi="Arial" w:cs="Arial"/>
                <w:b/>
                <w:bCs/>
                <w:sz w:val="20"/>
                <w:szCs w:val="20"/>
              </w:rPr>
              <w:t>En 2021</w:t>
            </w:r>
          </w:p>
        </w:tc>
        <w:tc>
          <w:tcPr>
            <w:tcW w:w="1449" w:type="dxa"/>
            <w:shd w:val="clear" w:color="auto" w:fill="F2F2F2" w:themeFill="background1" w:themeFillShade="F2"/>
          </w:tcPr>
          <w:p w14:paraId="26BDB17B" w14:textId="3DEDCF52" w:rsidR="00905B95" w:rsidRPr="00D26A72" w:rsidRDefault="00905B95" w:rsidP="004207BA">
            <w:pPr>
              <w:spacing w:before="60" w:after="60"/>
              <w:jc w:val="center"/>
              <w:rPr>
                <w:rFonts w:ascii="Arial" w:hAnsi="Arial" w:cs="Arial"/>
                <w:b/>
                <w:bCs/>
                <w:sz w:val="20"/>
                <w:szCs w:val="20"/>
              </w:rPr>
            </w:pPr>
            <w:r w:rsidRPr="00D26A72">
              <w:rPr>
                <w:rFonts w:ascii="Arial" w:hAnsi="Arial" w:cs="Arial"/>
                <w:b/>
                <w:bCs/>
                <w:sz w:val="20"/>
                <w:szCs w:val="20"/>
              </w:rPr>
              <w:t>En 202</w:t>
            </w:r>
            <w:r w:rsidR="004207BA">
              <w:rPr>
                <w:rFonts w:ascii="Arial" w:hAnsi="Arial" w:cs="Arial"/>
                <w:b/>
                <w:bCs/>
                <w:sz w:val="20"/>
                <w:szCs w:val="20"/>
              </w:rPr>
              <w:t>2</w:t>
            </w:r>
          </w:p>
        </w:tc>
      </w:tr>
      <w:tr w:rsidR="00905B95" w:rsidRPr="008C5C55" w14:paraId="5A232CB4" w14:textId="77777777" w:rsidTr="005D7F91">
        <w:tc>
          <w:tcPr>
            <w:tcW w:w="6062" w:type="dxa"/>
          </w:tcPr>
          <w:p w14:paraId="1A3667A1" w14:textId="77777777" w:rsidR="00905B95" w:rsidRPr="008C5C55" w:rsidRDefault="00905B95" w:rsidP="005D7F91">
            <w:pPr>
              <w:spacing w:before="60" w:after="60"/>
              <w:rPr>
                <w:rFonts w:ascii="Arial" w:hAnsi="Arial" w:cs="Arial"/>
                <w:sz w:val="20"/>
                <w:szCs w:val="20"/>
              </w:rPr>
            </w:pPr>
            <w:r w:rsidRPr="008C5C55">
              <w:rPr>
                <w:rFonts w:ascii="Arial" w:hAnsi="Arial" w:cs="Arial"/>
                <w:sz w:val="20"/>
                <w:szCs w:val="20"/>
              </w:rPr>
              <w:t xml:space="preserve">Toujours ou souvent </w:t>
            </w:r>
            <w:r>
              <w:rPr>
                <w:rFonts w:ascii="Arial" w:hAnsi="Arial" w:cs="Arial"/>
                <w:sz w:val="20"/>
                <w:szCs w:val="20"/>
              </w:rPr>
              <w:t>m</w:t>
            </w:r>
            <w:r w:rsidRPr="008C5C55">
              <w:rPr>
                <w:rFonts w:ascii="Arial" w:hAnsi="Arial" w:cs="Arial"/>
                <w:sz w:val="20"/>
                <w:szCs w:val="20"/>
              </w:rPr>
              <w:t>e dépêcher</w:t>
            </w:r>
          </w:p>
        </w:tc>
        <w:tc>
          <w:tcPr>
            <w:tcW w:w="1701" w:type="dxa"/>
          </w:tcPr>
          <w:p w14:paraId="34324D6D"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12</w:t>
            </w:r>
          </w:p>
        </w:tc>
        <w:tc>
          <w:tcPr>
            <w:tcW w:w="1449" w:type="dxa"/>
          </w:tcPr>
          <w:p w14:paraId="08D12272" w14:textId="77777777" w:rsidR="00905B95" w:rsidRPr="008C5C55" w:rsidRDefault="00905B95" w:rsidP="005D7F91">
            <w:pPr>
              <w:spacing w:before="60" w:after="60"/>
              <w:jc w:val="center"/>
              <w:rPr>
                <w:rFonts w:ascii="Arial" w:hAnsi="Arial" w:cs="Arial"/>
                <w:sz w:val="20"/>
                <w:szCs w:val="20"/>
              </w:rPr>
            </w:pPr>
            <w:r w:rsidRPr="008C5C55">
              <w:rPr>
                <w:rFonts w:ascii="Arial" w:hAnsi="Arial" w:cs="Arial"/>
                <w:sz w:val="20"/>
                <w:szCs w:val="20"/>
              </w:rPr>
              <w:t>55</w:t>
            </w:r>
          </w:p>
        </w:tc>
      </w:tr>
      <w:tr w:rsidR="00905B95" w:rsidRPr="008C5C55" w14:paraId="6CDBBC40" w14:textId="77777777" w:rsidTr="005D7F91">
        <w:tc>
          <w:tcPr>
            <w:tcW w:w="6062" w:type="dxa"/>
          </w:tcPr>
          <w:p w14:paraId="1276E590" w14:textId="77777777" w:rsidR="00905B95" w:rsidRPr="008C5C55" w:rsidRDefault="00905B95" w:rsidP="005D7F91">
            <w:pPr>
              <w:spacing w:before="60" w:after="60"/>
              <w:rPr>
                <w:rFonts w:ascii="Arial" w:hAnsi="Arial" w:cs="Arial"/>
                <w:sz w:val="20"/>
                <w:szCs w:val="20"/>
              </w:rPr>
            </w:pPr>
            <w:r w:rsidRPr="008C5C55">
              <w:rPr>
                <w:rFonts w:ascii="Arial" w:hAnsi="Arial" w:cs="Arial"/>
                <w:sz w:val="20"/>
                <w:szCs w:val="20"/>
              </w:rPr>
              <w:t>Abandonner une tâche pour une autre plus urgente</w:t>
            </w:r>
          </w:p>
        </w:tc>
        <w:tc>
          <w:tcPr>
            <w:tcW w:w="1701" w:type="dxa"/>
          </w:tcPr>
          <w:p w14:paraId="76517590"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20</w:t>
            </w:r>
          </w:p>
        </w:tc>
        <w:tc>
          <w:tcPr>
            <w:tcW w:w="1449" w:type="dxa"/>
          </w:tcPr>
          <w:p w14:paraId="2E18149E" w14:textId="77777777" w:rsidR="00905B95" w:rsidRPr="008C5C55" w:rsidRDefault="00905B95" w:rsidP="005D7F91">
            <w:pPr>
              <w:spacing w:before="60" w:after="60"/>
              <w:jc w:val="center"/>
              <w:rPr>
                <w:rFonts w:ascii="Arial" w:hAnsi="Arial" w:cs="Arial"/>
                <w:sz w:val="20"/>
                <w:szCs w:val="20"/>
              </w:rPr>
            </w:pPr>
            <w:r w:rsidRPr="008C5C55">
              <w:rPr>
                <w:rFonts w:ascii="Arial" w:hAnsi="Arial" w:cs="Arial"/>
                <w:sz w:val="20"/>
                <w:szCs w:val="20"/>
              </w:rPr>
              <w:t>63</w:t>
            </w:r>
          </w:p>
        </w:tc>
      </w:tr>
      <w:tr w:rsidR="00905B95" w:rsidRPr="008C5C55" w14:paraId="5B8F587B" w14:textId="77777777" w:rsidTr="005D7F91">
        <w:tc>
          <w:tcPr>
            <w:tcW w:w="6062" w:type="dxa"/>
          </w:tcPr>
          <w:p w14:paraId="44D1CEB2" w14:textId="77777777" w:rsidR="00905B95" w:rsidRPr="008C5C55" w:rsidRDefault="00905B95" w:rsidP="005D7F91">
            <w:pPr>
              <w:spacing w:before="60" w:after="60"/>
              <w:rPr>
                <w:rFonts w:ascii="Arial" w:hAnsi="Arial" w:cs="Arial"/>
                <w:sz w:val="20"/>
                <w:szCs w:val="20"/>
              </w:rPr>
            </w:pPr>
            <w:r w:rsidRPr="008C5C55">
              <w:rPr>
                <w:rFonts w:ascii="Arial" w:hAnsi="Arial" w:cs="Arial"/>
                <w:sz w:val="20"/>
                <w:szCs w:val="20"/>
              </w:rPr>
              <w:t>Changer de poste en fonction des besoins de l’entreprise</w:t>
            </w:r>
          </w:p>
        </w:tc>
        <w:tc>
          <w:tcPr>
            <w:tcW w:w="1701" w:type="dxa"/>
          </w:tcPr>
          <w:p w14:paraId="3FF36EC9"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12</w:t>
            </w:r>
          </w:p>
        </w:tc>
        <w:tc>
          <w:tcPr>
            <w:tcW w:w="1449" w:type="dxa"/>
          </w:tcPr>
          <w:p w14:paraId="78EDF2FA"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6</w:t>
            </w:r>
            <w:r w:rsidRPr="008C5C55">
              <w:rPr>
                <w:rFonts w:ascii="Arial" w:hAnsi="Arial" w:cs="Arial"/>
                <w:sz w:val="20"/>
                <w:szCs w:val="20"/>
              </w:rPr>
              <w:t>6</w:t>
            </w:r>
          </w:p>
        </w:tc>
      </w:tr>
      <w:tr w:rsidR="00905B95" w:rsidRPr="008C5C55" w14:paraId="53D856CF" w14:textId="77777777" w:rsidTr="005D7F91">
        <w:tc>
          <w:tcPr>
            <w:tcW w:w="6062" w:type="dxa"/>
          </w:tcPr>
          <w:p w14:paraId="254243AC" w14:textId="77777777" w:rsidR="00905B95" w:rsidRPr="008C5C55" w:rsidRDefault="00905B95" w:rsidP="005D7F91">
            <w:pPr>
              <w:spacing w:before="60" w:after="60"/>
              <w:rPr>
                <w:rFonts w:ascii="Arial" w:hAnsi="Arial" w:cs="Arial"/>
                <w:sz w:val="20"/>
                <w:szCs w:val="20"/>
              </w:rPr>
            </w:pPr>
            <w:r>
              <w:rPr>
                <w:rFonts w:ascii="Arial" w:hAnsi="Arial" w:cs="Arial"/>
                <w:sz w:val="20"/>
                <w:szCs w:val="20"/>
              </w:rPr>
              <w:t>M’adapter rapidement aux demandes des clients</w:t>
            </w:r>
          </w:p>
        </w:tc>
        <w:tc>
          <w:tcPr>
            <w:tcW w:w="1701" w:type="dxa"/>
          </w:tcPr>
          <w:p w14:paraId="7A2AE0EB" w14:textId="77777777" w:rsidR="00905B95" w:rsidRDefault="00905B95" w:rsidP="005D7F91">
            <w:pPr>
              <w:spacing w:before="60" w:after="60"/>
              <w:jc w:val="center"/>
              <w:rPr>
                <w:rFonts w:ascii="Arial" w:hAnsi="Arial" w:cs="Arial"/>
                <w:sz w:val="20"/>
                <w:szCs w:val="20"/>
              </w:rPr>
            </w:pPr>
            <w:r>
              <w:rPr>
                <w:rFonts w:ascii="Arial" w:hAnsi="Arial" w:cs="Arial"/>
                <w:sz w:val="20"/>
                <w:szCs w:val="20"/>
              </w:rPr>
              <w:t>25</w:t>
            </w:r>
          </w:p>
        </w:tc>
        <w:tc>
          <w:tcPr>
            <w:tcW w:w="1449" w:type="dxa"/>
          </w:tcPr>
          <w:p w14:paraId="5A03837E" w14:textId="77777777" w:rsidR="00905B95" w:rsidRPr="008C5C55" w:rsidRDefault="00905B95" w:rsidP="005D7F91">
            <w:pPr>
              <w:spacing w:before="60" w:after="60"/>
              <w:jc w:val="center"/>
              <w:rPr>
                <w:rFonts w:ascii="Arial" w:hAnsi="Arial" w:cs="Arial"/>
                <w:sz w:val="20"/>
                <w:szCs w:val="20"/>
              </w:rPr>
            </w:pPr>
            <w:r>
              <w:rPr>
                <w:rFonts w:ascii="Arial" w:hAnsi="Arial" w:cs="Arial"/>
                <w:sz w:val="20"/>
                <w:szCs w:val="20"/>
              </w:rPr>
              <w:t>75</w:t>
            </w:r>
          </w:p>
        </w:tc>
      </w:tr>
    </w:tbl>
    <w:p w14:paraId="2D871B77" w14:textId="77777777" w:rsidR="00905B95" w:rsidRDefault="00905B95" w:rsidP="00905B95">
      <w:pPr>
        <w:spacing w:after="0"/>
        <w:rPr>
          <w:rFonts w:ascii="Arial" w:hAnsi="Arial" w:cs="Arial"/>
          <w:b/>
          <w:sz w:val="20"/>
          <w:szCs w:val="20"/>
        </w:rPr>
      </w:pPr>
    </w:p>
    <w:p w14:paraId="33357D06" w14:textId="77777777" w:rsidR="00905B95" w:rsidRPr="00A35B78" w:rsidRDefault="00905B95" w:rsidP="00905B95">
      <w:pPr>
        <w:spacing w:after="0"/>
        <w:rPr>
          <w:rFonts w:ascii="Arial" w:hAnsi="Arial" w:cs="Arial"/>
          <w:b/>
          <w:sz w:val="20"/>
          <w:szCs w:val="20"/>
        </w:rPr>
      </w:pPr>
      <w:r w:rsidRPr="00A35B78">
        <w:rPr>
          <w:rFonts w:ascii="Arial" w:hAnsi="Arial" w:cs="Arial"/>
          <w:b/>
          <w:sz w:val="20"/>
          <w:szCs w:val="20"/>
        </w:rPr>
        <w:t xml:space="preserve">Tableau </w:t>
      </w:r>
      <w:r>
        <w:rPr>
          <w:rFonts w:ascii="Arial" w:hAnsi="Arial" w:cs="Arial"/>
          <w:b/>
          <w:sz w:val="20"/>
          <w:szCs w:val="20"/>
        </w:rPr>
        <w:t>3</w:t>
      </w:r>
      <w:r w:rsidRPr="00A35B78">
        <w:rPr>
          <w:rFonts w:ascii="Arial" w:hAnsi="Arial" w:cs="Arial"/>
          <w:b/>
          <w:sz w:val="20"/>
          <w:szCs w:val="20"/>
        </w:rPr>
        <w:t xml:space="preserve"> • Contraintes horaires </w:t>
      </w:r>
      <w:r>
        <w:rPr>
          <w:rFonts w:ascii="Arial" w:hAnsi="Arial" w:cs="Arial"/>
          <w:b/>
          <w:sz w:val="20"/>
          <w:szCs w:val="20"/>
        </w:rPr>
        <w:t>(</w:t>
      </w:r>
      <w:r w:rsidRPr="008C5C55">
        <w:rPr>
          <w:rFonts w:ascii="Arial" w:hAnsi="Arial" w:cs="Arial"/>
          <w:b/>
          <w:sz w:val="20"/>
          <w:szCs w:val="20"/>
        </w:rPr>
        <w:t>en %</w:t>
      </w:r>
      <w:r>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701"/>
        <w:gridCol w:w="1449"/>
      </w:tblGrid>
      <w:tr w:rsidR="00905B95" w:rsidRPr="00A35B78" w14:paraId="132DB23B" w14:textId="77777777" w:rsidTr="005D7F91">
        <w:tc>
          <w:tcPr>
            <w:tcW w:w="6062" w:type="dxa"/>
            <w:shd w:val="clear" w:color="auto" w:fill="F2F2F2" w:themeFill="background1" w:themeFillShade="F2"/>
          </w:tcPr>
          <w:p w14:paraId="260A0C06" w14:textId="02373B77" w:rsidR="00905B95" w:rsidRPr="00A35B78" w:rsidRDefault="004207BA" w:rsidP="005D7F91">
            <w:pPr>
              <w:spacing w:before="60" w:after="60" w:line="240" w:lineRule="auto"/>
              <w:jc w:val="center"/>
              <w:rPr>
                <w:rFonts w:ascii="Arial" w:hAnsi="Arial" w:cs="Arial"/>
                <w:sz w:val="20"/>
                <w:szCs w:val="20"/>
              </w:rPr>
            </w:pPr>
            <w:r>
              <w:rPr>
                <w:rFonts w:ascii="Arial" w:hAnsi="Arial" w:cs="Arial"/>
                <w:sz w:val="20"/>
                <w:szCs w:val="20"/>
              </w:rPr>
              <w:t>Mes contraintes horaires :</w:t>
            </w:r>
          </w:p>
        </w:tc>
        <w:tc>
          <w:tcPr>
            <w:tcW w:w="1701" w:type="dxa"/>
            <w:shd w:val="clear" w:color="auto" w:fill="F2F2F2" w:themeFill="background1" w:themeFillShade="F2"/>
          </w:tcPr>
          <w:p w14:paraId="6A7C0889" w14:textId="48BACE60" w:rsidR="00905B95" w:rsidRPr="00D26A72" w:rsidRDefault="004207BA" w:rsidP="005D7F91">
            <w:pPr>
              <w:spacing w:before="60" w:after="60" w:line="240" w:lineRule="auto"/>
              <w:jc w:val="center"/>
              <w:rPr>
                <w:rFonts w:ascii="Arial" w:hAnsi="Arial" w:cs="Arial"/>
                <w:b/>
                <w:bCs/>
                <w:sz w:val="20"/>
                <w:szCs w:val="20"/>
              </w:rPr>
            </w:pPr>
            <w:r>
              <w:rPr>
                <w:rFonts w:ascii="Arial" w:hAnsi="Arial" w:cs="Arial"/>
                <w:b/>
                <w:bCs/>
                <w:sz w:val="20"/>
                <w:szCs w:val="20"/>
              </w:rPr>
              <w:t>En 2021</w:t>
            </w:r>
          </w:p>
        </w:tc>
        <w:tc>
          <w:tcPr>
            <w:tcW w:w="1449" w:type="dxa"/>
            <w:shd w:val="clear" w:color="auto" w:fill="F2F2F2" w:themeFill="background1" w:themeFillShade="F2"/>
          </w:tcPr>
          <w:p w14:paraId="33605F1D" w14:textId="2C8DEEFC" w:rsidR="00905B95" w:rsidRPr="00D26A72" w:rsidRDefault="004207BA" w:rsidP="005D7F91">
            <w:pPr>
              <w:spacing w:before="60" w:after="60" w:line="240" w:lineRule="auto"/>
              <w:jc w:val="center"/>
              <w:rPr>
                <w:rFonts w:ascii="Arial" w:hAnsi="Arial" w:cs="Arial"/>
                <w:b/>
                <w:bCs/>
                <w:sz w:val="20"/>
                <w:szCs w:val="20"/>
              </w:rPr>
            </w:pPr>
            <w:r>
              <w:rPr>
                <w:rFonts w:ascii="Arial" w:hAnsi="Arial" w:cs="Arial"/>
                <w:b/>
                <w:bCs/>
                <w:sz w:val="20"/>
                <w:szCs w:val="20"/>
              </w:rPr>
              <w:t>En 2022</w:t>
            </w:r>
          </w:p>
        </w:tc>
      </w:tr>
      <w:tr w:rsidR="00905B95" w:rsidRPr="00A35B78" w14:paraId="723BAC92" w14:textId="77777777" w:rsidTr="005D7F91">
        <w:tc>
          <w:tcPr>
            <w:tcW w:w="6062" w:type="dxa"/>
          </w:tcPr>
          <w:p w14:paraId="5B1B3AFA" w14:textId="149B7A9E" w:rsidR="00905B95" w:rsidRPr="00A35B78" w:rsidRDefault="004207BA" w:rsidP="004207BA">
            <w:pPr>
              <w:spacing w:before="60" w:after="60" w:line="240" w:lineRule="auto"/>
              <w:rPr>
                <w:rFonts w:ascii="Arial" w:hAnsi="Arial" w:cs="Arial"/>
                <w:sz w:val="20"/>
                <w:szCs w:val="20"/>
              </w:rPr>
            </w:pPr>
            <w:r>
              <w:rPr>
                <w:rFonts w:ascii="Arial" w:hAnsi="Arial" w:cs="Arial"/>
                <w:sz w:val="20"/>
                <w:szCs w:val="20"/>
              </w:rPr>
              <w:t>Proviennent du fait de n</w:t>
            </w:r>
            <w:r w:rsidR="00905B95" w:rsidRPr="00A35B78">
              <w:rPr>
                <w:rFonts w:ascii="Arial" w:hAnsi="Arial" w:cs="Arial"/>
                <w:sz w:val="20"/>
                <w:szCs w:val="20"/>
              </w:rPr>
              <w:t xml:space="preserve">e pas pouvoir </w:t>
            </w:r>
            <w:r w:rsidR="00905B95">
              <w:rPr>
                <w:rFonts w:ascii="Arial" w:hAnsi="Arial" w:cs="Arial"/>
                <w:sz w:val="20"/>
                <w:szCs w:val="20"/>
              </w:rPr>
              <w:t>m</w:t>
            </w:r>
            <w:r w:rsidR="00905B95" w:rsidRPr="00A35B78">
              <w:rPr>
                <w:rFonts w:ascii="Arial" w:hAnsi="Arial" w:cs="Arial"/>
                <w:sz w:val="20"/>
                <w:szCs w:val="20"/>
              </w:rPr>
              <w:t xml:space="preserve">’arranger avec </w:t>
            </w:r>
            <w:r w:rsidR="00905B95">
              <w:rPr>
                <w:rFonts w:ascii="Arial" w:hAnsi="Arial" w:cs="Arial"/>
                <w:sz w:val="20"/>
                <w:szCs w:val="20"/>
              </w:rPr>
              <w:t>l</w:t>
            </w:r>
            <w:r w:rsidR="00905B95" w:rsidRPr="00A35B78">
              <w:rPr>
                <w:rFonts w:ascii="Arial" w:hAnsi="Arial" w:cs="Arial"/>
                <w:sz w:val="20"/>
                <w:szCs w:val="20"/>
              </w:rPr>
              <w:t>es collègues</w:t>
            </w:r>
          </w:p>
        </w:tc>
        <w:tc>
          <w:tcPr>
            <w:tcW w:w="1701" w:type="dxa"/>
          </w:tcPr>
          <w:p w14:paraId="3EB275D7"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15</w:t>
            </w:r>
          </w:p>
        </w:tc>
        <w:tc>
          <w:tcPr>
            <w:tcW w:w="1449" w:type="dxa"/>
          </w:tcPr>
          <w:p w14:paraId="5F5F9DF5"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3</w:t>
            </w:r>
            <w:r w:rsidRPr="00A35B78">
              <w:rPr>
                <w:rFonts w:ascii="Arial" w:hAnsi="Arial" w:cs="Arial"/>
                <w:sz w:val="20"/>
                <w:szCs w:val="20"/>
              </w:rPr>
              <w:t>5</w:t>
            </w:r>
          </w:p>
        </w:tc>
      </w:tr>
      <w:tr w:rsidR="004207BA" w:rsidRPr="00A35B78" w14:paraId="34540DA8" w14:textId="77777777" w:rsidTr="005F0100">
        <w:tc>
          <w:tcPr>
            <w:tcW w:w="6062" w:type="dxa"/>
          </w:tcPr>
          <w:p w14:paraId="38545B42" w14:textId="172BFA7F" w:rsidR="004207BA" w:rsidRDefault="004207BA" w:rsidP="004207BA">
            <w:pPr>
              <w:spacing w:before="60" w:after="60" w:line="240" w:lineRule="auto"/>
              <w:rPr>
                <w:rFonts w:ascii="Arial" w:hAnsi="Arial" w:cs="Arial"/>
                <w:sz w:val="20"/>
                <w:szCs w:val="20"/>
              </w:rPr>
            </w:pPr>
            <w:r>
              <w:rPr>
                <w:rFonts w:ascii="Arial" w:hAnsi="Arial" w:cs="Arial"/>
                <w:sz w:val="20"/>
                <w:szCs w:val="20"/>
              </w:rPr>
              <w:t>Sont liées à la transmission tardive de mon planning</w:t>
            </w:r>
          </w:p>
        </w:tc>
        <w:tc>
          <w:tcPr>
            <w:tcW w:w="1701" w:type="dxa"/>
          </w:tcPr>
          <w:p w14:paraId="173DCB19" w14:textId="77777777" w:rsidR="004207BA" w:rsidRDefault="004207BA" w:rsidP="005F0100">
            <w:pPr>
              <w:spacing w:before="60" w:after="60" w:line="240" w:lineRule="auto"/>
              <w:jc w:val="center"/>
              <w:rPr>
                <w:rFonts w:ascii="Arial" w:hAnsi="Arial" w:cs="Arial"/>
                <w:sz w:val="20"/>
                <w:szCs w:val="20"/>
              </w:rPr>
            </w:pPr>
            <w:r>
              <w:rPr>
                <w:rFonts w:ascii="Arial" w:hAnsi="Arial" w:cs="Arial"/>
                <w:sz w:val="20"/>
                <w:szCs w:val="20"/>
              </w:rPr>
              <w:t>15</w:t>
            </w:r>
          </w:p>
        </w:tc>
        <w:tc>
          <w:tcPr>
            <w:tcW w:w="1449" w:type="dxa"/>
          </w:tcPr>
          <w:p w14:paraId="38A530F6" w14:textId="77777777" w:rsidR="004207BA" w:rsidRDefault="004207BA" w:rsidP="005F0100">
            <w:pPr>
              <w:spacing w:before="60" w:after="60" w:line="240" w:lineRule="auto"/>
              <w:jc w:val="center"/>
              <w:rPr>
                <w:rFonts w:ascii="Arial" w:hAnsi="Arial" w:cs="Arial"/>
                <w:sz w:val="20"/>
                <w:szCs w:val="20"/>
              </w:rPr>
            </w:pPr>
            <w:r>
              <w:rPr>
                <w:rFonts w:ascii="Arial" w:hAnsi="Arial" w:cs="Arial"/>
                <w:sz w:val="20"/>
                <w:szCs w:val="20"/>
              </w:rPr>
              <w:t>70</w:t>
            </w:r>
          </w:p>
        </w:tc>
      </w:tr>
      <w:tr w:rsidR="00905B95" w:rsidRPr="00A35B78" w14:paraId="3DF80229" w14:textId="77777777" w:rsidTr="005D7F91">
        <w:tc>
          <w:tcPr>
            <w:tcW w:w="6062" w:type="dxa"/>
          </w:tcPr>
          <w:p w14:paraId="765864CE" w14:textId="6F704D4D" w:rsidR="00905B95" w:rsidRPr="00A35B78" w:rsidRDefault="00905B95" w:rsidP="005D7F91">
            <w:pPr>
              <w:spacing w:before="60" w:after="60" w:line="240" w:lineRule="auto"/>
              <w:rPr>
                <w:rFonts w:ascii="Arial" w:hAnsi="Arial" w:cs="Arial"/>
                <w:sz w:val="20"/>
                <w:szCs w:val="20"/>
              </w:rPr>
            </w:pPr>
            <w:r>
              <w:rPr>
                <w:rFonts w:ascii="Arial" w:hAnsi="Arial" w:cs="Arial"/>
                <w:sz w:val="20"/>
                <w:szCs w:val="20"/>
              </w:rPr>
              <w:t>M’empêchent d’équilibrer vie professionnelle/vie privée</w:t>
            </w:r>
          </w:p>
        </w:tc>
        <w:tc>
          <w:tcPr>
            <w:tcW w:w="1701" w:type="dxa"/>
          </w:tcPr>
          <w:p w14:paraId="38203822"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20</w:t>
            </w:r>
          </w:p>
        </w:tc>
        <w:tc>
          <w:tcPr>
            <w:tcW w:w="1449" w:type="dxa"/>
          </w:tcPr>
          <w:p w14:paraId="47164F96"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5</w:t>
            </w:r>
            <w:r w:rsidRPr="00A35B78">
              <w:rPr>
                <w:rFonts w:ascii="Arial" w:hAnsi="Arial" w:cs="Arial"/>
                <w:sz w:val="20"/>
                <w:szCs w:val="20"/>
              </w:rPr>
              <w:t>8</w:t>
            </w:r>
          </w:p>
        </w:tc>
      </w:tr>
    </w:tbl>
    <w:p w14:paraId="6E93224D" w14:textId="77777777" w:rsidR="00905B95" w:rsidRPr="00A35B78" w:rsidRDefault="00905B95" w:rsidP="00905B95">
      <w:pPr>
        <w:spacing w:after="0" w:line="240" w:lineRule="auto"/>
        <w:rPr>
          <w:rFonts w:ascii="Arial" w:hAnsi="Arial" w:cs="Arial"/>
          <w:b/>
          <w:sz w:val="20"/>
          <w:szCs w:val="20"/>
        </w:rPr>
      </w:pPr>
    </w:p>
    <w:p w14:paraId="1D97C4A2" w14:textId="77777777" w:rsidR="00905B95" w:rsidRPr="00A35B78" w:rsidRDefault="00905B95" w:rsidP="00905B95">
      <w:pPr>
        <w:spacing w:after="120" w:line="240" w:lineRule="auto"/>
        <w:rPr>
          <w:rFonts w:ascii="Arial" w:hAnsi="Arial" w:cs="Arial"/>
          <w:b/>
          <w:sz w:val="20"/>
          <w:szCs w:val="20"/>
        </w:rPr>
      </w:pPr>
      <w:r w:rsidRPr="00A35B78">
        <w:rPr>
          <w:rFonts w:ascii="Arial" w:hAnsi="Arial" w:cs="Arial"/>
          <w:b/>
          <w:sz w:val="20"/>
          <w:szCs w:val="20"/>
        </w:rPr>
        <w:t xml:space="preserve">Tableau </w:t>
      </w:r>
      <w:r>
        <w:rPr>
          <w:rFonts w:ascii="Arial" w:hAnsi="Arial" w:cs="Arial"/>
          <w:b/>
          <w:sz w:val="20"/>
          <w:szCs w:val="20"/>
        </w:rPr>
        <w:t>4</w:t>
      </w:r>
      <w:r w:rsidRPr="00A35B78">
        <w:rPr>
          <w:rFonts w:ascii="Arial" w:hAnsi="Arial" w:cs="Arial"/>
          <w:b/>
          <w:sz w:val="20"/>
          <w:szCs w:val="20"/>
        </w:rPr>
        <w:t xml:space="preserve"> • Organisation </w:t>
      </w:r>
      <w:r>
        <w:rPr>
          <w:rFonts w:ascii="Arial" w:hAnsi="Arial" w:cs="Arial"/>
          <w:b/>
          <w:sz w:val="20"/>
          <w:szCs w:val="20"/>
        </w:rPr>
        <w:t>du travail</w:t>
      </w:r>
      <w:r w:rsidRPr="00A35B78">
        <w:rPr>
          <w:rFonts w:ascii="Arial" w:hAnsi="Arial" w:cs="Arial"/>
          <w:b/>
          <w:sz w:val="20"/>
          <w:szCs w:val="20"/>
        </w:rPr>
        <w:t xml:space="preserve"> </w:t>
      </w:r>
      <w:r>
        <w:rPr>
          <w:rFonts w:ascii="Arial" w:hAnsi="Arial" w:cs="Arial"/>
          <w:b/>
          <w:sz w:val="20"/>
          <w:szCs w:val="20"/>
        </w:rPr>
        <w:t>(</w:t>
      </w:r>
      <w:r w:rsidRPr="008C5C55">
        <w:rPr>
          <w:rFonts w:ascii="Arial" w:hAnsi="Arial" w:cs="Arial"/>
          <w:b/>
          <w:sz w:val="20"/>
          <w:szCs w:val="20"/>
        </w:rPr>
        <w:t>en %</w:t>
      </w:r>
      <w:r>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701"/>
        <w:gridCol w:w="1449"/>
      </w:tblGrid>
      <w:tr w:rsidR="00905B95" w:rsidRPr="00A35B78" w14:paraId="5A5A2491" w14:textId="77777777" w:rsidTr="005D7F91">
        <w:tc>
          <w:tcPr>
            <w:tcW w:w="6062" w:type="dxa"/>
            <w:shd w:val="clear" w:color="auto" w:fill="F2F2F2" w:themeFill="background1" w:themeFillShade="F2"/>
          </w:tcPr>
          <w:p w14:paraId="625F3A9D"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 xml:space="preserve">Ce qui me gêne dans l’organisation c’est de : </w:t>
            </w:r>
          </w:p>
        </w:tc>
        <w:tc>
          <w:tcPr>
            <w:tcW w:w="1701" w:type="dxa"/>
            <w:shd w:val="clear" w:color="auto" w:fill="F2F2F2" w:themeFill="background1" w:themeFillShade="F2"/>
          </w:tcPr>
          <w:p w14:paraId="7A5888FA" w14:textId="1390B4F7" w:rsidR="00905B95" w:rsidRPr="00D26A72" w:rsidRDefault="004207BA" w:rsidP="005D7F91">
            <w:pPr>
              <w:spacing w:before="60" w:after="60" w:line="240" w:lineRule="auto"/>
              <w:jc w:val="center"/>
              <w:rPr>
                <w:rFonts w:ascii="Arial" w:hAnsi="Arial" w:cs="Arial"/>
                <w:b/>
                <w:bCs/>
                <w:sz w:val="20"/>
                <w:szCs w:val="20"/>
              </w:rPr>
            </w:pPr>
            <w:r>
              <w:rPr>
                <w:rFonts w:ascii="Arial" w:hAnsi="Arial" w:cs="Arial"/>
                <w:b/>
                <w:bCs/>
                <w:sz w:val="20"/>
                <w:szCs w:val="20"/>
              </w:rPr>
              <w:t>En 2021</w:t>
            </w:r>
          </w:p>
        </w:tc>
        <w:tc>
          <w:tcPr>
            <w:tcW w:w="1449" w:type="dxa"/>
            <w:shd w:val="clear" w:color="auto" w:fill="F2F2F2" w:themeFill="background1" w:themeFillShade="F2"/>
          </w:tcPr>
          <w:p w14:paraId="318BC6E6" w14:textId="188362F8" w:rsidR="00905B95" w:rsidRPr="00D26A72" w:rsidRDefault="00905B95" w:rsidP="005D7F91">
            <w:pPr>
              <w:spacing w:before="60" w:after="60" w:line="240" w:lineRule="auto"/>
              <w:jc w:val="center"/>
              <w:rPr>
                <w:rFonts w:ascii="Arial" w:hAnsi="Arial" w:cs="Arial"/>
                <w:b/>
                <w:bCs/>
                <w:sz w:val="20"/>
                <w:szCs w:val="20"/>
              </w:rPr>
            </w:pPr>
            <w:r w:rsidRPr="00D26A72">
              <w:rPr>
                <w:rFonts w:ascii="Arial" w:hAnsi="Arial" w:cs="Arial"/>
                <w:b/>
                <w:bCs/>
                <w:sz w:val="20"/>
                <w:szCs w:val="20"/>
              </w:rPr>
              <w:t xml:space="preserve">En </w:t>
            </w:r>
            <w:r w:rsidR="004207BA">
              <w:rPr>
                <w:rFonts w:ascii="Arial" w:hAnsi="Arial" w:cs="Arial"/>
                <w:b/>
                <w:bCs/>
                <w:sz w:val="20"/>
                <w:szCs w:val="20"/>
              </w:rPr>
              <w:t>2022</w:t>
            </w:r>
          </w:p>
        </w:tc>
      </w:tr>
      <w:tr w:rsidR="00905B95" w:rsidRPr="00A35B78" w14:paraId="05B68535" w14:textId="77777777" w:rsidTr="005D7F91">
        <w:tc>
          <w:tcPr>
            <w:tcW w:w="6062" w:type="dxa"/>
          </w:tcPr>
          <w:p w14:paraId="4F39C5A9" w14:textId="77777777" w:rsidR="00905B95" w:rsidRDefault="00905B95" w:rsidP="005D7F91">
            <w:pPr>
              <w:spacing w:before="60" w:after="60" w:line="240" w:lineRule="auto"/>
              <w:rPr>
                <w:rFonts w:ascii="Arial" w:hAnsi="Arial" w:cs="Arial"/>
                <w:sz w:val="20"/>
                <w:szCs w:val="20"/>
              </w:rPr>
            </w:pPr>
            <w:r>
              <w:rPr>
                <w:rFonts w:ascii="Arial" w:hAnsi="Arial" w:cs="Arial"/>
                <w:sz w:val="20"/>
                <w:szCs w:val="20"/>
              </w:rPr>
              <w:t>Ne pas disposer d’informations sur les objectifs de l’entreprise</w:t>
            </w:r>
          </w:p>
        </w:tc>
        <w:tc>
          <w:tcPr>
            <w:tcW w:w="1701" w:type="dxa"/>
          </w:tcPr>
          <w:p w14:paraId="7660CF50" w14:textId="77777777" w:rsidR="00905B95" w:rsidRDefault="00905B95" w:rsidP="005D7F91">
            <w:pPr>
              <w:spacing w:before="60" w:after="60" w:line="240" w:lineRule="auto"/>
              <w:jc w:val="center"/>
              <w:rPr>
                <w:rFonts w:ascii="Arial" w:hAnsi="Arial" w:cs="Arial"/>
                <w:sz w:val="20"/>
                <w:szCs w:val="20"/>
              </w:rPr>
            </w:pPr>
            <w:r>
              <w:rPr>
                <w:rFonts w:ascii="Arial" w:hAnsi="Arial" w:cs="Arial"/>
                <w:sz w:val="20"/>
                <w:szCs w:val="20"/>
              </w:rPr>
              <w:t>8</w:t>
            </w:r>
          </w:p>
        </w:tc>
        <w:tc>
          <w:tcPr>
            <w:tcW w:w="1449" w:type="dxa"/>
          </w:tcPr>
          <w:p w14:paraId="7AFE37FB" w14:textId="77777777" w:rsidR="00905B95" w:rsidRDefault="00905B95" w:rsidP="005D7F91">
            <w:pPr>
              <w:spacing w:before="60" w:after="60" w:line="240" w:lineRule="auto"/>
              <w:jc w:val="center"/>
              <w:rPr>
                <w:rFonts w:ascii="Arial" w:hAnsi="Arial" w:cs="Arial"/>
                <w:sz w:val="20"/>
                <w:szCs w:val="20"/>
              </w:rPr>
            </w:pPr>
            <w:r>
              <w:rPr>
                <w:rFonts w:ascii="Arial" w:hAnsi="Arial" w:cs="Arial"/>
                <w:sz w:val="20"/>
                <w:szCs w:val="20"/>
              </w:rPr>
              <w:t>62</w:t>
            </w:r>
          </w:p>
        </w:tc>
      </w:tr>
      <w:tr w:rsidR="00905B95" w:rsidRPr="00A35B78" w14:paraId="2A0B7E57" w14:textId="77777777" w:rsidTr="005D7F91">
        <w:tc>
          <w:tcPr>
            <w:tcW w:w="6062" w:type="dxa"/>
          </w:tcPr>
          <w:p w14:paraId="462100D2" w14:textId="77777777" w:rsidR="00905B95" w:rsidRPr="00A35B78" w:rsidRDefault="00905B95" w:rsidP="005D7F91">
            <w:pPr>
              <w:spacing w:before="60" w:after="60" w:line="240" w:lineRule="auto"/>
              <w:rPr>
                <w:rFonts w:ascii="Arial" w:hAnsi="Arial" w:cs="Arial"/>
                <w:sz w:val="20"/>
                <w:szCs w:val="20"/>
              </w:rPr>
            </w:pPr>
            <w:r>
              <w:rPr>
                <w:rFonts w:ascii="Arial" w:hAnsi="Arial" w:cs="Arial"/>
                <w:sz w:val="20"/>
                <w:szCs w:val="20"/>
              </w:rPr>
              <w:t xml:space="preserve">Ne pas avoir de perspectives de carrière </w:t>
            </w:r>
          </w:p>
        </w:tc>
        <w:tc>
          <w:tcPr>
            <w:tcW w:w="1701" w:type="dxa"/>
          </w:tcPr>
          <w:p w14:paraId="7B294576" w14:textId="77777777" w:rsidR="00905B95" w:rsidRPr="00A35B78" w:rsidRDefault="00905B95" w:rsidP="005D7F91">
            <w:pPr>
              <w:spacing w:before="60" w:after="60" w:line="240" w:lineRule="auto"/>
              <w:jc w:val="center"/>
              <w:rPr>
                <w:rFonts w:ascii="Arial" w:hAnsi="Arial" w:cs="Arial"/>
                <w:sz w:val="20"/>
                <w:szCs w:val="20"/>
              </w:rPr>
            </w:pPr>
            <w:r w:rsidRPr="00A35B78">
              <w:rPr>
                <w:rFonts w:ascii="Arial" w:hAnsi="Arial" w:cs="Arial"/>
                <w:sz w:val="20"/>
                <w:szCs w:val="20"/>
              </w:rPr>
              <w:t>1</w:t>
            </w:r>
            <w:r>
              <w:rPr>
                <w:rFonts w:ascii="Arial" w:hAnsi="Arial" w:cs="Arial"/>
                <w:sz w:val="20"/>
                <w:szCs w:val="20"/>
              </w:rPr>
              <w:t>1</w:t>
            </w:r>
          </w:p>
        </w:tc>
        <w:tc>
          <w:tcPr>
            <w:tcW w:w="1449" w:type="dxa"/>
          </w:tcPr>
          <w:p w14:paraId="795AC383"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51</w:t>
            </w:r>
          </w:p>
        </w:tc>
      </w:tr>
      <w:tr w:rsidR="00905B95" w:rsidRPr="00A35B78" w14:paraId="05F62AF1" w14:textId="77777777" w:rsidTr="005D7F91">
        <w:tc>
          <w:tcPr>
            <w:tcW w:w="6062" w:type="dxa"/>
          </w:tcPr>
          <w:p w14:paraId="15FA8BED" w14:textId="77777777" w:rsidR="00905B95" w:rsidRPr="00A35B78" w:rsidRDefault="00905B95" w:rsidP="005D7F91">
            <w:pPr>
              <w:spacing w:before="60" w:after="60" w:line="240" w:lineRule="auto"/>
              <w:rPr>
                <w:rFonts w:ascii="Arial" w:hAnsi="Arial" w:cs="Arial"/>
                <w:sz w:val="20"/>
                <w:szCs w:val="20"/>
              </w:rPr>
            </w:pPr>
            <w:r>
              <w:rPr>
                <w:rFonts w:ascii="Arial" w:hAnsi="Arial" w:cs="Arial"/>
                <w:sz w:val="20"/>
                <w:szCs w:val="20"/>
              </w:rPr>
              <w:t>Avoir un e</w:t>
            </w:r>
            <w:r w:rsidRPr="00A35B78">
              <w:rPr>
                <w:rFonts w:ascii="Arial" w:hAnsi="Arial" w:cs="Arial"/>
                <w:sz w:val="20"/>
                <w:szCs w:val="20"/>
              </w:rPr>
              <w:t xml:space="preserve">ntretien d’évaluation </w:t>
            </w:r>
            <w:r>
              <w:rPr>
                <w:rFonts w:ascii="Arial" w:hAnsi="Arial" w:cs="Arial"/>
                <w:sz w:val="20"/>
                <w:szCs w:val="20"/>
              </w:rPr>
              <w:t>avec objectifs précis</w:t>
            </w:r>
          </w:p>
        </w:tc>
        <w:tc>
          <w:tcPr>
            <w:tcW w:w="1701" w:type="dxa"/>
          </w:tcPr>
          <w:p w14:paraId="47D6BF0A"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11</w:t>
            </w:r>
          </w:p>
        </w:tc>
        <w:tc>
          <w:tcPr>
            <w:tcW w:w="1449" w:type="dxa"/>
          </w:tcPr>
          <w:p w14:paraId="146BC877"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2</w:t>
            </w:r>
          </w:p>
        </w:tc>
      </w:tr>
      <w:tr w:rsidR="00905B95" w:rsidRPr="00A35B78" w14:paraId="76AA1E20" w14:textId="77777777" w:rsidTr="005D7F91">
        <w:tc>
          <w:tcPr>
            <w:tcW w:w="6062" w:type="dxa"/>
          </w:tcPr>
          <w:p w14:paraId="4FDA0B62" w14:textId="77777777" w:rsidR="00905B95" w:rsidRPr="00A35B78" w:rsidRDefault="00905B95" w:rsidP="005D7F91">
            <w:pPr>
              <w:spacing w:before="60" w:after="60" w:line="240" w:lineRule="auto"/>
              <w:rPr>
                <w:rFonts w:ascii="Arial" w:hAnsi="Arial" w:cs="Arial"/>
                <w:sz w:val="20"/>
                <w:szCs w:val="20"/>
              </w:rPr>
            </w:pPr>
            <w:r>
              <w:rPr>
                <w:rFonts w:ascii="Arial" w:hAnsi="Arial" w:cs="Arial"/>
                <w:sz w:val="20"/>
                <w:szCs w:val="20"/>
              </w:rPr>
              <w:t>Ne pas pouvoir bénéficier des formations demandées</w:t>
            </w:r>
          </w:p>
        </w:tc>
        <w:tc>
          <w:tcPr>
            <w:tcW w:w="1701" w:type="dxa"/>
          </w:tcPr>
          <w:p w14:paraId="7AF39267"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30</w:t>
            </w:r>
          </w:p>
        </w:tc>
        <w:tc>
          <w:tcPr>
            <w:tcW w:w="1449" w:type="dxa"/>
          </w:tcPr>
          <w:p w14:paraId="6D447785" w14:textId="77777777" w:rsidR="00905B95" w:rsidRPr="00A35B78" w:rsidRDefault="00905B95" w:rsidP="005D7F91">
            <w:pPr>
              <w:spacing w:before="60" w:after="60" w:line="240" w:lineRule="auto"/>
              <w:jc w:val="center"/>
              <w:rPr>
                <w:rFonts w:ascii="Arial" w:hAnsi="Arial" w:cs="Arial"/>
                <w:sz w:val="20"/>
                <w:szCs w:val="20"/>
              </w:rPr>
            </w:pPr>
            <w:r w:rsidRPr="00A35B78">
              <w:rPr>
                <w:rFonts w:ascii="Arial" w:hAnsi="Arial" w:cs="Arial"/>
                <w:sz w:val="20"/>
                <w:szCs w:val="20"/>
              </w:rPr>
              <w:t>67</w:t>
            </w:r>
          </w:p>
        </w:tc>
      </w:tr>
      <w:tr w:rsidR="00905B95" w:rsidRPr="00A35B78" w14:paraId="652A7128" w14:textId="77777777" w:rsidTr="005D7F91">
        <w:tc>
          <w:tcPr>
            <w:tcW w:w="6062" w:type="dxa"/>
          </w:tcPr>
          <w:p w14:paraId="7752B8B8" w14:textId="77777777" w:rsidR="00905B95" w:rsidRDefault="00905B95" w:rsidP="005D7F91">
            <w:pPr>
              <w:spacing w:before="60" w:after="60" w:line="240" w:lineRule="auto"/>
              <w:rPr>
                <w:rFonts w:ascii="Arial" w:hAnsi="Arial" w:cs="Arial"/>
                <w:sz w:val="20"/>
                <w:szCs w:val="20"/>
              </w:rPr>
            </w:pPr>
            <w:r>
              <w:rPr>
                <w:rFonts w:ascii="Arial" w:hAnsi="Arial" w:cs="Arial"/>
                <w:sz w:val="20"/>
                <w:szCs w:val="20"/>
              </w:rPr>
              <w:t xml:space="preserve">Ne pas pouvoir aborder librement les problèmes </w:t>
            </w:r>
          </w:p>
        </w:tc>
        <w:tc>
          <w:tcPr>
            <w:tcW w:w="1701" w:type="dxa"/>
          </w:tcPr>
          <w:p w14:paraId="3B8557DD" w14:textId="77777777" w:rsidR="00905B95" w:rsidRDefault="00905B95" w:rsidP="005D7F91">
            <w:pPr>
              <w:spacing w:before="60" w:after="60" w:line="240" w:lineRule="auto"/>
              <w:jc w:val="center"/>
              <w:rPr>
                <w:rFonts w:ascii="Arial" w:hAnsi="Arial" w:cs="Arial"/>
                <w:sz w:val="20"/>
                <w:szCs w:val="20"/>
              </w:rPr>
            </w:pPr>
            <w:r>
              <w:rPr>
                <w:rFonts w:ascii="Arial" w:hAnsi="Arial" w:cs="Arial"/>
                <w:sz w:val="20"/>
                <w:szCs w:val="20"/>
              </w:rPr>
              <w:t>18</w:t>
            </w:r>
          </w:p>
        </w:tc>
        <w:tc>
          <w:tcPr>
            <w:tcW w:w="1449" w:type="dxa"/>
          </w:tcPr>
          <w:p w14:paraId="05889E38" w14:textId="77777777" w:rsidR="00905B95" w:rsidRDefault="00905B95" w:rsidP="005D7F91">
            <w:pPr>
              <w:spacing w:before="60" w:after="60" w:line="240" w:lineRule="auto"/>
              <w:jc w:val="center"/>
              <w:rPr>
                <w:rFonts w:ascii="Arial" w:hAnsi="Arial" w:cs="Arial"/>
                <w:sz w:val="20"/>
                <w:szCs w:val="20"/>
              </w:rPr>
            </w:pPr>
            <w:r>
              <w:rPr>
                <w:rFonts w:ascii="Arial" w:hAnsi="Arial" w:cs="Arial"/>
                <w:sz w:val="20"/>
                <w:szCs w:val="20"/>
              </w:rPr>
              <w:t>77</w:t>
            </w:r>
          </w:p>
        </w:tc>
      </w:tr>
      <w:tr w:rsidR="00905B95" w:rsidRPr="00A35B78" w14:paraId="43B657C8" w14:textId="77777777" w:rsidTr="005D7F91">
        <w:tc>
          <w:tcPr>
            <w:tcW w:w="6062" w:type="dxa"/>
          </w:tcPr>
          <w:p w14:paraId="2843E8D2" w14:textId="77777777" w:rsidR="00905B95" w:rsidRPr="00A35B78" w:rsidRDefault="00905B95" w:rsidP="005D7F91">
            <w:pPr>
              <w:spacing w:before="60" w:after="60" w:line="240" w:lineRule="auto"/>
              <w:rPr>
                <w:rFonts w:ascii="Arial" w:hAnsi="Arial" w:cs="Arial"/>
                <w:sz w:val="20"/>
                <w:szCs w:val="20"/>
              </w:rPr>
            </w:pPr>
            <w:r w:rsidRPr="00A35B78">
              <w:rPr>
                <w:rFonts w:ascii="Arial" w:hAnsi="Arial" w:cs="Arial"/>
                <w:sz w:val="20"/>
                <w:szCs w:val="20"/>
              </w:rPr>
              <w:t>Situations de tension dans les rapports avec les collègues</w:t>
            </w:r>
          </w:p>
        </w:tc>
        <w:tc>
          <w:tcPr>
            <w:tcW w:w="1701" w:type="dxa"/>
          </w:tcPr>
          <w:p w14:paraId="5047793C"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9</w:t>
            </w:r>
          </w:p>
        </w:tc>
        <w:tc>
          <w:tcPr>
            <w:tcW w:w="1449" w:type="dxa"/>
          </w:tcPr>
          <w:p w14:paraId="6102CE6F"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40</w:t>
            </w:r>
          </w:p>
        </w:tc>
      </w:tr>
      <w:tr w:rsidR="00905B95" w:rsidRPr="00A35B78" w14:paraId="7E9B61A8" w14:textId="77777777" w:rsidTr="005D7F91">
        <w:tc>
          <w:tcPr>
            <w:tcW w:w="6062" w:type="dxa"/>
          </w:tcPr>
          <w:p w14:paraId="45527D3B" w14:textId="77777777" w:rsidR="00905B95" w:rsidRPr="00A35B78" w:rsidRDefault="00905B95" w:rsidP="005D7F91">
            <w:pPr>
              <w:spacing w:before="60" w:after="60" w:line="240" w:lineRule="auto"/>
              <w:rPr>
                <w:rFonts w:ascii="Arial" w:hAnsi="Arial" w:cs="Arial"/>
                <w:sz w:val="20"/>
                <w:szCs w:val="20"/>
              </w:rPr>
            </w:pPr>
            <w:r>
              <w:rPr>
                <w:rFonts w:ascii="Arial" w:hAnsi="Arial" w:cs="Arial"/>
                <w:sz w:val="20"/>
                <w:szCs w:val="20"/>
              </w:rPr>
              <w:t>Situations de tension dans les rapports avec les managers</w:t>
            </w:r>
          </w:p>
        </w:tc>
        <w:tc>
          <w:tcPr>
            <w:tcW w:w="1701" w:type="dxa"/>
          </w:tcPr>
          <w:p w14:paraId="089B17A7"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7</w:t>
            </w:r>
          </w:p>
        </w:tc>
        <w:tc>
          <w:tcPr>
            <w:tcW w:w="1449" w:type="dxa"/>
          </w:tcPr>
          <w:p w14:paraId="40E725A1" w14:textId="77777777" w:rsidR="00905B95" w:rsidRPr="00A35B78" w:rsidRDefault="00905B95" w:rsidP="005D7F91">
            <w:pPr>
              <w:spacing w:before="60" w:after="60" w:line="240" w:lineRule="auto"/>
              <w:jc w:val="center"/>
              <w:rPr>
                <w:rFonts w:ascii="Arial" w:hAnsi="Arial" w:cs="Arial"/>
                <w:sz w:val="20"/>
                <w:szCs w:val="20"/>
              </w:rPr>
            </w:pPr>
            <w:r>
              <w:rPr>
                <w:rFonts w:ascii="Arial" w:hAnsi="Arial" w:cs="Arial"/>
                <w:sz w:val="20"/>
                <w:szCs w:val="20"/>
              </w:rPr>
              <w:t>38</w:t>
            </w:r>
          </w:p>
        </w:tc>
      </w:tr>
    </w:tbl>
    <w:p w14:paraId="3343F4CF" w14:textId="4E3BFBDD" w:rsidR="0036374B" w:rsidRPr="00F67964" w:rsidRDefault="00905B95" w:rsidP="00F67964">
      <w:pPr>
        <w:pStyle w:val="Paragraphedeliste"/>
        <w:spacing w:before="240" w:after="240" w:line="240" w:lineRule="auto"/>
        <w:ind w:left="0"/>
        <w:contextualSpacing w:val="0"/>
        <w:jc w:val="right"/>
        <w:rPr>
          <w:rFonts w:ascii="Arial" w:hAnsi="Arial" w:cs="Arial"/>
          <w:b/>
          <w:i/>
          <w:lang w:eastAsia="fr-FR"/>
        </w:rPr>
      </w:pPr>
      <w:r w:rsidRPr="00F67964">
        <w:rPr>
          <w:rFonts w:ascii="Arial" w:hAnsi="Arial" w:cs="Arial"/>
          <w:b/>
          <w:i/>
          <w:sz w:val="20"/>
          <w:lang w:eastAsia="fr-FR"/>
        </w:rPr>
        <w:t>Source interne</w:t>
      </w:r>
      <w:r w:rsidR="0036374B" w:rsidRPr="00F67964">
        <w:rPr>
          <w:rFonts w:ascii="Arial" w:hAnsi="Arial" w:cs="Arial"/>
          <w:b/>
          <w:i/>
          <w:lang w:eastAsia="fr-FR"/>
        </w:rPr>
        <w:br w:type="page"/>
      </w:r>
    </w:p>
    <w:p w14:paraId="51138715" w14:textId="5854D2A8" w:rsidR="0036374B" w:rsidRDefault="0036374B" w:rsidP="0036374B">
      <w:pPr>
        <w:spacing w:after="0" w:line="240" w:lineRule="auto"/>
        <w:rPr>
          <w:rFonts w:ascii="Arial" w:hAnsi="Arial" w:cs="Arial"/>
          <w:b/>
          <w:lang w:eastAsia="fr-FR"/>
        </w:rPr>
      </w:pPr>
      <w:r w:rsidRPr="00F904BC">
        <w:rPr>
          <w:rFonts w:ascii="Arial" w:hAnsi="Arial" w:cs="Arial"/>
          <w:b/>
          <w:lang w:eastAsia="fr-FR"/>
        </w:rPr>
        <w:lastRenderedPageBreak/>
        <w:t>ANNEXE</w:t>
      </w:r>
      <w:r>
        <w:rPr>
          <w:rFonts w:ascii="Arial" w:hAnsi="Arial" w:cs="Arial"/>
          <w:b/>
          <w:lang w:eastAsia="fr-FR"/>
        </w:rPr>
        <w:t> 6</w:t>
      </w:r>
      <w:r w:rsidRPr="00F904BC">
        <w:rPr>
          <w:rFonts w:ascii="Arial" w:hAnsi="Arial" w:cs="Arial"/>
          <w:b/>
          <w:lang w:eastAsia="fr-FR"/>
        </w:rPr>
        <w:t xml:space="preserve"> :</w:t>
      </w:r>
      <w:r>
        <w:rPr>
          <w:rFonts w:ascii="Arial" w:hAnsi="Arial" w:cs="Arial"/>
          <w:b/>
          <w:lang w:eastAsia="fr-FR"/>
        </w:rPr>
        <w:t xml:space="preserve"> </w:t>
      </w:r>
      <w:r w:rsidR="00477C49">
        <w:rPr>
          <w:rFonts w:ascii="Arial" w:hAnsi="Arial" w:cs="Arial"/>
          <w:b/>
          <w:lang w:eastAsia="fr-FR"/>
        </w:rPr>
        <w:t>Courriel</w:t>
      </w:r>
      <w:r>
        <w:rPr>
          <w:rFonts w:ascii="Arial" w:hAnsi="Arial" w:cs="Arial"/>
          <w:b/>
          <w:lang w:eastAsia="fr-FR"/>
        </w:rPr>
        <w:t xml:space="preserve"> d’Anita P</w:t>
      </w:r>
      <w:r w:rsidR="00477C49">
        <w:rPr>
          <w:rFonts w:ascii="Arial" w:hAnsi="Arial" w:cs="Arial"/>
          <w:b/>
          <w:lang w:eastAsia="fr-FR"/>
        </w:rPr>
        <w:t>ASTOR</w:t>
      </w:r>
      <w:r>
        <w:rPr>
          <w:rFonts w:ascii="Arial" w:hAnsi="Arial" w:cs="Arial"/>
          <w:b/>
          <w:lang w:eastAsia="fr-FR"/>
        </w:rPr>
        <w:t xml:space="preserve"> Directrice du centre </w:t>
      </w:r>
      <w:r w:rsidR="00DF7954">
        <w:rPr>
          <w:rFonts w:ascii="Arial" w:hAnsi="Arial" w:cs="Arial"/>
          <w:b/>
          <w:lang w:eastAsia="fr-FR"/>
        </w:rPr>
        <w:t>Le</w:t>
      </w:r>
      <w:r w:rsidR="00B406A2">
        <w:rPr>
          <w:rFonts w:ascii="Arial" w:hAnsi="Arial" w:cs="Arial"/>
          <w:b/>
          <w:lang w:eastAsia="fr-FR"/>
        </w:rPr>
        <w:t xml:space="preserve"> </w:t>
      </w:r>
      <w:r w:rsidR="00DF7954">
        <w:rPr>
          <w:rFonts w:ascii="Arial" w:hAnsi="Arial" w:cs="Arial"/>
          <w:b/>
          <w:lang w:eastAsia="fr-FR"/>
        </w:rPr>
        <w:t xml:space="preserve">Five </w:t>
      </w:r>
      <w:r>
        <w:rPr>
          <w:rFonts w:ascii="Arial" w:hAnsi="Arial" w:cs="Arial"/>
          <w:b/>
          <w:lang w:eastAsia="fr-FR"/>
        </w:rPr>
        <w:t>de Nice</w:t>
      </w:r>
    </w:p>
    <w:p w14:paraId="75322151" w14:textId="77777777" w:rsidR="0036374B" w:rsidRDefault="0036374B" w:rsidP="0036374B">
      <w:pPr>
        <w:spacing w:after="0" w:line="240" w:lineRule="auto"/>
        <w:rPr>
          <w:rFonts w:ascii="Arial" w:hAnsi="Arial" w:cs="Arial"/>
          <w:lang w:eastAsia="fr-FR"/>
        </w:rPr>
      </w:pPr>
    </w:p>
    <w:tbl>
      <w:tblPr>
        <w:tblStyle w:val="Grilledutableau"/>
        <w:tblW w:w="0" w:type="auto"/>
        <w:tblLook w:val="04A0" w:firstRow="1" w:lastRow="0" w:firstColumn="1" w:lastColumn="0" w:noHBand="0" w:noVBand="1"/>
      </w:tblPr>
      <w:tblGrid>
        <w:gridCol w:w="9628"/>
      </w:tblGrid>
      <w:tr w:rsidR="0036374B" w14:paraId="554585D2" w14:textId="77777777" w:rsidTr="00672253">
        <w:tc>
          <w:tcPr>
            <w:tcW w:w="9628" w:type="dxa"/>
          </w:tcPr>
          <w:p w14:paraId="1F3527D3" w14:textId="1EE1926A" w:rsidR="0036374B" w:rsidRPr="004E1F4D" w:rsidRDefault="0036374B" w:rsidP="00672253">
            <w:pPr>
              <w:spacing w:after="0" w:line="240" w:lineRule="auto"/>
              <w:rPr>
                <w:rFonts w:ascii="Arial" w:hAnsi="Arial" w:cs="Arial"/>
                <w:bCs/>
                <w:lang w:eastAsia="fr-FR"/>
              </w:rPr>
            </w:pPr>
            <w:r>
              <w:rPr>
                <w:rFonts w:ascii="Arial" w:hAnsi="Arial" w:cs="Arial"/>
                <w:b/>
                <w:lang w:eastAsia="fr-FR"/>
              </w:rPr>
              <w:t>TR </w:t>
            </w:r>
            <w:r>
              <w:rPr>
                <w:rFonts w:ascii="Arial" w:hAnsi="Arial" w:cs="Arial"/>
                <w:bCs/>
                <w:lang w:eastAsia="fr-FR"/>
              </w:rPr>
              <w:t xml:space="preserve">: </w:t>
            </w:r>
            <w:hyperlink r:id="rId15" w:history="1">
              <w:r w:rsidR="004207BA" w:rsidRPr="00A84E5C">
                <w:rPr>
                  <w:rStyle w:val="Lienhypertexte"/>
                  <w:rFonts w:ascii="Arial" w:hAnsi="Arial" w:cs="Arial"/>
                  <w:bCs/>
                  <w:lang w:eastAsia="fr-FR"/>
                </w:rPr>
                <w:t>assistantrh@lefive.com</w:t>
              </w:r>
            </w:hyperlink>
          </w:p>
        </w:tc>
      </w:tr>
      <w:tr w:rsidR="0036374B" w14:paraId="0F4C241B" w14:textId="77777777" w:rsidTr="00672253">
        <w:tc>
          <w:tcPr>
            <w:tcW w:w="9628" w:type="dxa"/>
          </w:tcPr>
          <w:p w14:paraId="672B9DA8" w14:textId="5627C3E3" w:rsidR="0036374B" w:rsidRPr="004E1F4D" w:rsidRDefault="0036374B" w:rsidP="00672253">
            <w:pPr>
              <w:spacing w:after="0" w:line="240" w:lineRule="auto"/>
              <w:rPr>
                <w:rFonts w:ascii="Arial" w:hAnsi="Arial" w:cs="Arial"/>
                <w:bCs/>
                <w:lang w:eastAsia="fr-FR"/>
              </w:rPr>
            </w:pPr>
            <w:r>
              <w:rPr>
                <w:rFonts w:ascii="Arial" w:hAnsi="Arial" w:cs="Arial"/>
                <w:b/>
                <w:lang w:eastAsia="fr-FR"/>
              </w:rPr>
              <w:t xml:space="preserve">De : </w:t>
            </w:r>
            <w:hyperlink r:id="rId16" w:history="1">
              <w:r w:rsidR="004207BA" w:rsidRPr="00A84E5C">
                <w:rPr>
                  <w:rStyle w:val="Lienhypertexte"/>
                  <w:rFonts w:ascii="Arial" w:hAnsi="Arial" w:cs="Arial"/>
                  <w:bCs/>
                  <w:lang w:eastAsia="fr-FR"/>
                </w:rPr>
                <w:t>a.pastor@lefive-nice.com</w:t>
              </w:r>
            </w:hyperlink>
          </w:p>
        </w:tc>
      </w:tr>
      <w:tr w:rsidR="0036374B" w14:paraId="00E95472" w14:textId="77777777" w:rsidTr="00672253">
        <w:tc>
          <w:tcPr>
            <w:tcW w:w="9628" w:type="dxa"/>
          </w:tcPr>
          <w:p w14:paraId="7711CCC3" w14:textId="35F38C76" w:rsidR="0036374B" w:rsidRPr="004E1F4D" w:rsidRDefault="0036374B" w:rsidP="00672253">
            <w:pPr>
              <w:spacing w:after="0" w:line="240" w:lineRule="auto"/>
              <w:rPr>
                <w:rFonts w:ascii="Arial" w:hAnsi="Arial" w:cs="Arial"/>
                <w:bCs/>
                <w:lang w:eastAsia="fr-FR"/>
              </w:rPr>
            </w:pPr>
            <w:r>
              <w:rPr>
                <w:rFonts w:ascii="Arial" w:hAnsi="Arial" w:cs="Arial"/>
                <w:b/>
                <w:lang w:eastAsia="fr-FR"/>
              </w:rPr>
              <w:t xml:space="preserve">A : </w:t>
            </w:r>
            <w:hyperlink r:id="rId17" w:history="1">
              <w:r w:rsidR="004207BA" w:rsidRPr="00A84E5C">
                <w:rPr>
                  <w:rStyle w:val="Lienhypertexte"/>
                  <w:rFonts w:ascii="Arial" w:hAnsi="Arial" w:cs="Arial"/>
                  <w:bCs/>
                  <w:lang w:eastAsia="fr-FR"/>
                </w:rPr>
                <w:t>sygrideduhoux@lefive.com</w:t>
              </w:r>
            </w:hyperlink>
          </w:p>
        </w:tc>
      </w:tr>
      <w:tr w:rsidR="0036374B" w14:paraId="08D60243" w14:textId="77777777" w:rsidTr="00672253">
        <w:tc>
          <w:tcPr>
            <w:tcW w:w="9628" w:type="dxa"/>
          </w:tcPr>
          <w:p w14:paraId="125959C8" w14:textId="12C99FED" w:rsidR="0036374B" w:rsidRDefault="0036374B" w:rsidP="00672253">
            <w:pPr>
              <w:spacing w:after="0" w:line="240" w:lineRule="auto"/>
              <w:rPr>
                <w:rFonts w:ascii="Arial" w:hAnsi="Arial" w:cs="Arial"/>
                <w:b/>
                <w:lang w:eastAsia="fr-FR"/>
              </w:rPr>
            </w:pPr>
            <w:r>
              <w:rPr>
                <w:rFonts w:ascii="Arial" w:hAnsi="Arial" w:cs="Arial"/>
                <w:b/>
                <w:lang w:eastAsia="fr-FR"/>
              </w:rPr>
              <w:t xml:space="preserve">Objet : </w:t>
            </w:r>
            <w:r w:rsidRPr="00EE08C0">
              <w:rPr>
                <w:rFonts w:ascii="Arial" w:hAnsi="Arial" w:cs="Arial"/>
                <w:bCs/>
                <w:lang w:eastAsia="fr-FR"/>
              </w:rPr>
              <w:t>tension</w:t>
            </w:r>
            <w:r w:rsidR="00B406A2">
              <w:rPr>
                <w:rFonts w:ascii="Arial" w:hAnsi="Arial" w:cs="Arial"/>
                <w:bCs/>
                <w:lang w:eastAsia="fr-FR"/>
              </w:rPr>
              <w:t>s</w:t>
            </w:r>
            <w:r w:rsidRPr="00EE08C0">
              <w:rPr>
                <w:rFonts w:ascii="Arial" w:hAnsi="Arial" w:cs="Arial"/>
                <w:bCs/>
                <w:lang w:eastAsia="fr-FR"/>
              </w:rPr>
              <w:t xml:space="preserve"> dans l’équipe</w:t>
            </w:r>
            <w:r>
              <w:rPr>
                <w:rFonts w:ascii="Arial" w:hAnsi="Arial" w:cs="Arial"/>
                <w:b/>
                <w:lang w:eastAsia="fr-FR"/>
              </w:rPr>
              <w:t xml:space="preserve"> </w:t>
            </w:r>
          </w:p>
        </w:tc>
      </w:tr>
      <w:tr w:rsidR="0036374B" w14:paraId="3EE8FB14" w14:textId="77777777" w:rsidTr="00672253">
        <w:tc>
          <w:tcPr>
            <w:tcW w:w="9628" w:type="dxa"/>
          </w:tcPr>
          <w:p w14:paraId="15217097" w14:textId="067A4CAF" w:rsidR="0036374B" w:rsidRDefault="0036374B" w:rsidP="004207BA">
            <w:pPr>
              <w:spacing w:after="0" w:line="240" w:lineRule="auto"/>
              <w:rPr>
                <w:rFonts w:ascii="Arial" w:hAnsi="Arial" w:cs="Arial"/>
                <w:b/>
                <w:lang w:eastAsia="fr-FR"/>
              </w:rPr>
            </w:pPr>
            <w:r>
              <w:rPr>
                <w:rFonts w:ascii="Arial" w:hAnsi="Arial" w:cs="Arial"/>
                <w:b/>
                <w:lang w:eastAsia="fr-FR"/>
              </w:rPr>
              <w:t xml:space="preserve">Date : </w:t>
            </w:r>
            <w:r w:rsidRPr="001817F8">
              <w:rPr>
                <w:rFonts w:ascii="Arial" w:hAnsi="Arial" w:cs="Arial"/>
                <w:lang w:eastAsia="fr-FR"/>
              </w:rPr>
              <w:t>5 mai 202</w:t>
            </w:r>
            <w:r w:rsidR="004207BA">
              <w:rPr>
                <w:rFonts w:ascii="Arial" w:hAnsi="Arial" w:cs="Arial"/>
                <w:lang w:eastAsia="fr-FR"/>
              </w:rPr>
              <w:t>3</w:t>
            </w:r>
          </w:p>
        </w:tc>
      </w:tr>
      <w:tr w:rsidR="0036374B" w14:paraId="4CC8837F" w14:textId="77777777" w:rsidTr="00672253">
        <w:trPr>
          <w:trHeight w:val="516"/>
        </w:trPr>
        <w:tc>
          <w:tcPr>
            <w:tcW w:w="9628" w:type="dxa"/>
          </w:tcPr>
          <w:p w14:paraId="0AF50287" w14:textId="45E1F09B" w:rsidR="0036374B" w:rsidRPr="009C2E49" w:rsidRDefault="0036374B" w:rsidP="009C2E49">
            <w:pPr>
              <w:spacing w:after="0" w:line="240" w:lineRule="auto"/>
              <w:jc w:val="both"/>
              <w:rPr>
                <w:rFonts w:ascii="Arial" w:hAnsi="Arial" w:cs="Arial"/>
                <w:bCs/>
                <w:sz w:val="20"/>
                <w:lang w:eastAsia="fr-FR"/>
              </w:rPr>
            </w:pPr>
            <w:r w:rsidRPr="009C2E49">
              <w:rPr>
                <w:rFonts w:ascii="Arial" w:hAnsi="Arial" w:cs="Arial"/>
                <w:bCs/>
                <w:sz w:val="20"/>
                <w:lang w:eastAsia="fr-FR"/>
              </w:rPr>
              <w:t>Bon</w:t>
            </w:r>
            <w:r w:rsidR="004D3FBA" w:rsidRPr="009C2E49">
              <w:rPr>
                <w:rFonts w:ascii="Arial" w:hAnsi="Arial" w:cs="Arial"/>
                <w:bCs/>
                <w:sz w:val="20"/>
                <w:lang w:eastAsia="fr-FR"/>
              </w:rPr>
              <w:t>jour</w:t>
            </w:r>
            <w:r w:rsidRPr="009C2E49">
              <w:rPr>
                <w:rFonts w:ascii="Arial" w:hAnsi="Arial" w:cs="Arial"/>
                <w:bCs/>
                <w:sz w:val="20"/>
                <w:lang w:eastAsia="fr-FR"/>
              </w:rPr>
              <w:t xml:space="preserve"> </w:t>
            </w:r>
            <w:proofErr w:type="spellStart"/>
            <w:r w:rsidRPr="009C2E49">
              <w:rPr>
                <w:rFonts w:ascii="Arial" w:hAnsi="Arial" w:cs="Arial"/>
                <w:bCs/>
                <w:sz w:val="20"/>
                <w:lang w:eastAsia="fr-FR"/>
              </w:rPr>
              <w:t>Sygride</w:t>
            </w:r>
            <w:proofErr w:type="spellEnd"/>
            <w:r w:rsidRPr="009C2E49">
              <w:rPr>
                <w:rFonts w:ascii="Arial" w:hAnsi="Arial" w:cs="Arial"/>
                <w:bCs/>
                <w:sz w:val="20"/>
                <w:lang w:eastAsia="fr-FR"/>
              </w:rPr>
              <w:t>,</w:t>
            </w:r>
          </w:p>
          <w:p w14:paraId="52DC7827" w14:textId="2A2B1FF0" w:rsidR="0036374B" w:rsidRPr="009C2E49" w:rsidRDefault="0036374B" w:rsidP="009C2E49">
            <w:pPr>
              <w:spacing w:after="60" w:line="240" w:lineRule="auto"/>
              <w:jc w:val="both"/>
              <w:rPr>
                <w:rFonts w:ascii="Arial" w:hAnsi="Arial" w:cs="Arial"/>
                <w:bCs/>
                <w:sz w:val="20"/>
                <w:lang w:eastAsia="fr-FR"/>
              </w:rPr>
            </w:pPr>
            <w:r w:rsidRPr="009C2E49">
              <w:rPr>
                <w:rFonts w:ascii="Arial" w:hAnsi="Arial" w:cs="Arial"/>
                <w:bCs/>
                <w:sz w:val="20"/>
                <w:lang w:eastAsia="fr-FR"/>
              </w:rPr>
              <w:t>J’ai déjà évoqué avec toi le problème de retards récurrent</w:t>
            </w:r>
            <w:r w:rsidR="00A61715">
              <w:rPr>
                <w:rFonts w:ascii="Arial" w:hAnsi="Arial" w:cs="Arial"/>
                <w:bCs/>
                <w:sz w:val="20"/>
                <w:lang w:eastAsia="fr-FR"/>
              </w:rPr>
              <w:t>s de trois de mes salariés</w:t>
            </w:r>
            <w:r w:rsidRPr="009C2E49">
              <w:rPr>
                <w:rFonts w:ascii="Arial" w:hAnsi="Arial" w:cs="Arial"/>
                <w:bCs/>
                <w:sz w:val="20"/>
                <w:lang w:eastAsia="fr-FR"/>
              </w:rPr>
              <w:t>.</w:t>
            </w:r>
          </w:p>
          <w:p w14:paraId="6EFA5A0A" w14:textId="4C4CEF29" w:rsidR="0036374B" w:rsidRPr="009C2E49" w:rsidRDefault="0036374B" w:rsidP="009C2E49">
            <w:pPr>
              <w:spacing w:after="60" w:line="240" w:lineRule="auto"/>
              <w:jc w:val="both"/>
              <w:rPr>
                <w:rFonts w:ascii="Arial" w:hAnsi="Arial" w:cs="Arial"/>
                <w:bCs/>
                <w:sz w:val="20"/>
                <w:lang w:eastAsia="fr-FR"/>
              </w:rPr>
            </w:pPr>
            <w:r w:rsidRPr="009C2E49">
              <w:rPr>
                <w:rFonts w:ascii="Arial" w:hAnsi="Arial" w:cs="Arial"/>
                <w:bCs/>
                <w:sz w:val="20"/>
                <w:lang w:eastAsia="fr-FR"/>
              </w:rPr>
              <w:t>Cette semaine</w:t>
            </w:r>
            <w:r w:rsidR="004D3FBA" w:rsidRPr="009C2E49">
              <w:rPr>
                <w:rFonts w:ascii="Arial" w:hAnsi="Arial" w:cs="Arial"/>
                <w:bCs/>
                <w:sz w:val="20"/>
                <w:lang w:eastAsia="fr-FR"/>
              </w:rPr>
              <w:t>,</w:t>
            </w:r>
            <w:r w:rsidRPr="009C2E49">
              <w:rPr>
                <w:rFonts w:ascii="Arial" w:hAnsi="Arial" w:cs="Arial"/>
                <w:bCs/>
                <w:sz w:val="20"/>
                <w:lang w:eastAsia="fr-FR"/>
              </w:rPr>
              <w:t xml:space="preserve"> ils sont arrivés en retard tous les jours. Je l’ai constaté par moi-même. </w:t>
            </w:r>
          </w:p>
          <w:p w14:paraId="155D24BA" w14:textId="19288241" w:rsidR="0036374B" w:rsidRPr="009C2E49" w:rsidRDefault="0036374B" w:rsidP="009C2E49">
            <w:pPr>
              <w:spacing w:after="60" w:line="240" w:lineRule="auto"/>
              <w:jc w:val="both"/>
              <w:rPr>
                <w:rFonts w:ascii="Arial" w:hAnsi="Arial" w:cs="Arial"/>
                <w:bCs/>
                <w:sz w:val="20"/>
                <w:lang w:eastAsia="fr-FR"/>
              </w:rPr>
            </w:pPr>
            <w:r w:rsidRPr="009C2E49">
              <w:rPr>
                <w:rFonts w:ascii="Arial" w:hAnsi="Arial" w:cs="Arial"/>
                <w:bCs/>
                <w:sz w:val="20"/>
                <w:lang w:eastAsia="fr-FR"/>
              </w:rPr>
              <w:t xml:space="preserve">Je te sollicite pour m’aider à mettre en place une solution pour </w:t>
            </w:r>
            <w:r w:rsidR="004D3FBA" w:rsidRPr="009C2E49">
              <w:rPr>
                <w:rFonts w:ascii="Arial" w:hAnsi="Arial" w:cs="Arial"/>
                <w:bCs/>
                <w:sz w:val="20"/>
                <w:lang w:eastAsia="fr-FR"/>
              </w:rPr>
              <w:t>régler</w:t>
            </w:r>
            <w:r w:rsidRPr="009C2E49">
              <w:rPr>
                <w:rFonts w:ascii="Arial" w:hAnsi="Arial" w:cs="Arial"/>
                <w:bCs/>
                <w:sz w:val="20"/>
                <w:lang w:eastAsia="fr-FR"/>
              </w:rPr>
              <w:t xml:space="preserve"> le problème au plus vite et éviter ainsi qu’un conflit ne se produise au sein du groupe.</w:t>
            </w:r>
          </w:p>
          <w:p w14:paraId="3156A70C" w14:textId="77777777" w:rsidR="0036374B" w:rsidRPr="009C2E49" w:rsidRDefault="0036374B" w:rsidP="009C2E49">
            <w:pPr>
              <w:spacing w:after="60" w:line="240" w:lineRule="auto"/>
              <w:jc w:val="both"/>
              <w:rPr>
                <w:rFonts w:ascii="Arial" w:hAnsi="Arial" w:cs="Arial"/>
                <w:bCs/>
                <w:sz w:val="20"/>
                <w:lang w:eastAsia="fr-FR"/>
              </w:rPr>
            </w:pPr>
            <w:r w:rsidRPr="009C2E49">
              <w:rPr>
                <w:rFonts w:ascii="Arial" w:hAnsi="Arial" w:cs="Arial"/>
                <w:bCs/>
                <w:sz w:val="20"/>
                <w:lang w:eastAsia="fr-FR"/>
              </w:rPr>
              <w:t>Crois-tu que je puisse faire quelque chose ? Comment procéderais-tu si tu étais à ma place ?</w:t>
            </w:r>
          </w:p>
          <w:p w14:paraId="64534908" w14:textId="57AD7B3C" w:rsidR="0036374B" w:rsidRPr="009C2E49" w:rsidRDefault="0036374B" w:rsidP="009C2E49">
            <w:pPr>
              <w:spacing w:after="60" w:line="240" w:lineRule="auto"/>
              <w:jc w:val="both"/>
              <w:rPr>
                <w:rFonts w:ascii="Arial" w:hAnsi="Arial" w:cs="Arial"/>
                <w:bCs/>
                <w:sz w:val="20"/>
                <w:lang w:eastAsia="fr-FR"/>
              </w:rPr>
            </w:pPr>
            <w:r w:rsidRPr="009C2E49">
              <w:rPr>
                <w:rFonts w:ascii="Arial" w:hAnsi="Arial" w:cs="Arial"/>
                <w:bCs/>
                <w:sz w:val="20"/>
                <w:lang w:eastAsia="fr-FR"/>
              </w:rPr>
              <w:t>Merci beaucoup pour tes conseils.</w:t>
            </w:r>
          </w:p>
          <w:p w14:paraId="6A25914B" w14:textId="045D8602" w:rsidR="0036374B" w:rsidRPr="009C2E49" w:rsidRDefault="0036374B" w:rsidP="009C2E49">
            <w:pPr>
              <w:spacing w:after="60" w:line="240" w:lineRule="auto"/>
              <w:jc w:val="both"/>
              <w:rPr>
                <w:rFonts w:ascii="Arial" w:hAnsi="Arial" w:cs="Arial"/>
                <w:bCs/>
                <w:sz w:val="20"/>
                <w:lang w:eastAsia="fr-FR"/>
              </w:rPr>
            </w:pPr>
            <w:r w:rsidRPr="009C2E49">
              <w:rPr>
                <w:rFonts w:ascii="Arial" w:hAnsi="Arial" w:cs="Arial"/>
                <w:bCs/>
                <w:sz w:val="20"/>
                <w:lang w:eastAsia="fr-FR"/>
              </w:rPr>
              <w:t>A bientôt,</w:t>
            </w:r>
          </w:p>
          <w:p w14:paraId="3E43DED6" w14:textId="77777777" w:rsidR="0036374B" w:rsidRPr="008901A7" w:rsidRDefault="0036374B" w:rsidP="009C2E49">
            <w:pPr>
              <w:spacing w:after="0" w:line="240" w:lineRule="auto"/>
              <w:jc w:val="both"/>
              <w:rPr>
                <w:rFonts w:ascii="Arial" w:hAnsi="Arial" w:cs="Arial"/>
                <w:bCs/>
                <w:lang w:eastAsia="fr-FR"/>
              </w:rPr>
            </w:pPr>
            <w:r w:rsidRPr="009C2E49">
              <w:rPr>
                <w:rFonts w:ascii="Arial" w:hAnsi="Arial" w:cs="Arial"/>
                <w:bCs/>
                <w:sz w:val="20"/>
                <w:lang w:eastAsia="fr-FR"/>
              </w:rPr>
              <w:t>Anita</w:t>
            </w:r>
          </w:p>
        </w:tc>
      </w:tr>
    </w:tbl>
    <w:p w14:paraId="58631C61" w14:textId="5B17E530" w:rsidR="00F67964" w:rsidRDefault="00F67964" w:rsidP="00F67964">
      <w:pPr>
        <w:spacing w:after="0" w:line="240" w:lineRule="auto"/>
        <w:jc w:val="right"/>
        <w:rPr>
          <w:rFonts w:ascii="Arial" w:hAnsi="Arial" w:cs="Arial"/>
          <w:b/>
          <w:lang w:eastAsia="fr-FR"/>
        </w:rPr>
      </w:pPr>
      <w:bookmarkStart w:id="7" w:name="_Hlk85986672"/>
      <w:r w:rsidRPr="00F67964">
        <w:rPr>
          <w:rFonts w:ascii="Arial" w:hAnsi="Arial" w:cs="Arial"/>
          <w:b/>
          <w:i/>
          <w:sz w:val="20"/>
          <w:lang w:eastAsia="fr-FR"/>
        </w:rPr>
        <w:t>Source interne</w:t>
      </w:r>
    </w:p>
    <w:p w14:paraId="0B628BE2" w14:textId="77777777" w:rsidR="009C2E49" w:rsidRPr="009C2E49" w:rsidRDefault="009C2E49" w:rsidP="00817459">
      <w:pPr>
        <w:spacing w:after="0" w:line="240" w:lineRule="auto"/>
        <w:rPr>
          <w:rFonts w:ascii="Arial" w:hAnsi="Arial" w:cs="Arial"/>
          <w:b/>
          <w:sz w:val="16"/>
          <w:lang w:eastAsia="fr-FR"/>
        </w:rPr>
      </w:pPr>
    </w:p>
    <w:p w14:paraId="43696B1D" w14:textId="4AA73329" w:rsidR="0036374B" w:rsidRDefault="0036374B" w:rsidP="00817459">
      <w:pPr>
        <w:spacing w:after="0" w:line="240" w:lineRule="auto"/>
        <w:rPr>
          <w:rFonts w:ascii="Arial" w:hAnsi="Arial" w:cs="Arial"/>
          <w:b/>
          <w:lang w:eastAsia="fr-FR"/>
        </w:rPr>
      </w:pPr>
      <w:r w:rsidRPr="00F904BC">
        <w:rPr>
          <w:rFonts w:ascii="Arial" w:hAnsi="Arial" w:cs="Arial"/>
          <w:b/>
          <w:lang w:eastAsia="fr-FR"/>
        </w:rPr>
        <w:t>ANNEXE</w:t>
      </w:r>
      <w:r>
        <w:rPr>
          <w:rFonts w:ascii="Arial" w:hAnsi="Arial" w:cs="Arial"/>
          <w:b/>
          <w:lang w:eastAsia="fr-FR"/>
        </w:rPr>
        <w:t> 7</w:t>
      </w:r>
      <w:r>
        <w:rPr>
          <w:rFonts w:ascii="Arial" w:hAnsi="Arial" w:cs="Arial"/>
          <w:b/>
          <w:color w:val="FF0000"/>
          <w:lang w:eastAsia="fr-FR"/>
        </w:rPr>
        <w:t xml:space="preserve"> </w:t>
      </w:r>
      <w:r w:rsidRPr="00F904BC">
        <w:rPr>
          <w:rFonts w:ascii="Arial" w:hAnsi="Arial" w:cs="Arial"/>
          <w:b/>
          <w:lang w:eastAsia="fr-FR"/>
        </w:rPr>
        <w:t xml:space="preserve">: </w:t>
      </w:r>
      <w:r>
        <w:rPr>
          <w:rFonts w:ascii="Arial" w:hAnsi="Arial" w:cs="Arial"/>
          <w:b/>
          <w:lang w:eastAsia="fr-FR"/>
        </w:rPr>
        <w:t>Une dynamique de communication au service de l’entente au travail</w:t>
      </w:r>
    </w:p>
    <w:bookmarkEnd w:id="7"/>
    <w:p w14:paraId="0A0DC4CD" w14:textId="77777777" w:rsidR="009C2E49" w:rsidRPr="009C2E49" w:rsidRDefault="009C2E49" w:rsidP="00817459">
      <w:pPr>
        <w:pStyle w:val="Corpsdetexte"/>
        <w:spacing w:line="240" w:lineRule="auto"/>
        <w:jc w:val="both"/>
        <w:rPr>
          <w:rFonts w:ascii="Arial" w:hAnsi="Arial" w:cs="Arial"/>
          <w:color w:val="231F20"/>
          <w:sz w:val="8"/>
        </w:rPr>
      </w:pPr>
    </w:p>
    <w:p w14:paraId="3E3F186B" w14:textId="53B2B670" w:rsidR="0036374B" w:rsidRPr="005241FF" w:rsidRDefault="0036374B" w:rsidP="009C2E49">
      <w:pPr>
        <w:pStyle w:val="Corpsdetexte"/>
        <w:spacing w:after="80" w:line="240" w:lineRule="auto"/>
        <w:jc w:val="both"/>
        <w:rPr>
          <w:rFonts w:ascii="Arial" w:hAnsi="Arial" w:cs="Arial"/>
          <w:color w:val="231F20"/>
        </w:rPr>
      </w:pPr>
      <w:r w:rsidRPr="0043498F">
        <w:rPr>
          <w:rFonts w:ascii="Arial" w:hAnsi="Arial" w:cs="Arial"/>
          <w:color w:val="231F20"/>
        </w:rPr>
        <w:t>La</w:t>
      </w:r>
      <w:r w:rsidRPr="005241FF">
        <w:rPr>
          <w:rFonts w:ascii="Arial" w:hAnsi="Arial" w:cs="Arial"/>
          <w:color w:val="231F20"/>
        </w:rPr>
        <w:t xml:space="preserve"> </w:t>
      </w:r>
      <w:r w:rsidRPr="0043498F">
        <w:rPr>
          <w:rFonts w:ascii="Arial" w:hAnsi="Arial" w:cs="Arial"/>
          <w:color w:val="231F20"/>
        </w:rPr>
        <w:t>médiation</w:t>
      </w:r>
      <w:r w:rsidRPr="005241FF">
        <w:rPr>
          <w:rFonts w:ascii="Arial" w:hAnsi="Arial" w:cs="Arial"/>
          <w:color w:val="231F20"/>
        </w:rPr>
        <w:t xml:space="preserve"> </w:t>
      </w:r>
      <w:r w:rsidRPr="0043498F">
        <w:rPr>
          <w:rFonts w:ascii="Arial" w:hAnsi="Arial" w:cs="Arial"/>
          <w:color w:val="231F20"/>
        </w:rPr>
        <w:t>intra-entreprise</w:t>
      </w:r>
      <w:r w:rsidRPr="005241FF">
        <w:rPr>
          <w:rFonts w:ascii="Arial" w:hAnsi="Arial" w:cs="Arial"/>
          <w:color w:val="231F20"/>
        </w:rPr>
        <w:t xml:space="preserve"> </w:t>
      </w:r>
      <w:r w:rsidRPr="0043498F">
        <w:rPr>
          <w:rFonts w:ascii="Arial" w:hAnsi="Arial" w:cs="Arial"/>
          <w:color w:val="231F20"/>
        </w:rPr>
        <w:t>se fait</w:t>
      </w:r>
      <w:r w:rsidRPr="005241FF">
        <w:rPr>
          <w:rFonts w:ascii="Arial" w:hAnsi="Arial" w:cs="Arial"/>
          <w:color w:val="231F20"/>
        </w:rPr>
        <w:t xml:space="preserve"> </w:t>
      </w:r>
      <w:r w:rsidRPr="0043498F">
        <w:rPr>
          <w:rFonts w:ascii="Arial" w:hAnsi="Arial" w:cs="Arial"/>
          <w:color w:val="231F20"/>
        </w:rPr>
        <w:t>en</w:t>
      </w:r>
      <w:r w:rsidRPr="005241FF">
        <w:rPr>
          <w:rFonts w:ascii="Arial" w:hAnsi="Arial" w:cs="Arial"/>
          <w:color w:val="231F20"/>
        </w:rPr>
        <w:t xml:space="preserve"> </w:t>
      </w:r>
      <w:r w:rsidRPr="0043498F">
        <w:rPr>
          <w:rFonts w:ascii="Arial" w:hAnsi="Arial" w:cs="Arial"/>
          <w:color w:val="231F20"/>
        </w:rPr>
        <w:t>présence</w:t>
      </w:r>
      <w:r w:rsidRPr="005241FF">
        <w:rPr>
          <w:rFonts w:ascii="Arial" w:hAnsi="Arial" w:cs="Arial"/>
          <w:color w:val="231F20"/>
        </w:rPr>
        <w:t xml:space="preserve"> </w:t>
      </w:r>
      <w:r w:rsidRPr="0043498F">
        <w:rPr>
          <w:rFonts w:ascii="Arial" w:hAnsi="Arial" w:cs="Arial"/>
          <w:color w:val="231F20"/>
        </w:rPr>
        <w:t>d’un</w:t>
      </w:r>
      <w:r w:rsidRPr="005241FF">
        <w:rPr>
          <w:rFonts w:ascii="Arial" w:hAnsi="Arial" w:cs="Arial"/>
          <w:color w:val="231F20"/>
        </w:rPr>
        <w:t xml:space="preserve"> </w:t>
      </w:r>
      <w:r w:rsidRPr="0043498F">
        <w:rPr>
          <w:rFonts w:ascii="Arial" w:hAnsi="Arial" w:cs="Arial"/>
          <w:color w:val="231F20"/>
        </w:rPr>
        <w:t>médiateur</w:t>
      </w:r>
      <w:r w:rsidRPr="005241FF">
        <w:rPr>
          <w:rFonts w:ascii="Arial" w:hAnsi="Arial" w:cs="Arial"/>
          <w:color w:val="231F20"/>
        </w:rPr>
        <w:t xml:space="preserve"> et </w:t>
      </w:r>
      <w:r>
        <w:rPr>
          <w:rFonts w:ascii="Arial" w:hAnsi="Arial" w:cs="Arial"/>
          <w:color w:val="231F20"/>
        </w:rPr>
        <w:t>d</w:t>
      </w:r>
      <w:r w:rsidRPr="0043498F">
        <w:rPr>
          <w:rFonts w:ascii="Arial" w:hAnsi="Arial" w:cs="Arial"/>
          <w:color w:val="231F20"/>
        </w:rPr>
        <w:t>’au moins deux personnes de</w:t>
      </w:r>
      <w:r w:rsidRPr="005241FF">
        <w:rPr>
          <w:rFonts w:ascii="Arial" w:hAnsi="Arial" w:cs="Arial"/>
          <w:color w:val="231F20"/>
        </w:rPr>
        <w:t xml:space="preserve"> </w:t>
      </w:r>
      <w:r w:rsidRPr="0043498F">
        <w:rPr>
          <w:rFonts w:ascii="Arial" w:hAnsi="Arial" w:cs="Arial"/>
          <w:color w:val="231F20"/>
        </w:rPr>
        <w:t>la même entreprise. Elle doit permettre</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dénouer</w:t>
      </w:r>
      <w:r w:rsidRPr="005241FF">
        <w:rPr>
          <w:rFonts w:ascii="Arial" w:hAnsi="Arial" w:cs="Arial"/>
          <w:color w:val="231F20"/>
        </w:rPr>
        <w:t xml:space="preserve"> </w:t>
      </w:r>
      <w:r w:rsidRPr="0043498F">
        <w:rPr>
          <w:rFonts w:ascii="Arial" w:hAnsi="Arial" w:cs="Arial"/>
          <w:color w:val="231F20"/>
        </w:rPr>
        <w:t>les</w:t>
      </w:r>
      <w:r w:rsidRPr="005241FF">
        <w:rPr>
          <w:rFonts w:ascii="Arial" w:hAnsi="Arial" w:cs="Arial"/>
          <w:color w:val="231F20"/>
        </w:rPr>
        <w:t xml:space="preserve"> </w:t>
      </w:r>
      <w:r w:rsidRPr="0043498F">
        <w:rPr>
          <w:rFonts w:ascii="Arial" w:hAnsi="Arial" w:cs="Arial"/>
          <w:color w:val="231F20"/>
        </w:rPr>
        <w:t>relations</w:t>
      </w:r>
      <w:r w:rsidRPr="005241FF">
        <w:rPr>
          <w:rFonts w:ascii="Arial" w:hAnsi="Arial" w:cs="Arial"/>
          <w:color w:val="231F20"/>
        </w:rPr>
        <w:t xml:space="preserve"> </w:t>
      </w:r>
      <w:r w:rsidRPr="0043498F">
        <w:rPr>
          <w:rFonts w:ascii="Arial" w:hAnsi="Arial" w:cs="Arial"/>
          <w:color w:val="231F20"/>
        </w:rPr>
        <w:t>conflictuelles</w:t>
      </w:r>
      <w:r w:rsidRPr="005241FF">
        <w:rPr>
          <w:rFonts w:ascii="Arial" w:hAnsi="Arial" w:cs="Arial"/>
          <w:color w:val="231F20"/>
        </w:rPr>
        <w:t xml:space="preserve"> </w:t>
      </w:r>
      <w:r w:rsidRPr="0043498F">
        <w:rPr>
          <w:rFonts w:ascii="Arial" w:hAnsi="Arial" w:cs="Arial"/>
          <w:color w:val="231F20"/>
        </w:rPr>
        <w:t>mais</w:t>
      </w:r>
      <w:r w:rsidRPr="005241FF">
        <w:rPr>
          <w:rFonts w:ascii="Arial" w:hAnsi="Arial" w:cs="Arial"/>
          <w:color w:val="231F20"/>
        </w:rPr>
        <w:t xml:space="preserve"> </w:t>
      </w:r>
      <w:r w:rsidRPr="0043498F">
        <w:rPr>
          <w:rFonts w:ascii="Arial" w:hAnsi="Arial" w:cs="Arial"/>
          <w:color w:val="231F20"/>
        </w:rPr>
        <w:t>également</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les prévenir et de favoriser la coopération</w:t>
      </w:r>
      <w:r w:rsidRPr="005241FF">
        <w:rPr>
          <w:rFonts w:ascii="Arial" w:hAnsi="Arial" w:cs="Arial"/>
          <w:color w:val="231F20"/>
        </w:rPr>
        <w:t xml:space="preserve"> </w:t>
      </w:r>
      <w:r w:rsidRPr="0043498F">
        <w:rPr>
          <w:rFonts w:ascii="Arial" w:hAnsi="Arial" w:cs="Arial"/>
          <w:color w:val="231F20"/>
        </w:rPr>
        <w:t>des</w:t>
      </w:r>
      <w:r w:rsidRPr="005241FF">
        <w:rPr>
          <w:rFonts w:ascii="Arial" w:hAnsi="Arial" w:cs="Arial"/>
          <w:color w:val="231F20"/>
        </w:rPr>
        <w:t xml:space="preserve"> </w:t>
      </w:r>
      <w:r w:rsidRPr="0043498F">
        <w:rPr>
          <w:rFonts w:ascii="Arial" w:hAnsi="Arial" w:cs="Arial"/>
          <w:color w:val="231F20"/>
        </w:rPr>
        <w:t>différents</w:t>
      </w:r>
      <w:r w:rsidRPr="005241FF">
        <w:rPr>
          <w:rFonts w:ascii="Arial" w:hAnsi="Arial" w:cs="Arial"/>
          <w:color w:val="231F20"/>
        </w:rPr>
        <w:t xml:space="preserve"> </w:t>
      </w:r>
      <w:r w:rsidRPr="0043498F">
        <w:rPr>
          <w:rFonts w:ascii="Arial" w:hAnsi="Arial" w:cs="Arial"/>
          <w:color w:val="231F20"/>
        </w:rPr>
        <w:t>acteurs</w:t>
      </w:r>
      <w:r w:rsidRPr="005241FF">
        <w:rPr>
          <w:rFonts w:ascii="Arial" w:hAnsi="Arial" w:cs="Arial"/>
          <w:color w:val="231F20"/>
        </w:rPr>
        <w:t xml:space="preserve"> </w:t>
      </w:r>
      <w:r w:rsidRPr="0043498F">
        <w:rPr>
          <w:rFonts w:ascii="Arial" w:hAnsi="Arial" w:cs="Arial"/>
          <w:color w:val="231F20"/>
        </w:rPr>
        <w:t>en</w:t>
      </w:r>
      <w:r w:rsidRPr="005241FF">
        <w:rPr>
          <w:rFonts w:ascii="Arial" w:hAnsi="Arial" w:cs="Arial"/>
          <w:color w:val="231F20"/>
        </w:rPr>
        <w:t xml:space="preserve"> </w:t>
      </w:r>
      <w:r w:rsidRPr="0043498F">
        <w:rPr>
          <w:rFonts w:ascii="Arial" w:hAnsi="Arial" w:cs="Arial"/>
          <w:color w:val="231F20"/>
        </w:rPr>
        <w:t>instaurant des relations pacifiées.</w:t>
      </w:r>
      <w:r w:rsidRPr="005241FF">
        <w:rPr>
          <w:rFonts w:ascii="Arial" w:hAnsi="Arial" w:cs="Arial"/>
          <w:color w:val="231F20"/>
        </w:rPr>
        <w:t xml:space="preserve"> </w:t>
      </w:r>
    </w:p>
    <w:p w14:paraId="15989565" w14:textId="77777777" w:rsidR="0036374B" w:rsidRPr="0043498F" w:rsidRDefault="0036374B" w:rsidP="009C2E49">
      <w:pPr>
        <w:pStyle w:val="Corpsdetexte"/>
        <w:spacing w:after="80" w:line="240" w:lineRule="auto"/>
        <w:jc w:val="both"/>
        <w:rPr>
          <w:rFonts w:ascii="Arial" w:hAnsi="Arial" w:cs="Arial"/>
          <w:color w:val="231F20"/>
        </w:rPr>
      </w:pPr>
      <w:r w:rsidRPr="0043498F">
        <w:rPr>
          <w:rFonts w:ascii="Arial" w:hAnsi="Arial" w:cs="Arial"/>
          <w:color w:val="231F20"/>
        </w:rPr>
        <w:t>Le</w:t>
      </w:r>
      <w:r w:rsidRPr="005241FF">
        <w:rPr>
          <w:rFonts w:ascii="Arial" w:hAnsi="Arial" w:cs="Arial"/>
          <w:color w:val="231F20"/>
        </w:rPr>
        <w:t xml:space="preserve"> </w:t>
      </w:r>
      <w:r w:rsidRPr="0043498F">
        <w:rPr>
          <w:rFonts w:ascii="Arial" w:hAnsi="Arial" w:cs="Arial"/>
          <w:color w:val="231F20"/>
        </w:rPr>
        <w:t>médiateur</w:t>
      </w:r>
      <w:r w:rsidRPr="005241FF">
        <w:rPr>
          <w:rFonts w:ascii="Arial" w:hAnsi="Arial" w:cs="Arial"/>
          <w:color w:val="231F20"/>
        </w:rPr>
        <w:t xml:space="preserve"> </w:t>
      </w:r>
      <w:r w:rsidRPr="0043498F">
        <w:rPr>
          <w:rFonts w:ascii="Arial" w:hAnsi="Arial" w:cs="Arial"/>
          <w:color w:val="231F20"/>
        </w:rPr>
        <w:t>doit</w:t>
      </w:r>
      <w:r w:rsidRPr="005241FF">
        <w:rPr>
          <w:rFonts w:ascii="Arial" w:hAnsi="Arial" w:cs="Arial"/>
          <w:color w:val="231F20"/>
        </w:rPr>
        <w:t xml:space="preserve"> </w:t>
      </w:r>
      <w:r w:rsidRPr="0043498F">
        <w:rPr>
          <w:rFonts w:ascii="Arial" w:hAnsi="Arial" w:cs="Arial"/>
          <w:color w:val="231F20"/>
        </w:rPr>
        <w:t>faciliter</w:t>
      </w:r>
      <w:r w:rsidRPr="005241FF">
        <w:rPr>
          <w:rFonts w:ascii="Arial" w:hAnsi="Arial" w:cs="Arial"/>
          <w:color w:val="231F20"/>
        </w:rPr>
        <w:t xml:space="preserve"> </w:t>
      </w:r>
      <w:r w:rsidRPr="0043498F">
        <w:rPr>
          <w:rFonts w:ascii="Arial" w:hAnsi="Arial" w:cs="Arial"/>
          <w:color w:val="231F20"/>
        </w:rPr>
        <w:t>cette</w:t>
      </w:r>
      <w:r w:rsidRPr="005241FF">
        <w:rPr>
          <w:rFonts w:ascii="Arial" w:hAnsi="Arial" w:cs="Arial"/>
          <w:color w:val="231F20"/>
        </w:rPr>
        <w:t xml:space="preserve"> </w:t>
      </w:r>
      <w:r w:rsidRPr="0043498F">
        <w:rPr>
          <w:rFonts w:ascii="Arial" w:hAnsi="Arial" w:cs="Arial"/>
          <w:color w:val="231F20"/>
        </w:rPr>
        <w:t>dynamique de communication, tout</w:t>
      </w:r>
      <w:r w:rsidRPr="005241FF">
        <w:rPr>
          <w:rFonts w:ascii="Arial" w:hAnsi="Arial" w:cs="Arial"/>
          <w:color w:val="231F20"/>
        </w:rPr>
        <w:t xml:space="preserve"> </w:t>
      </w:r>
      <w:r w:rsidRPr="0043498F">
        <w:rPr>
          <w:rFonts w:ascii="Arial" w:hAnsi="Arial" w:cs="Arial"/>
          <w:color w:val="231F20"/>
        </w:rPr>
        <w:t>en veillant à rester indépendant,</w:t>
      </w:r>
      <w:r w:rsidRPr="005241FF">
        <w:rPr>
          <w:rFonts w:ascii="Arial" w:hAnsi="Arial" w:cs="Arial"/>
          <w:color w:val="231F20"/>
        </w:rPr>
        <w:t xml:space="preserve"> </w:t>
      </w:r>
      <w:r w:rsidRPr="0043498F">
        <w:rPr>
          <w:rFonts w:ascii="Arial" w:hAnsi="Arial" w:cs="Arial"/>
          <w:color w:val="231F20"/>
        </w:rPr>
        <w:t>impartial</w:t>
      </w:r>
      <w:r w:rsidRPr="005241FF">
        <w:rPr>
          <w:rFonts w:ascii="Arial" w:hAnsi="Arial" w:cs="Arial"/>
          <w:color w:val="231F20"/>
        </w:rPr>
        <w:t xml:space="preserve"> </w:t>
      </w:r>
      <w:r w:rsidRPr="0043498F">
        <w:rPr>
          <w:rFonts w:ascii="Arial" w:hAnsi="Arial" w:cs="Arial"/>
          <w:color w:val="231F20"/>
        </w:rPr>
        <w:t>et</w:t>
      </w:r>
      <w:r w:rsidRPr="005241FF">
        <w:rPr>
          <w:rFonts w:ascii="Arial" w:hAnsi="Arial" w:cs="Arial"/>
          <w:color w:val="231F20"/>
        </w:rPr>
        <w:t xml:space="preserve"> </w:t>
      </w:r>
      <w:r w:rsidRPr="0043498F">
        <w:rPr>
          <w:rFonts w:ascii="Arial" w:hAnsi="Arial" w:cs="Arial"/>
          <w:color w:val="231F20"/>
        </w:rPr>
        <w:t>neutre.</w:t>
      </w:r>
      <w:r w:rsidRPr="005241FF">
        <w:rPr>
          <w:rFonts w:ascii="Arial" w:hAnsi="Arial" w:cs="Arial"/>
          <w:color w:val="231F20"/>
        </w:rPr>
        <w:t xml:space="preserve"> </w:t>
      </w:r>
      <w:r w:rsidRPr="0043498F">
        <w:rPr>
          <w:rFonts w:ascii="Arial" w:hAnsi="Arial" w:cs="Arial"/>
          <w:color w:val="231F20"/>
        </w:rPr>
        <w:t>Il</w:t>
      </w:r>
      <w:r w:rsidRPr="005241FF">
        <w:rPr>
          <w:rFonts w:ascii="Arial" w:hAnsi="Arial" w:cs="Arial"/>
          <w:color w:val="231F20"/>
        </w:rPr>
        <w:t xml:space="preserve"> </w:t>
      </w:r>
      <w:r w:rsidRPr="0043498F">
        <w:rPr>
          <w:rFonts w:ascii="Arial" w:hAnsi="Arial" w:cs="Arial"/>
          <w:color w:val="231F20"/>
        </w:rPr>
        <w:t>ne</w:t>
      </w:r>
      <w:r w:rsidRPr="005241FF">
        <w:rPr>
          <w:rFonts w:ascii="Arial" w:hAnsi="Arial" w:cs="Arial"/>
          <w:color w:val="231F20"/>
        </w:rPr>
        <w:t xml:space="preserve"> </w:t>
      </w:r>
      <w:r w:rsidRPr="0043498F">
        <w:rPr>
          <w:rFonts w:ascii="Arial" w:hAnsi="Arial" w:cs="Arial"/>
          <w:color w:val="231F20"/>
        </w:rPr>
        <w:t>doit</w:t>
      </w:r>
      <w:r w:rsidRPr="005241FF">
        <w:rPr>
          <w:rFonts w:ascii="Arial" w:hAnsi="Arial" w:cs="Arial"/>
          <w:color w:val="231F20"/>
        </w:rPr>
        <w:t xml:space="preserve"> </w:t>
      </w:r>
      <w:r w:rsidRPr="0043498F">
        <w:rPr>
          <w:rFonts w:ascii="Arial" w:hAnsi="Arial" w:cs="Arial"/>
          <w:color w:val="231F20"/>
        </w:rPr>
        <w:t>ni</w:t>
      </w:r>
      <w:r w:rsidRPr="005241FF">
        <w:rPr>
          <w:rFonts w:ascii="Arial" w:hAnsi="Arial" w:cs="Arial"/>
          <w:color w:val="231F20"/>
        </w:rPr>
        <w:t xml:space="preserve"> </w:t>
      </w:r>
      <w:r w:rsidRPr="0043498F">
        <w:rPr>
          <w:rFonts w:ascii="Arial" w:hAnsi="Arial" w:cs="Arial"/>
          <w:color w:val="231F20"/>
        </w:rPr>
        <w:t>décider ni conseiller mais instaurer</w:t>
      </w:r>
      <w:r w:rsidRPr="005241FF">
        <w:rPr>
          <w:rFonts w:ascii="Arial" w:hAnsi="Arial" w:cs="Arial"/>
          <w:color w:val="231F20"/>
        </w:rPr>
        <w:t xml:space="preserve"> </w:t>
      </w:r>
      <w:r w:rsidRPr="0043498F">
        <w:rPr>
          <w:rFonts w:ascii="Arial" w:hAnsi="Arial" w:cs="Arial"/>
          <w:color w:val="231F20"/>
        </w:rPr>
        <w:t>un</w:t>
      </w:r>
      <w:r w:rsidRPr="005241FF">
        <w:rPr>
          <w:rFonts w:ascii="Arial" w:hAnsi="Arial" w:cs="Arial"/>
          <w:color w:val="231F20"/>
        </w:rPr>
        <w:t xml:space="preserve"> </w:t>
      </w:r>
      <w:r w:rsidRPr="0043498F">
        <w:rPr>
          <w:rFonts w:ascii="Arial" w:hAnsi="Arial" w:cs="Arial"/>
          <w:color w:val="231F20"/>
        </w:rPr>
        <w:t>climat</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confiance</w:t>
      </w:r>
      <w:r w:rsidRPr="005241FF">
        <w:rPr>
          <w:rFonts w:ascii="Arial" w:hAnsi="Arial" w:cs="Arial"/>
          <w:color w:val="231F20"/>
        </w:rPr>
        <w:t xml:space="preserve"> </w:t>
      </w:r>
      <w:r w:rsidRPr="0043498F">
        <w:rPr>
          <w:rFonts w:ascii="Arial" w:hAnsi="Arial" w:cs="Arial"/>
          <w:color w:val="231F20"/>
        </w:rPr>
        <w:t>entre</w:t>
      </w:r>
      <w:r w:rsidRPr="005241FF">
        <w:rPr>
          <w:rFonts w:ascii="Arial" w:hAnsi="Arial" w:cs="Arial"/>
          <w:color w:val="231F20"/>
        </w:rPr>
        <w:t xml:space="preserve"> </w:t>
      </w:r>
      <w:r w:rsidRPr="0043498F">
        <w:rPr>
          <w:rFonts w:ascii="Arial" w:hAnsi="Arial" w:cs="Arial"/>
          <w:color w:val="231F20"/>
        </w:rPr>
        <w:t>les</w:t>
      </w:r>
      <w:r w:rsidRPr="005241FF">
        <w:rPr>
          <w:rFonts w:ascii="Arial" w:hAnsi="Arial" w:cs="Arial"/>
          <w:color w:val="231F20"/>
        </w:rPr>
        <w:t xml:space="preserve"> </w:t>
      </w:r>
      <w:r w:rsidRPr="0043498F">
        <w:rPr>
          <w:rFonts w:ascii="Arial" w:hAnsi="Arial" w:cs="Arial"/>
          <w:color w:val="231F20"/>
        </w:rPr>
        <w:t>différents participants afin de les</w:t>
      </w:r>
      <w:r w:rsidRPr="005241FF">
        <w:rPr>
          <w:rFonts w:ascii="Arial" w:hAnsi="Arial" w:cs="Arial"/>
          <w:color w:val="231F20"/>
        </w:rPr>
        <w:t xml:space="preserve"> </w:t>
      </w:r>
      <w:r w:rsidRPr="0043498F">
        <w:rPr>
          <w:rFonts w:ascii="Arial" w:hAnsi="Arial" w:cs="Arial"/>
          <w:color w:val="231F20"/>
        </w:rPr>
        <w:t>amener à trouver par eux-mêmes</w:t>
      </w:r>
      <w:r w:rsidRPr="005241FF">
        <w:rPr>
          <w:rFonts w:ascii="Arial" w:hAnsi="Arial" w:cs="Arial"/>
          <w:color w:val="231F20"/>
        </w:rPr>
        <w:t xml:space="preserve"> </w:t>
      </w:r>
      <w:r w:rsidRPr="0043498F">
        <w:rPr>
          <w:rFonts w:ascii="Arial" w:hAnsi="Arial" w:cs="Arial"/>
          <w:color w:val="231F20"/>
        </w:rPr>
        <w:t>un</w:t>
      </w:r>
      <w:r w:rsidRPr="005241FF">
        <w:rPr>
          <w:rFonts w:ascii="Arial" w:hAnsi="Arial" w:cs="Arial"/>
          <w:color w:val="231F20"/>
        </w:rPr>
        <w:t xml:space="preserve"> </w:t>
      </w:r>
      <w:r w:rsidRPr="0043498F">
        <w:rPr>
          <w:rFonts w:ascii="Arial" w:hAnsi="Arial" w:cs="Arial"/>
          <w:color w:val="231F20"/>
        </w:rPr>
        <w:t>accord</w:t>
      </w:r>
      <w:r w:rsidRPr="005241FF">
        <w:rPr>
          <w:rFonts w:ascii="Arial" w:hAnsi="Arial" w:cs="Arial"/>
          <w:color w:val="231F20"/>
        </w:rPr>
        <w:t xml:space="preserve"> </w:t>
      </w:r>
      <w:r w:rsidRPr="0043498F">
        <w:rPr>
          <w:rFonts w:ascii="Arial" w:hAnsi="Arial" w:cs="Arial"/>
          <w:color w:val="231F20"/>
        </w:rPr>
        <w:t>librement</w:t>
      </w:r>
      <w:r w:rsidRPr="005241FF">
        <w:rPr>
          <w:rFonts w:ascii="Arial" w:hAnsi="Arial" w:cs="Arial"/>
          <w:color w:val="231F20"/>
        </w:rPr>
        <w:t xml:space="preserve"> </w:t>
      </w:r>
      <w:r w:rsidRPr="0043498F">
        <w:rPr>
          <w:rFonts w:ascii="Arial" w:hAnsi="Arial" w:cs="Arial"/>
          <w:color w:val="231F20"/>
        </w:rPr>
        <w:t>consenti</w:t>
      </w:r>
      <w:r w:rsidRPr="005241FF">
        <w:rPr>
          <w:rFonts w:ascii="Arial" w:hAnsi="Arial" w:cs="Arial"/>
          <w:color w:val="231F20"/>
        </w:rPr>
        <w:t xml:space="preserve"> </w:t>
      </w:r>
      <w:r w:rsidRPr="0043498F">
        <w:rPr>
          <w:rFonts w:ascii="Arial" w:hAnsi="Arial" w:cs="Arial"/>
          <w:color w:val="231F20"/>
        </w:rPr>
        <w:t>ou</w:t>
      </w:r>
      <w:r w:rsidRPr="005241FF">
        <w:rPr>
          <w:rFonts w:ascii="Arial" w:hAnsi="Arial" w:cs="Arial"/>
          <w:color w:val="231F20"/>
        </w:rPr>
        <w:t xml:space="preserve"> </w:t>
      </w:r>
      <w:r w:rsidRPr="0043498F">
        <w:rPr>
          <w:rFonts w:ascii="Arial" w:hAnsi="Arial" w:cs="Arial"/>
          <w:color w:val="231F20"/>
        </w:rPr>
        <w:t>des</w:t>
      </w:r>
      <w:r w:rsidRPr="005241FF">
        <w:rPr>
          <w:rFonts w:ascii="Arial" w:hAnsi="Arial" w:cs="Arial"/>
          <w:color w:val="231F20"/>
        </w:rPr>
        <w:t xml:space="preserve"> </w:t>
      </w:r>
      <w:r w:rsidRPr="0043498F">
        <w:rPr>
          <w:rFonts w:ascii="Arial" w:hAnsi="Arial" w:cs="Arial"/>
          <w:color w:val="231F20"/>
        </w:rPr>
        <w:t>moyens</w:t>
      </w:r>
      <w:r w:rsidRPr="005241FF">
        <w:rPr>
          <w:rFonts w:ascii="Arial" w:hAnsi="Arial" w:cs="Arial"/>
          <w:color w:val="231F20"/>
        </w:rPr>
        <w:t xml:space="preserve"> </w:t>
      </w:r>
      <w:r w:rsidRPr="0043498F">
        <w:rPr>
          <w:rFonts w:ascii="Arial" w:hAnsi="Arial" w:cs="Arial"/>
          <w:color w:val="231F20"/>
        </w:rPr>
        <w:t>satisfaisants,</w:t>
      </w:r>
      <w:r w:rsidRPr="005241FF">
        <w:rPr>
          <w:rFonts w:ascii="Arial" w:hAnsi="Arial" w:cs="Arial"/>
          <w:color w:val="231F20"/>
        </w:rPr>
        <w:t xml:space="preserve"> </w:t>
      </w:r>
      <w:r w:rsidRPr="0043498F">
        <w:rPr>
          <w:rFonts w:ascii="Arial" w:hAnsi="Arial" w:cs="Arial"/>
          <w:color w:val="231F20"/>
        </w:rPr>
        <w:t>répondant</w:t>
      </w:r>
      <w:r w:rsidRPr="005241FF">
        <w:rPr>
          <w:rFonts w:ascii="Arial" w:hAnsi="Arial" w:cs="Arial"/>
          <w:color w:val="231F20"/>
        </w:rPr>
        <w:t xml:space="preserve"> </w:t>
      </w:r>
      <w:r w:rsidRPr="0043498F">
        <w:rPr>
          <w:rFonts w:ascii="Arial" w:hAnsi="Arial" w:cs="Arial"/>
          <w:color w:val="231F20"/>
        </w:rPr>
        <w:t>aux</w:t>
      </w:r>
      <w:r w:rsidRPr="005241FF">
        <w:rPr>
          <w:rFonts w:ascii="Arial" w:hAnsi="Arial" w:cs="Arial"/>
          <w:color w:val="231F20"/>
        </w:rPr>
        <w:t xml:space="preserve"> </w:t>
      </w:r>
      <w:r w:rsidRPr="0043498F">
        <w:rPr>
          <w:rFonts w:ascii="Arial" w:hAnsi="Arial" w:cs="Arial"/>
          <w:color w:val="231F20"/>
        </w:rPr>
        <w:t>besoins</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chacun.</w:t>
      </w:r>
      <w:r w:rsidRPr="005241FF">
        <w:rPr>
          <w:rFonts w:ascii="Arial" w:hAnsi="Arial" w:cs="Arial"/>
          <w:color w:val="231F20"/>
        </w:rPr>
        <w:t xml:space="preserve"> </w:t>
      </w:r>
      <w:r w:rsidRPr="0043498F">
        <w:rPr>
          <w:rFonts w:ascii="Arial" w:hAnsi="Arial" w:cs="Arial"/>
          <w:color w:val="231F20"/>
        </w:rPr>
        <w:t>La</w:t>
      </w:r>
      <w:r w:rsidRPr="005241FF">
        <w:rPr>
          <w:rFonts w:ascii="Arial" w:hAnsi="Arial" w:cs="Arial"/>
          <w:color w:val="231F20"/>
        </w:rPr>
        <w:t xml:space="preserve"> </w:t>
      </w:r>
      <w:r w:rsidRPr="0043498F">
        <w:rPr>
          <w:rFonts w:ascii="Arial" w:hAnsi="Arial" w:cs="Arial"/>
          <w:color w:val="231F20"/>
        </w:rPr>
        <w:t>confidentialité</w:t>
      </w:r>
      <w:r w:rsidRPr="005241FF">
        <w:rPr>
          <w:rFonts w:ascii="Arial" w:hAnsi="Arial" w:cs="Arial"/>
          <w:color w:val="231F20"/>
        </w:rPr>
        <w:t xml:space="preserve"> </w:t>
      </w:r>
      <w:r w:rsidRPr="0043498F">
        <w:rPr>
          <w:rFonts w:ascii="Arial" w:hAnsi="Arial" w:cs="Arial"/>
          <w:color w:val="231F20"/>
        </w:rPr>
        <w:t>et</w:t>
      </w:r>
      <w:r w:rsidRPr="005241FF">
        <w:rPr>
          <w:rFonts w:ascii="Arial" w:hAnsi="Arial" w:cs="Arial"/>
          <w:color w:val="231F20"/>
        </w:rPr>
        <w:t xml:space="preserve"> </w:t>
      </w:r>
      <w:r w:rsidRPr="0043498F">
        <w:rPr>
          <w:rFonts w:ascii="Arial" w:hAnsi="Arial" w:cs="Arial"/>
          <w:color w:val="231F20"/>
        </w:rPr>
        <w:t>la</w:t>
      </w:r>
      <w:r w:rsidRPr="005241FF">
        <w:rPr>
          <w:rFonts w:ascii="Arial" w:hAnsi="Arial" w:cs="Arial"/>
          <w:color w:val="231F20"/>
        </w:rPr>
        <w:t xml:space="preserve"> </w:t>
      </w:r>
      <w:r w:rsidRPr="0043498F">
        <w:rPr>
          <w:rFonts w:ascii="Arial" w:hAnsi="Arial" w:cs="Arial"/>
          <w:color w:val="231F20"/>
        </w:rPr>
        <w:t>confiance</w:t>
      </w:r>
      <w:r w:rsidRPr="005241FF">
        <w:rPr>
          <w:rFonts w:ascii="Arial" w:hAnsi="Arial" w:cs="Arial"/>
          <w:color w:val="231F20"/>
        </w:rPr>
        <w:t xml:space="preserve"> </w:t>
      </w:r>
      <w:r w:rsidRPr="0043498F">
        <w:rPr>
          <w:rFonts w:ascii="Arial" w:hAnsi="Arial" w:cs="Arial"/>
          <w:color w:val="231F20"/>
        </w:rPr>
        <w:t>sont primordiales</w:t>
      </w:r>
      <w:r w:rsidRPr="005241FF">
        <w:rPr>
          <w:rFonts w:ascii="Arial" w:hAnsi="Arial" w:cs="Arial"/>
          <w:color w:val="231F20"/>
        </w:rPr>
        <w:t xml:space="preserve"> </w:t>
      </w:r>
      <w:r w:rsidRPr="0043498F">
        <w:rPr>
          <w:rFonts w:ascii="Arial" w:hAnsi="Arial" w:cs="Arial"/>
          <w:color w:val="231F20"/>
        </w:rPr>
        <w:t>dans</w:t>
      </w:r>
      <w:r w:rsidRPr="005241FF">
        <w:rPr>
          <w:rFonts w:ascii="Arial" w:hAnsi="Arial" w:cs="Arial"/>
          <w:color w:val="231F20"/>
        </w:rPr>
        <w:t xml:space="preserve"> </w:t>
      </w:r>
      <w:r w:rsidRPr="0043498F">
        <w:rPr>
          <w:rFonts w:ascii="Arial" w:hAnsi="Arial" w:cs="Arial"/>
          <w:color w:val="231F20"/>
        </w:rPr>
        <w:t>ce</w:t>
      </w:r>
      <w:r w:rsidRPr="005241FF">
        <w:rPr>
          <w:rFonts w:ascii="Arial" w:hAnsi="Arial" w:cs="Arial"/>
          <w:color w:val="231F20"/>
        </w:rPr>
        <w:t xml:space="preserve"> </w:t>
      </w:r>
      <w:r w:rsidRPr="0043498F">
        <w:rPr>
          <w:rFonts w:ascii="Arial" w:hAnsi="Arial" w:cs="Arial"/>
          <w:color w:val="231F20"/>
        </w:rPr>
        <w:t>processus,</w:t>
      </w:r>
      <w:r w:rsidRPr="005241FF">
        <w:rPr>
          <w:rFonts w:ascii="Arial" w:hAnsi="Arial" w:cs="Arial"/>
          <w:color w:val="231F20"/>
        </w:rPr>
        <w:t xml:space="preserve"> </w:t>
      </w:r>
      <w:r w:rsidRPr="0043498F">
        <w:rPr>
          <w:rFonts w:ascii="Arial" w:hAnsi="Arial" w:cs="Arial"/>
          <w:color w:val="231F20"/>
        </w:rPr>
        <w:t>aussi bien pour le médiateur que</w:t>
      </w:r>
      <w:r w:rsidRPr="005241FF">
        <w:rPr>
          <w:rFonts w:ascii="Arial" w:hAnsi="Arial" w:cs="Arial"/>
          <w:color w:val="231F20"/>
        </w:rPr>
        <w:t xml:space="preserve"> </w:t>
      </w:r>
      <w:r w:rsidRPr="0043498F">
        <w:rPr>
          <w:rFonts w:ascii="Arial" w:hAnsi="Arial" w:cs="Arial"/>
          <w:color w:val="231F20"/>
        </w:rPr>
        <w:t>pour</w:t>
      </w:r>
      <w:r w:rsidRPr="005241FF">
        <w:rPr>
          <w:rFonts w:ascii="Arial" w:hAnsi="Arial" w:cs="Arial"/>
          <w:color w:val="231F20"/>
        </w:rPr>
        <w:t xml:space="preserve"> </w:t>
      </w:r>
      <w:r w:rsidRPr="0043498F">
        <w:rPr>
          <w:rFonts w:ascii="Arial" w:hAnsi="Arial" w:cs="Arial"/>
          <w:color w:val="231F20"/>
        </w:rPr>
        <w:t>les</w:t>
      </w:r>
      <w:r w:rsidRPr="005241FF">
        <w:rPr>
          <w:rFonts w:ascii="Arial" w:hAnsi="Arial" w:cs="Arial"/>
          <w:color w:val="231F20"/>
        </w:rPr>
        <w:t xml:space="preserve"> </w:t>
      </w:r>
      <w:r w:rsidRPr="0043498F">
        <w:rPr>
          <w:rFonts w:ascii="Arial" w:hAnsi="Arial" w:cs="Arial"/>
          <w:color w:val="231F20"/>
        </w:rPr>
        <w:t>participants.</w:t>
      </w:r>
    </w:p>
    <w:p w14:paraId="19A7F2F9" w14:textId="77777777" w:rsidR="0036374B" w:rsidRDefault="0036374B" w:rsidP="009C2E49">
      <w:pPr>
        <w:pStyle w:val="Corpsdetexte"/>
        <w:spacing w:after="80" w:line="240" w:lineRule="auto"/>
        <w:jc w:val="both"/>
        <w:rPr>
          <w:rFonts w:ascii="Arial" w:hAnsi="Arial" w:cs="Arial"/>
          <w:color w:val="231F20"/>
        </w:rPr>
      </w:pPr>
      <w:r w:rsidRPr="0043498F">
        <w:rPr>
          <w:rFonts w:ascii="Arial" w:hAnsi="Arial" w:cs="Arial"/>
          <w:color w:val="231F20"/>
        </w:rPr>
        <w:t>La</w:t>
      </w:r>
      <w:r w:rsidRPr="005241FF">
        <w:rPr>
          <w:rFonts w:ascii="Arial" w:hAnsi="Arial" w:cs="Arial"/>
          <w:color w:val="231F20"/>
        </w:rPr>
        <w:t xml:space="preserve"> </w:t>
      </w:r>
      <w:r w:rsidRPr="0043498F">
        <w:rPr>
          <w:rFonts w:ascii="Arial" w:hAnsi="Arial" w:cs="Arial"/>
          <w:color w:val="231F20"/>
        </w:rPr>
        <w:t>médiation peut être demandée par tous</w:t>
      </w:r>
      <w:r w:rsidRPr="005241FF">
        <w:rPr>
          <w:rFonts w:ascii="Arial" w:hAnsi="Arial" w:cs="Arial"/>
          <w:color w:val="231F20"/>
        </w:rPr>
        <w:t xml:space="preserve"> </w:t>
      </w:r>
      <w:r w:rsidRPr="0043498F">
        <w:rPr>
          <w:rFonts w:ascii="Arial" w:hAnsi="Arial" w:cs="Arial"/>
          <w:color w:val="231F20"/>
        </w:rPr>
        <w:t>les</w:t>
      </w:r>
      <w:r w:rsidRPr="005241FF">
        <w:rPr>
          <w:rFonts w:ascii="Arial" w:hAnsi="Arial" w:cs="Arial"/>
          <w:color w:val="231F20"/>
        </w:rPr>
        <w:t xml:space="preserve"> </w:t>
      </w:r>
      <w:r w:rsidRPr="0043498F">
        <w:rPr>
          <w:rFonts w:ascii="Arial" w:hAnsi="Arial" w:cs="Arial"/>
          <w:color w:val="231F20"/>
        </w:rPr>
        <w:t>acteurs</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l’entreprise,</w:t>
      </w:r>
      <w:r w:rsidRPr="005241FF">
        <w:rPr>
          <w:rFonts w:ascii="Arial" w:hAnsi="Arial" w:cs="Arial"/>
          <w:color w:val="231F20"/>
        </w:rPr>
        <w:t xml:space="preserve"> </w:t>
      </w:r>
      <w:r w:rsidRPr="0043498F">
        <w:rPr>
          <w:rFonts w:ascii="Arial" w:hAnsi="Arial" w:cs="Arial"/>
          <w:color w:val="231F20"/>
        </w:rPr>
        <w:t>mais</w:t>
      </w:r>
      <w:r w:rsidRPr="005241FF">
        <w:rPr>
          <w:rFonts w:ascii="Arial" w:hAnsi="Arial" w:cs="Arial"/>
          <w:color w:val="231F20"/>
        </w:rPr>
        <w:t xml:space="preserve"> </w:t>
      </w:r>
      <w:r w:rsidRPr="0043498F">
        <w:rPr>
          <w:rFonts w:ascii="Arial" w:hAnsi="Arial" w:cs="Arial"/>
          <w:color w:val="231F20"/>
        </w:rPr>
        <w:t>aussi par le médecin du travail ou</w:t>
      </w:r>
      <w:r w:rsidRPr="005241FF">
        <w:rPr>
          <w:rFonts w:ascii="Arial" w:hAnsi="Arial" w:cs="Arial"/>
          <w:color w:val="231F20"/>
        </w:rPr>
        <w:t xml:space="preserve"> </w:t>
      </w:r>
      <w:r w:rsidRPr="0043498F">
        <w:rPr>
          <w:rFonts w:ascii="Arial" w:hAnsi="Arial" w:cs="Arial"/>
          <w:color w:val="231F20"/>
        </w:rPr>
        <w:t>l’inspection du travail.</w:t>
      </w:r>
    </w:p>
    <w:p w14:paraId="5B210589" w14:textId="77777777" w:rsidR="0036374B" w:rsidRDefault="0036374B" w:rsidP="009C2E49">
      <w:pPr>
        <w:pStyle w:val="Corpsdetexte"/>
        <w:spacing w:after="80" w:line="240" w:lineRule="auto"/>
        <w:jc w:val="both"/>
        <w:rPr>
          <w:rFonts w:ascii="Arial" w:hAnsi="Arial" w:cs="Arial"/>
          <w:color w:val="231F20"/>
          <w:spacing w:val="-17"/>
        </w:rPr>
      </w:pPr>
      <w:r w:rsidRPr="0043498F">
        <w:rPr>
          <w:rFonts w:ascii="Arial" w:hAnsi="Arial" w:cs="Arial"/>
          <w:color w:val="231F20"/>
        </w:rPr>
        <w:t>Le processus se déroule en plusieurs étapes,</w:t>
      </w:r>
      <w:r w:rsidRPr="0043498F">
        <w:rPr>
          <w:rFonts w:ascii="Arial" w:hAnsi="Arial" w:cs="Arial"/>
          <w:color w:val="231F20"/>
          <w:spacing w:val="-42"/>
        </w:rPr>
        <w:t xml:space="preserve"> </w:t>
      </w:r>
      <w:r w:rsidRPr="0043498F">
        <w:rPr>
          <w:rFonts w:ascii="Arial" w:hAnsi="Arial" w:cs="Arial"/>
          <w:color w:val="231F20"/>
        </w:rPr>
        <w:t>avec une phase préparatoire puis</w:t>
      </w:r>
      <w:r w:rsidRPr="0043498F">
        <w:rPr>
          <w:rFonts w:ascii="Arial" w:hAnsi="Arial" w:cs="Arial"/>
          <w:color w:val="231F20"/>
          <w:spacing w:val="1"/>
        </w:rPr>
        <w:t xml:space="preserve"> </w:t>
      </w:r>
      <w:r w:rsidRPr="0043498F">
        <w:rPr>
          <w:rFonts w:ascii="Arial" w:hAnsi="Arial" w:cs="Arial"/>
          <w:color w:val="231F20"/>
          <w:spacing w:val="-1"/>
        </w:rPr>
        <w:t>plusieurs</w:t>
      </w:r>
      <w:r w:rsidRPr="0043498F">
        <w:rPr>
          <w:rFonts w:ascii="Arial" w:hAnsi="Arial" w:cs="Arial"/>
          <w:color w:val="231F20"/>
          <w:spacing w:val="-12"/>
        </w:rPr>
        <w:t xml:space="preserve"> </w:t>
      </w:r>
      <w:r w:rsidRPr="0043498F">
        <w:rPr>
          <w:rFonts w:ascii="Arial" w:hAnsi="Arial" w:cs="Arial"/>
          <w:color w:val="231F20"/>
        </w:rPr>
        <w:t>rencontres.</w:t>
      </w:r>
      <w:r w:rsidRPr="0043498F">
        <w:rPr>
          <w:rFonts w:ascii="Arial" w:hAnsi="Arial" w:cs="Arial"/>
          <w:color w:val="231F20"/>
          <w:spacing w:val="-17"/>
        </w:rPr>
        <w:t xml:space="preserve"> </w:t>
      </w:r>
    </w:p>
    <w:p w14:paraId="1CDE32C3" w14:textId="1E2E2846" w:rsidR="0036374B" w:rsidRDefault="0036374B" w:rsidP="009C2E49">
      <w:pPr>
        <w:pStyle w:val="Corpsdetexte"/>
        <w:spacing w:after="80" w:line="240" w:lineRule="auto"/>
        <w:jc w:val="both"/>
        <w:rPr>
          <w:rFonts w:ascii="Arial" w:hAnsi="Arial" w:cs="Arial"/>
          <w:color w:val="231F20"/>
        </w:rPr>
      </w:pPr>
      <w:r w:rsidRPr="0043498F">
        <w:rPr>
          <w:rFonts w:ascii="Arial" w:hAnsi="Arial" w:cs="Arial"/>
          <w:color w:val="231F20"/>
        </w:rPr>
        <w:t>La</w:t>
      </w:r>
      <w:r w:rsidRPr="0043498F">
        <w:rPr>
          <w:rFonts w:ascii="Arial" w:hAnsi="Arial" w:cs="Arial"/>
          <w:color w:val="231F20"/>
          <w:spacing w:val="-11"/>
        </w:rPr>
        <w:t xml:space="preserve"> </w:t>
      </w:r>
      <w:r w:rsidRPr="0043498F">
        <w:rPr>
          <w:rFonts w:ascii="Arial" w:hAnsi="Arial" w:cs="Arial"/>
          <w:color w:val="231F20"/>
        </w:rPr>
        <w:t>phase</w:t>
      </w:r>
      <w:r w:rsidRPr="0043498F">
        <w:rPr>
          <w:rFonts w:ascii="Arial" w:hAnsi="Arial" w:cs="Arial"/>
          <w:color w:val="231F20"/>
          <w:spacing w:val="-12"/>
        </w:rPr>
        <w:t xml:space="preserve"> </w:t>
      </w:r>
      <w:r w:rsidRPr="0043498F">
        <w:rPr>
          <w:rFonts w:ascii="Arial" w:hAnsi="Arial" w:cs="Arial"/>
          <w:color w:val="231F20"/>
        </w:rPr>
        <w:t>préparatoire permet au médiateur de</w:t>
      </w:r>
      <w:r w:rsidRPr="0043498F">
        <w:rPr>
          <w:rFonts w:ascii="Arial" w:hAnsi="Arial" w:cs="Arial"/>
          <w:color w:val="231F20"/>
          <w:spacing w:val="1"/>
        </w:rPr>
        <w:t xml:space="preserve"> </w:t>
      </w:r>
      <w:r w:rsidRPr="0043498F">
        <w:rPr>
          <w:rFonts w:ascii="Arial" w:hAnsi="Arial" w:cs="Arial"/>
          <w:color w:val="231F20"/>
        </w:rPr>
        <w:t>vérifier avec le prescripteur que la</w:t>
      </w:r>
      <w:r w:rsidRPr="0043498F">
        <w:rPr>
          <w:rFonts w:ascii="Arial" w:hAnsi="Arial" w:cs="Arial"/>
          <w:color w:val="231F20"/>
          <w:spacing w:val="-42"/>
        </w:rPr>
        <w:t xml:space="preserve"> </w:t>
      </w:r>
      <w:r w:rsidRPr="0043498F">
        <w:rPr>
          <w:rFonts w:ascii="Arial" w:hAnsi="Arial" w:cs="Arial"/>
          <w:color w:val="231F20"/>
        </w:rPr>
        <w:t>demande est pertinente et d’informer les personnes susceptibles de</w:t>
      </w:r>
      <w:r w:rsidRPr="0043498F">
        <w:rPr>
          <w:rFonts w:ascii="Arial" w:hAnsi="Arial" w:cs="Arial"/>
          <w:color w:val="231F20"/>
          <w:spacing w:val="1"/>
        </w:rPr>
        <w:t xml:space="preserve"> </w:t>
      </w:r>
      <w:r w:rsidRPr="0043498F">
        <w:rPr>
          <w:rFonts w:ascii="Arial" w:hAnsi="Arial" w:cs="Arial"/>
          <w:color w:val="231F20"/>
        </w:rPr>
        <w:t>participer</w:t>
      </w:r>
      <w:r w:rsidRPr="0043498F">
        <w:rPr>
          <w:rFonts w:ascii="Arial" w:hAnsi="Arial" w:cs="Arial"/>
          <w:color w:val="231F20"/>
          <w:spacing w:val="1"/>
        </w:rPr>
        <w:t xml:space="preserve"> </w:t>
      </w:r>
      <w:r w:rsidRPr="0043498F">
        <w:rPr>
          <w:rFonts w:ascii="Arial" w:hAnsi="Arial" w:cs="Arial"/>
          <w:color w:val="231F20"/>
        </w:rPr>
        <w:t>afin</w:t>
      </w:r>
      <w:r w:rsidRPr="0043498F">
        <w:rPr>
          <w:rFonts w:ascii="Arial" w:hAnsi="Arial" w:cs="Arial"/>
          <w:color w:val="231F20"/>
          <w:spacing w:val="1"/>
        </w:rPr>
        <w:t xml:space="preserve"> </w:t>
      </w:r>
      <w:r w:rsidRPr="0043498F">
        <w:rPr>
          <w:rFonts w:ascii="Arial" w:hAnsi="Arial" w:cs="Arial"/>
          <w:color w:val="231F20"/>
        </w:rPr>
        <w:t>de</w:t>
      </w:r>
      <w:r w:rsidRPr="0043498F">
        <w:rPr>
          <w:rFonts w:ascii="Arial" w:hAnsi="Arial" w:cs="Arial"/>
          <w:color w:val="231F20"/>
          <w:spacing w:val="1"/>
        </w:rPr>
        <w:t xml:space="preserve"> </w:t>
      </w:r>
      <w:r w:rsidRPr="0043498F">
        <w:rPr>
          <w:rFonts w:ascii="Arial" w:hAnsi="Arial" w:cs="Arial"/>
          <w:color w:val="231F20"/>
        </w:rPr>
        <w:t>leur</w:t>
      </w:r>
      <w:r w:rsidRPr="0043498F">
        <w:rPr>
          <w:rFonts w:ascii="Arial" w:hAnsi="Arial" w:cs="Arial"/>
          <w:color w:val="231F20"/>
          <w:spacing w:val="1"/>
        </w:rPr>
        <w:t xml:space="preserve"> </w:t>
      </w:r>
      <w:r w:rsidRPr="0043498F">
        <w:rPr>
          <w:rFonts w:ascii="Arial" w:hAnsi="Arial" w:cs="Arial"/>
          <w:color w:val="231F20"/>
        </w:rPr>
        <w:t>permettre</w:t>
      </w:r>
      <w:r w:rsidRPr="0043498F">
        <w:rPr>
          <w:rFonts w:ascii="Arial" w:hAnsi="Arial" w:cs="Arial"/>
          <w:color w:val="231F20"/>
          <w:spacing w:val="-43"/>
        </w:rPr>
        <w:t xml:space="preserve"> </w:t>
      </w:r>
      <w:r w:rsidR="00B37E99">
        <w:rPr>
          <w:rFonts w:ascii="Arial" w:hAnsi="Arial" w:cs="Arial"/>
          <w:color w:val="231F20"/>
          <w:spacing w:val="-43"/>
        </w:rPr>
        <w:t xml:space="preserve"> </w:t>
      </w:r>
      <w:r w:rsidR="003D306F">
        <w:rPr>
          <w:rFonts w:ascii="Arial" w:hAnsi="Arial" w:cs="Arial"/>
          <w:color w:val="231F20"/>
          <w:spacing w:val="-43"/>
        </w:rPr>
        <w:t xml:space="preserve"> </w:t>
      </w:r>
      <w:r w:rsidRPr="0043498F">
        <w:rPr>
          <w:rFonts w:ascii="Arial" w:hAnsi="Arial" w:cs="Arial"/>
          <w:color w:val="231F20"/>
        </w:rPr>
        <w:t>de s’engager librement dans cette</w:t>
      </w:r>
      <w:r w:rsidRPr="0043498F">
        <w:rPr>
          <w:rFonts w:ascii="Arial" w:hAnsi="Arial" w:cs="Arial"/>
          <w:color w:val="231F20"/>
          <w:spacing w:val="1"/>
        </w:rPr>
        <w:t xml:space="preserve"> </w:t>
      </w:r>
      <w:r w:rsidRPr="0043498F">
        <w:rPr>
          <w:rFonts w:ascii="Arial" w:hAnsi="Arial" w:cs="Arial"/>
          <w:color w:val="231F20"/>
        </w:rPr>
        <w:t>démarche.</w:t>
      </w:r>
    </w:p>
    <w:p w14:paraId="134E1C17" w14:textId="5C84D9D6" w:rsidR="0036374B" w:rsidRDefault="0036374B" w:rsidP="009C2E49">
      <w:pPr>
        <w:pStyle w:val="Corpsdetexte"/>
        <w:spacing w:after="80" w:line="240" w:lineRule="auto"/>
        <w:jc w:val="both"/>
        <w:rPr>
          <w:rFonts w:ascii="Arial" w:hAnsi="Arial" w:cs="Arial"/>
          <w:color w:val="231F20"/>
        </w:rPr>
      </w:pPr>
      <w:r w:rsidRPr="0043498F">
        <w:rPr>
          <w:rFonts w:ascii="Arial" w:hAnsi="Arial" w:cs="Arial"/>
          <w:color w:val="231F20"/>
        </w:rPr>
        <w:t>Suite au recueil des signatures, qui marquent l’engagement</w:t>
      </w:r>
      <w:r w:rsidRPr="0043498F">
        <w:rPr>
          <w:rFonts w:ascii="Arial" w:hAnsi="Arial" w:cs="Arial"/>
          <w:color w:val="231F20"/>
          <w:spacing w:val="-6"/>
        </w:rPr>
        <w:t xml:space="preserve"> </w:t>
      </w:r>
      <w:r w:rsidRPr="0043498F">
        <w:rPr>
          <w:rFonts w:ascii="Arial" w:hAnsi="Arial" w:cs="Arial"/>
          <w:color w:val="231F20"/>
        </w:rPr>
        <w:t>à</w:t>
      </w:r>
      <w:r w:rsidRPr="0043498F">
        <w:rPr>
          <w:rFonts w:ascii="Arial" w:hAnsi="Arial" w:cs="Arial"/>
          <w:color w:val="231F20"/>
          <w:spacing w:val="-5"/>
        </w:rPr>
        <w:t xml:space="preserve"> </w:t>
      </w:r>
      <w:r w:rsidRPr="0043498F">
        <w:rPr>
          <w:rFonts w:ascii="Arial" w:hAnsi="Arial" w:cs="Arial"/>
          <w:color w:val="231F20"/>
        </w:rPr>
        <w:t>la</w:t>
      </w:r>
      <w:r w:rsidRPr="0043498F">
        <w:rPr>
          <w:rFonts w:ascii="Arial" w:hAnsi="Arial" w:cs="Arial"/>
          <w:color w:val="231F20"/>
          <w:spacing w:val="-5"/>
        </w:rPr>
        <w:t xml:space="preserve"> </w:t>
      </w:r>
      <w:r w:rsidRPr="0043498F">
        <w:rPr>
          <w:rFonts w:ascii="Arial" w:hAnsi="Arial" w:cs="Arial"/>
          <w:color w:val="231F20"/>
        </w:rPr>
        <w:t>médiation</w:t>
      </w:r>
      <w:r w:rsidRPr="0043498F">
        <w:rPr>
          <w:rFonts w:ascii="Arial" w:hAnsi="Arial" w:cs="Arial"/>
          <w:color w:val="231F20"/>
          <w:spacing w:val="-6"/>
        </w:rPr>
        <w:t xml:space="preserve"> </w:t>
      </w:r>
      <w:r w:rsidRPr="0043498F">
        <w:rPr>
          <w:rFonts w:ascii="Arial" w:hAnsi="Arial" w:cs="Arial"/>
          <w:color w:val="231F20"/>
        </w:rPr>
        <w:t>et</w:t>
      </w:r>
      <w:r w:rsidRPr="0043498F">
        <w:rPr>
          <w:rFonts w:ascii="Arial" w:hAnsi="Arial" w:cs="Arial"/>
          <w:color w:val="231F20"/>
          <w:spacing w:val="-5"/>
        </w:rPr>
        <w:t xml:space="preserve"> </w:t>
      </w:r>
      <w:r w:rsidRPr="0043498F">
        <w:rPr>
          <w:rFonts w:ascii="Arial" w:hAnsi="Arial" w:cs="Arial"/>
          <w:color w:val="231F20"/>
        </w:rPr>
        <w:t>à</w:t>
      </w:r>
      <w:r w:rsidRPr="0043498F">
        <w:rPr>
          <w:rFonts w:ascii="Arial" w:hAnsi="Arial" w:cs="Arial"/>
          <w:color w:val="231F20"/>
          <w:spacing w:val="-5"/>
        </w:rPr>
        <w:t xml:space="preserve"> </w:t>
      </w:r>
      <w:r w:rsidRPr="0043498F">
        <w:rPr>
          <w:rFonts w:ascii="Arial" w:hAnsi="Arial" w:cs="Arial"/>
          <w:color w:val="231F20"/>
        </w:rPr>
        <w:t>ses</w:t>
      </w:r>
      <w:r w:rsidRPr="0043498F">
        <w:rPr>
          <w:rFonts w:ascii="Arial" w:hAnsi="Arial" w:cs="Arial"/>
          <w:color w:val="231F20"/>
          <w:spacing w:val="-6"/>
        </w:rPr>
        <w:t xml:space="preserve"> </w:t>
      </w:r>
      <w:r w:rsidRPr="0043498F">
        <w:rPr>
          <w:rFonts w:ascii="Arial" w:hAnsi="Arial" w:cs="Arial"/>
          <w:color w:val="231F20"/>
        </w:rPr>
        <w:t>règles,</w:t>
      </w:r>
      <w:r w:rsidRPr="0043498F">
        <w:rPr>
          <w:rFonts w:ascii="Arial" w:hAnsi="Arial" w:cs="Arial"/>
          <w:color w:val="231F20"/>
          <w:spacing w:val="-42"/>
        </w:rPr>
        <w:t xml:space="preserve"> </w:t>
      </w:r>
      <w:r w:rsidRPr="0043498F">
        <w:rPr>
          <w:rFonts w:ascii="Arial" w:hAnsi="Arial" w:cs="Arial"/>
          <w:color w:val="231F20"/>
        </w:rPr>
        <w:t>les</w:t>
      </w:r>
      <w:r w:rsidRPr="0043498F">
        <w:rPr>
          <w:rFonts w:ascii="Arial" w:hAnsi="Arial" w:cs="Arial"/>
          <w:color w:val="231F20"/>
          <w:spacing w:val="-3"/>
        </w:rPr>
        <w:t xml:space="preserve"> </w:t>
      </w:r>
      <w:r w:rsidRPr="0043498F">
        <w:rPr>
          <w:rFonts w:ascii="Arial" w:hAnsi="Arial" w:cs="Arial"/>
          <w:color w:val="231F20"/>
        </w:rPr>
        <w:t>rencontres</w:t>
      </w:r>
      <w:r w:rsidRPr="0043498F">
        <w:rPr>
          <w:rFonts w:ascii="Arial" w:hAnsi="Arial" w:cs="Arial"/>
          <w:color w:val="231F20"/>
          <w:spacing w:val="-3"/>
        </w:rPr>
        <w:t xml:space="preserve"> </w:t>
      </w:r>
      <w:r w:rsidRPr="0043498F">
        <w:rPr>
          <w:rFonts w:ascii="Arial" w:hAnsi="Arial" w:cs="Arial"/>
          <w:color w:val="231F20"/>
        </w:rPr>
        <w:t>peuvent</w:t>
      </w:r>
      <w:r w:rsidRPr="0043498F">
        <w:rPr>
          <w:rFonts w:ascii="Arial" w:hAnsi="Arial" w:cs="Arial"/>
          <w:color w:val="231F20"/>
          <w:spacing w:val="-3"/>
        </w:rPr>
        <w:t xml:space="preserve"> </w:t>
      </w:r>
      <w:r w:rsidRPr="0043498F">
        <w:rPr>
          <w:rFonts w:ascii="Arial" w:hAnsi="Arial" w:cs="Arial"/>
          <w:color w:val="231F20"/>
        </w:rPr>
        <w:t>débuter.</w:t>
      </w:r>
      <w:r w:rsidRPr="0043498F">
        <w:rPr>
          <w:rFonts w:ascii="Arial" w:hAnsi="Arial" w:cs="Arial"/>
          <w:color w:val="231F20"/>
          <w:spacing w:val="-9"/>
        </w:rPr>
        <w:t xml:space="preserve"> </w:t>
      </w:r>
      <w:r w:rsidRPr="0043498F">
        <w:rPr>
          <w:rFonts w:ascii="Arial" w:hAnsi="Arial" w:cs="Arial"/>
          <w:color w:val="231F20"/>
        </w:rPr>
        <w:t>Le</w:t>
      </w:r>
      <w:r w:rsidRPr="0043498F">
        <w:rPr>
          <w:rFonts w:ascii="Arial" w:hAnsi="Arial" w:cs="Arial"/>
          <w:color w:val="231F20"/>
          <w:spacing w:val="-43"/>
        </w:rPr>
        <w:t xml:space="preserve"> </w:t>
      </w:r>
      <w:r w:rsidRPr="0043498F">
        <w:rPr>
          <w:rFonts w:ascii="Arial" w:hAnsi="Arial" w:cs="Arial"/>
          <w:color w:val="231F20"/>
        </w:rPr>
        <w:t>nombre de rencontre</w:t>
      </w:r>
      <w:r w:rsidR="00CF1374">
        <w:rPr>
          <w:rFonts w:ascii="Arial" w:hAnsi="Arial" w:cs="Arial"/>
          <w:color w:val="231F20"/>
        </w:rPr>
        <w:t>s</w:t>
      </w:r>
      <w:r w:rsidRPr="0043498F">
        <w:rPr>
          <w:rFonts w:ascii="Arial" w:hAnsi="Arial" w:cs="Arial"/>
          <w:color w:val="231F20"/>
        </w:rPr>
        <w:t xml:space="preserve"> est variable</w:t>
      </w:r>
      <w:r w:rsidRPr="0043498F">
        <w:rPr>
          <w:rFonts w:ascii="Arial" w:hAnsi="Arial" w:cs="Arial"/>
          <w:color w:val="231F20"/>
          <w:spacing w:val="1"/>
        </w:rPr>
        <w:t xml:space="preserve"> </w:t>
      </w:r>
      <w:r w:rsidRPr="0043498F">
        <w:rPr>
          <w:rFonts w:ascii="Arial" w:hAnsi="Arial" w:cs="Arial"/>
          <w:color w:val="231F20"/>
        </w:rPr>
        <w:t>en</w:t>
      </w:r>
      <w:r w:rsidRPr="0043498F">
        <w:rPr>
          <w:rFonts w:ascii="Arial" w:hAnsi="Arial" w:cs="Arial"/>
          <w:color w:val="231F20"/>
          <w:spacing w:val="1"/>
        </w:rPr>
        <w:t xml:space="preserve"> </w:t>
      </w:r>
      <w:r w:rsidRPr="0043498F">
        <w:rPr>
          <w:rFonts w:ascii="Arial" w:hAnsi="Arial" w:cs="Arial"/>
          <w:color w:val="231F20"/>
        </w:rPr>
        <w:t>fonction</w:t>
      </w:r>
      <w:r w:rsidRPr="0043498F">
        <w:rPr>
          <w:rFonts w:ascii="Arial" w:hAnsi="Arial" w:cs="Arial"/>
          <w:color w:val="231F20"/>
          <w:spacing w:val="1"/>
        </w:rPr>
        <w:t xml:space="preserve"> </w:t>
      </w:r>
      <w:r w:rsidRPr="0043498F">
        <w:rPr>
          <w:rFonts w:ascii="Arial" w:hAnsi="Arial" w:cs="Arial"/>
          <w:color w:val="231F20"/>
        </w:rPr>
        <w:t>des</w:t>
      </w:r>
      <w:r w:rsidRPr="0043498F">
        <w:rPr>
          <w:rFonts w:ascii="Arial" w:hAnsi="Arial" w:cs="Arial"/>
          <w:color w:val="231F20"/>
          <w:spacing w:val="45"/>
        </w:rPr>
        <w:t xml:space="preserve"> </w:t>
      </w:r>
      <w:r w:rsidRPr="0043498F">
        <w:rPr>
          <w:rFonts w:ascii="Arial" w:hAnsi="Arial" w:cs="Arial"/>
          <w:color w:val="231F20"/>
        </w:rPr>
        <w:t>situations,</w:t>
      </w:r>
      <w:r w:rsidRPr="0043498F">
        <w:rPr>
          <w:rFonts w:ascii="Arial" w:hAnsi="Arial" w:cs="Arial"/>
          <w:color w:val="231F20"/>
          <w:spacing w:val="45"/>
        </w:rPr>
        <w:t xml:space="preserve"> </w:t>
      </w:r>
      <w:r w:rsidRPr="0043498F">
        <w:rPr>
          <w:rFonts w:ascii="Arial" w:hAnsi="Arial" w:cs="Arial"/>
          <w:color w:val="231F20"/>
        </w:rPr>
        <w:t>mais</w:t>
      </w:r>
      <w:r w:rsidRPr="0043498F">
        <w:rPr>
          <w:rFonts w:ascii="Arial" w:hAnsi="Arial" w:cs="Arial"/>
          <w:color w:val="231F20"/>
          <w:spacing w:val="1"/>
        </w:rPr>
        <w:t xml:space="preserve"> </w:t>
      </w:r>
      <w:r w:rsidRPr="0043498F">
        <w:rPr>
          <w:rFonts w:ascii="Arial" w:hAnsi="Arial" w:cs="Arial"/>
          <w:color w:val="231F20"/>
        </w:rPr>
        <w:t>en règle générale, trois sont suf</w:t>
      </w:r>
      <w:r w:rsidRPr="0043498F">
        <w:rPr>
          <w:rFonts w:ascii="Arial" w:hAnsi="Arial" w:cs="Arial"/>
          <w:color w:val="231F20"/>
          <w:spacing w:val="1"/>
        </w:rPr>
        <w:t>f</w:t>
      </w:r>
      <w:r w:rsidRPr="0043498F">
        <w:rPr>
          <w:rFonts w:ascii="Arial" w:hAnsi="Arial" w:cs="Arial"/>
          <w:color w:val="231F20"/>
        </w:rPr>
        <w:t xml:space="preserve">isantes. </w:t>
      </w:r>
    </w:p>
    <w:p w14:paraId="2DFA35F0" w14:textId="77777777" w:rsidR="00F67964" w:rsidRDefault="0036374B" w:rsidP="009C2E49">
      <w:pPr>
        <w:pStyle w:val="Corpsdetexte"/>
        <w:spacing w:after="80" w:line="222" w:lineRule="exact"/>
        <w:jc w:val="both"/>
        <w:rPr>
          <w:rFonts w:ascii="Arial" w:hAnsi="Arial" w:cs="Arial"/>
          <w:color w:val="231F20"/>
        </w:rPr>
      </w:pPr>
      <w:r w:rsidRPr="0043498F">
        <w:rPr>
          <w:rFonts w:ascii="Arial" w:hAnsi="Arial" w:cs="Arial"/>
          <w:color w:val="231F20"/>
        </w:rPr>
        <w:t>Le</w:t>
      </w:r>
      <w:r w:rsidRPr="005241FF">
        <w:rPr>
          <w:rFonts w:ascii="Arial" w:hAnsi="Arial" w:cs="Arial"/>
          <w:color w:val="231F20"/>
        </w:rPr>
        <w:t xml:space="preserve"> </w:t>
      </w:r>
      <w:r w:rsidRPr="0043498F">
        <w:rPr>
          <w:rFonts w:ascii="Arial" w:hAnsi="Arial" w:cs="Arial"/>
          <w:color w:val="231F20"/>
        </w:rPr>
        <w:t>processus</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médi</w:t>
      </w:r>
      <w:r w:rsidRPr="005241FF">
        <w:rPr>
          <w:rFonts w:ascii="Arial" w:hAnsi="Arial" w:cs="Arial"/>
          <w:color w:val="231F20"/>
        </w:rPr>
        <w:t>a</w:t>
      </w:r>
      <w:r w:rsidRPr="0043498F">
        <w:rPr>
          <w:rFonts w:ascii="Arial" w:hAnsi="Arial" w:cs="Arial"/>
          <w:color w:val="231F20"/>
        </w:rPr>
        <w:t>tion</w:t>
      </w:r>
      <w:r w:rsidRPr="005241FF">
        <w:rPr>
          <w:rFonts w:ascii="Arial" w:hAnsi="Arial" w:cs="Arial"/>
          <w:color w:val="231F20"/>
        </w:rPr>
        <w:t xml:space="preserve"> </w:t>
      </w:r>
      <w:r w:rsidRPr="0043498F">
        <w:rPr>
          <w:rFonts w:ascii="Arial" w:hAnsi="Arial" w:cs="Arial"/>
          <w:color w:val="231F20"/>
        </w:rPr>
        <w:t>peut</w:t>
      </w:r>
      <w:r w:rsidRPr="005241FF">
        <w:rPr>
          <w:rFonts w:ascii="Arial" w:hAnsi="Arial" w:cs="Arial"/>
          <w:color w:val="231F20"/>
        </w:rPr>
        <w:t xml:space="preserve"> </w:t>
      </w:r>
      <w:r w:rsidRPr="0043498F">
        <w:rPr>
          <w:rFonts w:ascii="Arial" w:hAnsi="Arial" w:cs="Arial"/>
          <w:color w:val="231F20"/>
        </w:rPr>
        <w:t>se</w:t>
      </w:r>
      <w:r w:rsidRPr="005241FF">
        <w:rPr>
          <w:rFonts w:ascii="Arial" w:hAnsi="Arial" w:cs="Arial"/>
          <w:color w:val="231F20"/>
        </w:rPr>
        <w:t xml:space="preserve"> </w:t>
      </w:r>
      <w:r w:rsidRPr="0043498F">
        <w:rPr>
          <w:rFonts w:ascii="Arial" w:hAnsi="Arial" w:cs="Arial"/>
          <w:color w:val="231F20"/>
        </w:rPr>
        <w:t>résumer</w:t>
      </w:r>
      <w:r w:rsidRPr="005241FF">
        <w:rPr>
          <w:rFonts w:ascii="Arial" w:hAnsi="Arial" w:cs="Arial"/>
          <w:color w:val="231F20"/>
        </w:rPr>
        <w:t xml:space="preserve"> </w:t>
      </w:r>
      <w:r w:rsidRPr="0043498F">
        <w:rPr>
          <w:rFonts w:ascii="Arial" w:hAnsi="Arial" w:cs="Arial"/>
          <w:color w:val="231F20"/>
        </w:rPr>
        <w:t>en</w:t>
      </w:r>
      <w:r w:rsidRPr="005241FF">
        <w:rPr>
          <w:rFonts w:ascii="Arial" w:hAnsi="Arial" w:cs="Arial"/>
          <w:color w:val="231F20"/>
        </w:rPr>
        <w:t xml:space="preserve"> </w:t>
      </w:r>
      <w:r w:rsidRPr="0043498F">
        <w:rPr>
          <w:rFonts w:ascii="Arial" w:hAnsi="Arial" w:cs="Arial"/>
          <w:color w:val="231F20"/>
        </w:rPr>
        <w:t>quatre</w:t>
      </w:r>
      <w:r w:rsidRPr="005241FF">
        <w:rPr>
          <w:rFonts w:ascii="Arial" w:hAnsi="Arial" w:cs="Arial"/>
          <w:color w:val="231F20"/>
        </w:rPr>
        <w:t xml:space="preserve"> </w:t>
      </w:r>
      <w:r w:rsidR="00F67964">
        <w:rPr>
          <w:rFonts w:ascii="Arial" w:hAnsi="Arial" w:cs="Arial"/>
          <w:color w:val="231F20"/>
        </w:rPr>
        <w:t>temps.</w:t>
      </w:r>
    </w:p>
    <w:p w14:paraId="36984924" w14:textId="20A67C45" w:rsidR="0036374B" w:rsidRDefault="0036374B" w:rsidP="009C2E49">
      <w:pPr>
        <w:pStyle w:val="Corpsdetexte"/>
        <w:spacing w:after="80" w:line="222" w:lineRule="exact"/>
        <w:jc w:val="both"/>
        <w:rPr>
          <w:rFonts w:ascii="Arial" w:hAnsi="Arial" w:cs="Arial"/>
          <w:color w:val="231F20"/>
        </w:rPr>
      </w:pPr>
      <w:r w:rsidRPr="0043498F">
        <w:rPr>
          <w:rFonts w:ascii="Arial" w:hAnsi="Arial" w:cs="Arial"/>
          <w:color w:val="231F20"/>
        </w:rPr>
        <w:t>Le premier doit permettre</w:t>
      </w:r>
      <w:r w:rsidRPr="005241FF">
        <w:rPr>
          <w:rFonts w:ascii="Arial" w:hAnsi="Arial" w:cs="Arial"/>
          <w:color w:val="231F20"/>
        </w:rPr>
        <w:t xml:space="preserve"> </w:t>
      </w:r>
      <w:r w:rsidRPr="0043498F">
        <w:rPr>
          <w:rFonts w:ascii="Arial" w:hAnsi="Arial" w:cs="Arial"/>
          <w:color w:val="231F20"/>
        </w:rPr>
        <w:t>aux participants d’exprimer leurs</w:t>
      </w:r>
      <w:r w:rsidRPr="005241FF">
        <w:rPr>
          <w:rFonts w:ascii="Arial" w:hAnsi="Arial" w:cs="Arial"/>
          <w:color w:val="231F20"/>
        </w:rPr>
        <w:t xml:space="preserve"> </w:t>
      </w:r>
      <w:r w:rsidRPr="0043498F">
        <w:rPr>
          <w:rFonts w:ascii="Arial" w:hAnsi="Arial" w:cs="Arial"/>
          <w:color w:val="231F20"/>
        </w:rPr>
        <w:t>points</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vue</w:t>
      </w:r>
      <w:r w:rsidRPr="005241FF">
        <w:rPr>
          <w:rFonts w:ascii="Arial" w:hAnsi="Arial" w:cs="Arial"/>
          <w:color w:val="231F20"/>
        </w:rPr>
        <w:t xml:space="preserve"> </w:t>
      </w:r>
      <w:r w:rsidRPr="0043498F">
        <w:rPr>
          <w:rFonts w:ascii="Arial" w:hAnsi="Arial" w:cs="Arial"/>
          <w:color w:val="231F20"/>
        </w:rPr>
        <w:t>et</w:t>
      </w:r>
      <w:r w:rsidRPr="005241FF">
        <w:rPr>
          <w:rFonts w:ascii="Arial" w:hAnsi="Arial" w:cs="Arial"/>
          <w:color w:val="231F20"/>
        </w:rPr>
        <w:t xml:space="preserve"> </w:t>
      </w:r>
      <w:r w:rsidRPr="0043498F">
        <w:rPr>
          <w:rFonts w:ascii="Arial" w:hAnsi="Arial" w:cs="Arial"/>
          <w:color w:val="231F20"/>
        </w:rPr>
        <w:t>leurs</w:t>
      </w:r>
      <w:r w:rsidRPr="005241FF">
        <w:rPr>
          <w:rFonts w:ascii="Arial" w:hAnsi="Arial" w:cs="Arial"/>
          <w:color w:val="231F20"/>
        </w:rPr>
        <w:t xml:space="preserve"> </w:t>
      </w:r>
      <w:r w:rsidRPr="0043498F">
        <w:rPr>
          <w:rFonts w:ascii="Arial" w:hAnsi="Arial" w:cs="Arial"/>
          <w:color w:val="231F20"/>
        </w:rPr>
        <w:t xml:space="preserve">émotions </w:t>
      </w:r>
      <w:r w:rsidRPr="005241FF">
        <w:rPr>
          <w:rFonts w:ascii="Arial" w:hAnsi="Arial" w:cs="Arial"/>
          <w:color w:val="231F20"/>
        </w:rPr>
        <w:t>et</w:t>
      </w:r>
      <w:r w:rsidRPr="0043498F">
        <w:rPr>
          <w:rFonts w:ascii="Arial" w:hAnsi="Arial" w:cs="Arial"/>
          <w:color w:val="231F20"/>
        </w:rPr>
        <w:t xml:space="preserve"> d’isoler le fond du problème.</w:t>
      </w:r>
    </w:p>
    <w:p w14:paraId="0B3AB90E" w14:textId="4FFA486F" w:rsidR="0036374B" w:rsidRDefault="0036374B" w:rsidP="009C2E49">
      <w:pPr>
        <w:pStyle w:val="Corpsdetexte"/>
        <w:spacing w:after="80" w:line="222" w:lineRule="exact"/>
        <w:jc w:val="both"/>
        <w:rPr>
          <w:rFonts w:ascii="Arial" w:hAnsi="Arial" w:cs="Arial"/>
          <w:color w:val="231F20"/>
        </w:rPr>
      </w:pPr>
      <w:r w:rsidRPr="0043498F">
        <w:rPr>
          <w:rFonts w:ascii="Arial" w:hAnsi="Arial" w:cs="Arial"/>
          <w:color w:val="231F20"/>
        </w:rPr>
        <w:t>Le</w:t>
      </w:r>
      <w:r w:rsidRPr="005241FF">
        <w:rPr>
          <w:rFonts w:ascii="Arial" w:hAnsi="Arial" w:cs="Arial"/>
          <w:color w:val="231F20"/>
        </w:rPr>
        <w:t xml:space="preserve"> </w:t>
      </w:r>
      <w:r w:rsidRPr="0043498F">
        <w:rPr>
          <w:rFonts w:ascii="Arial" w:hAnsi="Arial" w:cs="Arial"/>
          <w:color w:val="231F20"/>
        </w:rPr>
        <w:t>deuxième</w:t>
      </w:r>
      <w:r w:rsidRPr="005241FF">
        <w:rPr>
          <w:rFonts w:ascii="Arial" w:hAnsi="Arial" w:cs="Arial"/>
          <w:color w:val="231F20"/>
        </w:rPr>
        <w:t xml:space="preserve"> </w:t>
      </w:r>
      <w:r w:rsidRPr="0043498F">
        <w:rPr>
          <w:rFonts w:ascii="Arial" w:hAnsi="Arial" w:cs="Arial"/>
          <w:color w:val="231F20"/>
        </w:rPr>
        <w:t>consiste</w:t>
      </w:r>
      <w:r w:rsidRPr="005241FF">
        <w:rPr>
          <w:rFonts w:ascii="Arial" w:hAnsi="Arial" w:cs="Arial"/>
          <w:color w:val="231F20"/>
        </w:rPr>
        <w:t xml:space="preserve"> </w:t>
      </w:r>
      <w:r w:rsidRPr="0043498F">
        <w:rPr>
          <w:rFonts w:ascii="Arial" w:hAnsi="Arial" w:cs="Arial"/>
          <w:color w:val="231F20"/>
        </w:rPr>
        <w:t>à</w:t>
      </w:r>
      <w:r w:rsidRPr="005241FF">
        <w:rPr>
          <w:rFonts w:ascii="Arial" w:hAnsi="Arial" w:cs="Arial"/>
          <w:color w:val="231F20"/>
        </w:rPr>
        <w:t xml:space="preserve"> </w:t>
      </w:r>
      <w:r w:rsidRPr="0043498F">
        <w:rPr>
          <w:rFonts w:ascii="Arial" w:hAnsi="Arial" w:cs="Arial"/>
          <w:color w:val="231F20"/>
        </w:rPr>
        <w:t>identifier</w:t>
      </w:r>
      <w:r w:rsidRPr="005241FF">
        <w:rPr>
          <w:rFonts w:ascii="Arial" w:hAnsi="Arial" w:cs="Arial"/>
          <w:color w:val="231F20"/>
        </w:rPr>
        <w:t xml:space="preserve"> </w:t>
      </w:r>
      <w:r w:rsidRPr="0043498F">
        <w:rPr>
          <w:rFonts w:ascii="Arial" w:hAnsi="Arial" w:cs="Arial"/>
          <w:color w:val="231F20"/>
        </w:rPr>
        <w:t>les</w:t>
      </w:r>
      <w:r w:rsidRPr="005241FF">
        <w:rPr>
          <w:rFonts w:ascii="Arial" w:hAnsi="Arial" w:cs="Arial"/>
          <w:color w:val="231F20"/>
        </w:rPr>
        <w:t xml:space="preserve"> </w:t>
      </w:r>
      <w:r w:rsidRPr="0043498F">
        <w:rPr>
          <w:rFonts w:ascii="Arial" w:hAnsi="Arial" w:cs="Arial"/>
          <w:color w:val="231F20"/>
        </w:rPr>
        <w:t>attentes</w:t>
      </w:r>
      <w:r w:rsidRPr="005241FF">
        <w:rPr>
          <w:rFonts w:ascii="Arial" w:hAnsi="Arial" w:cs="Arial"/>
          <w:color w:val="231F20"/>
        </w:rPr>
        <w:t xml:space="preserve"> </w:t>
      </w:r>
      <w:r w:rsidRPr="0043498F">
        <w:rPr>
          <w:rFonts w:ascii="Arial" w:hAnsi="Arial" w:cs="Arial"/>
          <w:color w:val="231F20"/>
        </w:rPr>
        <w:t>et</w:t>
      </w:r>
      <w:r w:rsidRPr="005241FF">
        <w:rPr>
          <w:rFonts w:ascii="Arial" w:hAnsi="Arial" w:cs="Arial"/>
          <w:color w:val="231F20"/>
        </w:rPr>
        <w:t xml:space="preserve"> </w:t>
      </w:r>
      <w:r w:rsidRPr="0043498F">
        <w:rPr>
          <w:rFonts w:ascii="Arial" w:hAnsi="Arial" w:cs="Arial"/>
          <w:color w:val="231F20"/>
        </w:rPr>
        <w:t>les</w:t>
      </w:r>
      <w:r w:rsidRPr="005241FF">
        <w:rPr>
          <w:rFonts w:ascii="Arial" w:hAnsi="Arial" w:cs="Arial"/>
          <w:color w:val="231F20"/>
        </w:rPr>
        <w:t xml:space="preserve"> </w:t>
      </w:r>
      <w:r w:rsidRPr="0043498F">
        <w:rPr>
          <w:rFonts w:ascii="Arial" w:hAnsi="Arial" w:cs="Arial"/>
          <w:color w:val="231F20"/>
        </w:rPr>
        <w:t>besoins</w:t>
      </w:r>
      <w:r w:rsidRPr="005241FF">
        <w:rPr>
          <w:rFonts w:ascii="Arial" w:hAnsi="Arial" w:cs="Arial"/>
          <w:color w:val="231F20"/>
        </w:rPr>
        <w:t xml:space="preserve"> </w:t>
      </w:r>
      <w:r w:rsidRPr="0043498F">
        <w:rPr>
          <w:rFonts w:ascii="Arial" w:hAnsi="Arial" w:cs="Arial"/>
          <w:color w:val="231F20"/>
        </w:rPr>
        <w:t>sous-jacents</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chacun.</w:t>
      </w:r>
    </w:p>
    <w:p w14:paraId="66DA12CB" w14:textId="77777777" w:rsidR="0036374B" w:rsidRPr="005241FF" w:rsidRDefault="0036374B" w:rsidP="009C2E49">
      <w:pPr>
        <w:pStyle w:val="Corpsdetexte"/>
        <w:spacing w:after="80" w:line="222" w:lineRule="exact"/>
        <w:jc w:val="both"/>
        <w:rPr>
          <w:rFonts w:ascii="Arial" w:hAnsi="Arial" w:cs="Arial"/>
          <w:color w:val="231F20"/>
        </w:rPr>
      </w:pPr>
      <w:r w:rsidRPr="0043498F">
        <w:rPr>
          <w:rFonts w:ascii="Arial" w:hAnsi="Arial" w:cs="Arial"/>
          <w:color w:val="231F20"/>
        </w:rPr>
        <w:t>Le</w:t>
      </w:r>
      <w:r w:rsidRPr="005241FF">
        <w:rPr>
          <w:rFonts w:ascii="Arial" w:hAnsi="Arial" w:cs="Arial"/>
          <w:color w:val="231F20"/>
        </w:rPr>
        <w:t xml:space="preserve"> </w:t>
      </w:r>
      <w:r w:rsidRPr="0043498F">
        <w:rPr>
          <w:rFonts w:ascii="Arial" w:hAnsi="Arial" w:cs="Arial"/>
          <w:color w:val="231F20"/>
        </w:rPr>
        <w:t>troisième</w:t>
      </w:r>
      <w:r w:rsidRPr="005241FF">
        <w:rPr>
          <w:rFonts w:ascii="Arial" w:hAnsi="Arial" w:cs="Arial"/>
          <w:color w:val="231F20"/>
        </w:rPr>
        <w:t xml:space="preserve"> </w:t>
      </w:r>
      <w:r w:rsidRPr="0043498F">
        <w:rPr>
          <w:rFonts w:ascii="Arial" w:hAnsi="Arial" w:cs="Arial"/>
          <w:color w:val="231F20"/>
        </w:rPr>
        <w:t>temps</w:t>
      </w:r>
      <w:r w:rsidRPr="005241FF">
        <w:rPr>
          <w:rFonts w:ascii="Arial" w:hAnsi="Arial" w:cs="Arial"/>
          <w:color w:val="231F20"/>
        </w:rPr>
        <w:t xml:space="preserve"> </w:t>
      </w:r>
      <w:r w:rsidRPr="0043498F">
        <w:rPr>
          <w:rFonts w:ascii="Arial" w:hAnsi="Arial" w:cs="Arial"/>
          <w:color w:val="231F20"/>
        </w:rPr>
        <w:t>est</w:t>
      </w:r>
      <w:r w:rsidRPr="005241FF">
        <w:rPr>
          <w:rFonts w:ascii="Arial" w:hAnsi="Arial" w:cs="Arial"/>
          <w:color w:val="231F20"/>
        </w:rPr>
        <w:t xml:space="preserve"> </w:t>
      </w:r>
      <w:r w:rsidRPr="0043498F">
        <w:rPr>
          <w:rFonts w:ascii="Arial" w:hAnsi="Arial" w:cs="Arial"/>
          <w:color w:val="231F20"/>
        </w:rPr>
        <w:t>un</w:t>
      </w:r>
      <w:r w:rsidRPr="005241FF">
        <w:rPr>
          <w:rFonts w:ascii="Arial" w:hAnsi="Arial" w:cs="Arial"/>
          <w:color w:val="231F20"/>
        </w:rPr>
        <w:t xml:space="preserve"> </w:t>
      </w:r>
      <w:r w:rsidRPr="0043498F">
        <w:rPr>
          <w:rFonts w:ascii="Arial" w:hAnsi="Arial" w:cs="Arial"/>
          <w:color w:val="231F20"/>
        </w:rPr>
        <w:t>moment</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créativité, afin</w:t>
      </w:r>
      <w:r w:rsidRPr="005241FF">
        <w:rPr>
          <w:rFonts w:ascii="Arial" w:hAnsi="Arial" w:cs="Arial"/>
          <w:color w:val="231F20"/>
        </w:rPr>
        <w:t xml:space="preserve"> </w:t>
      </w:r>
      <w:r w:rsidRPr="0043498F">
        <w:rPr>
          <w:rFonts w:ascii="Arial" w:hAnsi="Arial" w:cs="Arial"/>
          <w:color w:val="231F20"/>
        </w:rPr>
        <w:t>d’imaginer</w:t>
      </w:r>
      <w:r w:rsidRPr="005241FF">
        <w:rPr>
          <w:rFonts w:ascii="Arial" w:hAnsi="Arial" w:cs="Arial"/>
          <w:color w:val="231F20"/>
        </w:rPr>
        <w:t xml:space="preserve"> </w:t>
      </w:r>
      <w:r w:rsidRPr="0043498F">
        <w:rPr>
          <w:rFonts w:ascii="Arial" w:hAnsi="Arial" w:cs="Arial"/>
          <w:color w:val="231F20"/>
        </w:rPr>
        <w:t>une</w:t>
      </w:r>
      <w:r w:rsidRPr="005241FF">
        <w:rPr>
          <w:rFonts w:ascii="Arial" w:hAnsi="Arial" w:cs="Arial"/>
          <w:color w:val="231F20"/>
        </w:rPr>
        <w:t xml:space="preserve"> </w:t>
      </w:r>
      <w:r w:rsidRPr="0043498F">
        <w:rPr>
          <w:rFonts w:ascii="Arial" w:hAnsi="Arial" w:cs="Arial"/>
          <w:color w:val="231F20"/>
        </w:rPr>
        <w:t>palette</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solutions</w:t>
      </w:r>
      <w:r w:rsidRPr="005241FF">
        <w:rPr>
          <w:rFonts w:ascii="Arial" w:hAnsi="Arial" w:cs="Arial"/>
          <w:color w:val="231F20"/>
        </w:rPr>
        <w:t xml:space="preserve"> </w:t>
      </w:r>
      <w:r w:rsidRPr="0043498F">
        <w:rPr>
          <w:rFonts w:ascii="Arial" w:hAnsi="Arial" w:cs="Arial"/>
          <w:color w:val="231F20"/>
        </w:rPr>
        <w:t>satisfaisantes</w:t>
      </w:r>
      <w:r w:rsidRPr="005241FF">
        <w:rPr>
          <w:rFonts w:ascii="Arial" w:hAnsi="Arial" w:cs="Arial"/>
          <w:color w:val="231F20"/>
        </w:rPr>
        <w:t xml:space="preserve"> </w:t>
      </w:r>
      <w:r w:rsidRPr="0043498F">
        <w:rPr>
          <w:rFonts w:ascii="Arial" w:hAnsi="Arial" w:cs="Arial"/>
          <w:color w:val="231F20"/>
        </w:rPr>
        <w:t>pour</w:t>
      </w:r>
      <w:r w:rsidRPr="005241FF">
        <w:rPr>
          <w:rFonts w:ascii="Arial" w:hAnsi="Arial" w:cs="Arial"/>
          <w:color w:val="231F20"/>
        </w:rPr>
        <w:t xml:space="preserve"> </w:t>
      </w:r>
      <w:r w:rsidRPr="0043498F">
        <w:rPr>
          <w:rFonts w:ascii="Arial" w:hAnsi="Arial" w:cs="Arial"/>
          <w:color w:val="231F20"/>
        </w:rPr>
        <w:t>tous.</w:t>
      </w:r>
      <w:r w:rsidRPr="005241FF">
        <w:rPr>
          <w:rFonts w:ascii="Arial" w:hAnsi="Arial" w:cs="Arial"/>
          <w:color w:val="231F20"/>
        </w:rPr>
        <w:t xml:space="preserve"> </w:t>
      </w:r>
    </w:p>
    <w:p w14:paraId="570FE53D" w14:textId="77777777" w:rsidR="0036374B" w:rsidRDefault="0036374B" w:rsidP="009C2E49">
      <w:pPr>
        <w:pStyle w:val="Corpsdetexte"/>
        <w:spacing w:after="80" w:line="222" w:lineRule="exact"/>
        <w:jc w:val="both"/>
        <w:rPr>
          <w:rFonts w:ascii="Arial" w:hAnsi="Arial" w:cs="Arial"/>
          <w:color w:val="231F20"/>
        </w:rPr>
      </w:pPr>
      <w:r w:rsidRPr="0043498F">
        <w:rPr>
          <w:rFonts w:ascii="Arial" w:hAnsi="Arial" w:cs="Arial"/>
          <w:color w:val="231F20"/>
        </w:rPr>
        <w:t>Enfin,</w:t>
      </w:r>
      <w:r w:rsidRPr="005241FF">
        <w:rPr>
          <w:rFonts w:ascii="Arial" w:hAnsi="Arial" w:cs="Arial"/>
          <w:color w:val="231F20"/>
        </w:rPr>
        <w:t xml:space="preserve"> </w:t>
      </w:r>
      <w:r w:rsidRPr="0043498F">
        <w:rPr>
          <w:rFonts w:ascii="Arial" w:hAnsi="Arial" w:cs="Arial"/>
          <w:color w:val="231F20"/>
        </w:rPr>
        <w:t>le</w:t>
      </w:r>
      <w:r w:rsidRPr="005241FF">
        <w:rPr>
          <w:rFonts w:ascii="Arial" w:hAnsi="Arial" w:cs="Arial"/>
          <w:color w:val="231F20"/>
        </w:rPr>
        <w:t xml:space="preserve"> </w:t>
      </w:r>
      <w:r w:rsidRPr="0043498F">
        <w:rPr>
          <w:rFonts w:ascii="Arial" w:hAnsi="Arial" w:cs="Arial"/>
          <w:color w:val="231F20"/>
        </w:rPr>
        <w:t>quatrième</w:t>
      </w:r>
      <w:r w:rsidRPr="005241FF">
        <w:rPr>
          <w:rFonts w:ascii="Arial" w:hAnsi="Arial" w:cs="Arial"/>
          <w:color w:val="231F20"/>
        </w:rPr>
        <w:t xml:space="preserve"> </w:t>
      </w:r>
      <w:r w:rsidRPr="0043498F">
        <w:rPr>
          <w:rFonts w:ascii="Arial" w:hAnsi="Arial" w:cs="Arial"/>
          <w:color w:val="231F20"/>
        </w:rPr>
        <w:t>temps</w:t>
      </w:r>
      <w:r w:rsidRPr="005241FF">
        <w:rPr>
          <w:rFonts w:ascii="Arial" w:hAnsi="Arial" w:cs="Arial"/>
          <w:color w:val="231F20"/>
        </w:rPr>
        <w:t xml:space="preserve"> </w:t>
      </w:r>
      <w:r w:rsidRPr="0043498F">
        <w:rPr>
          <w:rFonts w:ascii="Arial" w:hAnsi="Arial" w:cs="Arial"/>
          <w:color w:val="231F20"/>
        </w:rPr>
        <w:t>permet</w:t>
      </w:r>
      <w:r w:rsidRPr="005241FF">
        <w:rPr>
          <w:rFonts w:ascii="Arial" w:hAnsi="Arial" w:cs="Arial"/>
          <w:color w:val="231F20"/>
        </w:rPr>
        <w:t xml:space="preserve"> </w:t>
      </w:r>
      <w:r w:rsidRPr="0043498F">
        <w:rPr>
          <w:rFonts w:ascii="Arial" w:hAnsi="Arial" w:cs="Arial"/>
          <w:color w:val="231F20"/>
        </w:rPr>
        <w:t>l’analyse</w:t>
      </w:r>
      <w:r w:rsidRPr="005241FF">
        <w:rPr>
          <w:rFonts w:ascii="Arial" w:hAnsi="Arial" w:cs="Arial"/>
          <w:color w:val="231F20"/>
        </w:rPr>
        <w:t xml:space="preserve"> </w:t>
      </w:r>
      <w:r w:rsidRPr="0043498F">
        <w:rPr>
          <w:rFonts w:ascii="Arial" w:hAnsi="Arial" w:cs="Arial"/>
          <w:color w:val="231F20"/>
        </w:rPr>
        <w:t>et</w:t>
      </w:r>
      <w:r w:rsidRPr="005241FF">
        <w:rPr>
          <w:rFonts w:ascii="Arial" w:hAnsi="Arial" w:cs="Arial"/>
          <w:color w:val="231F20"/>
        </w:rPr>
        <w:t xml:space="preserve"> </w:t>
      </w:r>
      <w:r w:rsidRPr="0043498F">
        <w:rPr>
          <w:rFonts w:ascii="Arial" w:hAnsi="Arial" w:cs="Arial"/>
          <w:color w:val="231F20"/>
        </w:rPr>
        <w:t>le</w:t>
      </w:r>
      <w:r w:rsidRPr="005241FF">
        <w:rPr>
          <w:rFonts w:ascii="Arial" w:hAnsi="Arial" w:cs="Arial"/>
          <w:color w:val="231F20"/>
        </w:rPr>
        <w:t xml:space="preserve"> </w:t>
      </w:r>
      <w:r w:rsidRPr="0043498F">
        <w:rPr>
          <w:rFonts w:ascii="Arial" w:hAnsi="Arial" w:cs="Arial"/>
          <w:color w:val="231F20"/>
        </w:rPr>
        <w:t>choix</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solutions</w:t>
      </w:r>
      <w:r w:rsidRPr="005241FF">
        <w:rPr>
          <w:rFonts w:ascii="Arial" w:hAnsi="Arial" w:cs="Arial"/>
          <w:color w:val="231F20"/>
        </w:rPr>
        <w:t xml:space="preserve"> </w:t>
      </w:r>
      <w:r w:rsidRPr="0043498F">
        <w:rPr>
          <w:rFonts w:ascii="Arial" w:hAnsi="Arial" w:cs="Arial"/>
          <w:color w:val="231F20"/>
        </w:rPr>
        <w:t>acceptables, réalistes</w:t>
      </w:r>
      <w:r w:rsidRPr="005241FF">
        <w:rPr>
          <w:rFonts w:ascii="Arial" w:hAnsi="Arial" w:cs="Arial"/>
          <w:color w:val="231F20"/>
        </w:rPr>
        <w:t xml:space="preserve"> </w:t>
      </w:r>
      <w:r w:rsidRPr="0043498F">
        <w:rPr>
          <w:rFonts w:ascii="Arial" w:hAnsi="Arial" w:cs="Arial"/>
          <w:color w:val="231F20"/>
        </w:rPr>
        <w:t>et réalisables.</w:t>
      </w:r>
    </w:p>
    <w:p w14:paraId="17DA39CB" w14:textId="769FCF90" w:rsidR="0036374B" w:rsidRDefault="0036374B" w:rsidP="009C2E49">
      <w:pPr>
        <w:pStyle w:val="Corpsdetexte"/>
        <w:spacing w:after="80" w:line="222" w:lineRule="exact"/>
        <w:jc w:val="both"/>
        <w:rPr>
          <w:rFonts w:ascii="Arial" w:hAnsi="Arial" w:cs="Arial"/>
          <w:color w:val="231F20"/>
        </w:rPr>
      </w:pPr>
      <w:r w:rsidRPr="0043498F">
        <w:rPr>
          <w:rFonts w:ascii="Arial" w:hAnsi="Arial" w:cs="Arial"/>
          <w:color w:val="231F20"/>
        </w:rPr>
        <w:t>Il est important de</w:t>
      </w:r>
      <w:r w:rsidRPr="005241FF">
        <w:rPr>
          <w:rFonts w:ascii="Arial" w:hAnsi="Arial" w:cs="Arial"/>
          <w:color w:val="231F20"/>
        </w:rPr>
        <w:t xml:space="preserve"> </w:t>
      </w:r>
      <w:r w:rsidRPr="0043498F">
        <w:rPr>
          <w:rFonts w:ascii="Arial" w:hAnsi="Arial" w:cs="Arial"/>
          <w:color w:val="231F20"/>
        </w:rPr>
        <w:t>noter</w:t>
      </w:r>
      <w:r w:rsidRPr="005241FF">
        <w:rPr>
          <w:rFonts w:ascii="Arial" w:hAnsi="Arial" w:cs="Arial"/>
          <w:color w:val="231F20"/>
        </w:rPr>
        <w:t xml:space="preserve"> </w:t>
      </w:r>
      <w:r w:rsidRPr="0043498F">
        <w:rPr>
          <w:rFonts w:ascii="Arial" w:hAnsi="Arial" w:cs="Arial"/>
          <w:color w:val="231F20"/>
        </w:rPr>
        <w:t>que</w:t>
      </w:r>
      <w:r w:rsidRPr="005241FF">
        <w:rPr>
          <w:rFonts w:ascii="Arial" w:hAnsi="Arial" w:cs="Arial"/>
          <w:color w:val="231F20"/>
        </w:rPr>
        <w:t xml:space="preserve"> </w:t>
      </w:r>
      <w:r w:rsidRPr="0043498F">
        <w:rPr>
          <w:rFonts w:ascii="Arial" w:hAnsi="Arial" w:cs="Arial"/>
          <w:color w:val="231F20"/>
        </w:rPr>
        <w:t>le</w:t>
      </w:r>
      <w:r w:rsidRPr="005241FF">
        <w:rPr>
          <w:rFonts w:ascii="Arial" w:hAnsi="Arial" w:cs="Arial"/>
          <w:color w:val="231F20"/>
        </w:rPr>
        <w:t xml:space="preserve"> </w:t>
      </w:r>
      <w:r w:rsidRPr="0043498F">
        <w:rPr>
          <w:rFonts w:ascii="Arial" w:hAnsi="Arial" w:cs="Arial"/>
          <w:color w:val="231F20"/>
        </w:rPr>
        <w:t>prescripteur</w:t>
      </w:r>
      <w:r w:rsidRPr="005241FF">
        <w:rPr>
          <w:rFonts w:ascii="Arial" w:hAnsi="Arial" w:cs="Arial"/>
          <w:color w:val="231F20"/>
        </w:rPr>
        <w:t xml:space="preserve"> </w:t>
      </w:r>
      <w:r w:rsidRPr="0043498F">
        <w:rPr>
          <w:rFonts w:ascii="Arial" w:hAnsi="Arial" w:cs="Arial"/>
          <w:color w:val="231F20"/>
        </w:rPr>
        <w:t>n’aura</w:t>
      </w:r>
      <w:r w:rsidRPr="005241FF">
        <w:rPr>
          <w:rFonts w:ascii="Arial" w:hAnsi="Arial" w:cs="Arial"/>
          <w:color w:val="231F20"/>
        </w:rPr>
        <w:t xml:space="preserve"> </w:t>
      </w:r>
      <w:r w:rsidRPr="0043498F">
        <w:rPr>
          <w:rFonts w:ascii="Arial" w:hAnsi="Arial" w:cs="Arial"/>
          <w:color w:val="231F20"/>
        </w:rPr>
        <w:t>pas</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retour</w:t>
      </w:r>
      <w:r w:rsidRPr="005241FF">
        <w:rPr>
          <w:rFonts w:ascii="Arial" w:hAnsi="Arial" w:cs="Arial"/>
          <w:color w:val="231F20"/>
        </w:rPr>
        <w:t xml:space="preserve"> </w:t>
      </w:r>
      <w:r w:rsidRPr="0043498F">
        <w:rPr>
          <w:rFonts w:ascii="Arial" w:hAnsi="Arial" w:cs="Arial"/>
          <w:color w:val="231F20"/>
        </w:rPr>
        <w:t>quant</w:t>
      </w:r>
      <w:r w:rsidRPr="005241FF">
        <w:rPr>
          <w:rFonts w:ascii="Arial" w:hAnsi="Arial" w:cs="Arial"/>
          <w:color w:val="231F20"/>
        </w:rPr>
        <w:t xml:space="preserve"> </w:t>
      </w:r>
      <w:r w:rsidRPr="0043498F">
        <w:rPr>
          <w:rFonts w:ascii="Arial" w:hAnsi="Arial" w:cs="Arial"/>
          <w:color w:val="231F20"/>
        </w:rPr>
        <w:t>au</w:t>
      </w:r>
      <w:r w:rsidRPr="005241FF">
        <w:rPr>
          <w:rFonts w:ascii="Arial" w:hAnsi="Arial" w:cs="Arial"/>
          <w:color w:val="231F20"/>
        </w:rPr>
        <w:t xml:space="preserve"> </w:t>
      </w:r>
      <w:r w:rsidRPr="0043498F">
        <w:rPr>
          <w:rFonts w:ascii="Arial" w:hAnsi="Arial" w:cs="Arial"/>
          <w:color w:val="231F20"/>
        </w:rPr>
        <w:t>déroulement de la médiation et que celle-ci</w:t>
      </w:r>
      <w:r w:rsidRPr="005241FF">
        <w:rPr>
          <w:rFonts w:ascii="Arial" w:hAnsi="Arial" w:cs="Arial"/>
          <w:color w:val="231F20"/>
        </w:rPr>
        <w:t xml:space="preserve"> </w:t>
      </w:r>
      <w:r w:rsidRPr="0043498F">
        <w:rPr>
          <w:rFonts w:ascii="Arial" w:hAnsi="Arial" w:cs="Arial"/>
          <w:color w:val="231F20"/>
        </w:rPr>
        <w:t>s’effectue</w:t>
      </w:r>
      <w:r w:rsidRPr="005241FF">
        <w:rPr>
          <w:rFonts w:ascii="Arial" w:hAnsi="Arial" w:cs="Arial"/>
          <w:color w:val="231F20"/>
        </w:rPr>
        <w:t xml:space="preserve"> </w:t>
      </w:r>
      <w:r w:rsidRPr="0043498F">
        <w:rPr>
          <w:rFonts w:ascii="Arial" w:hAnsi="Arial" w:cs="Arial"/>
          <w:color w:val="231F20"/>
        </w:rPr>
        <w:t>sur</w:t>
      </w:r>
      <w:r w:rsidRPr="005241FF">
        <w:rPr>
          <w:rFonts w:ascii="Arial" w:hAnsi="Arial" w:cs="Arial"/>
          <w:color w:val="231F20"/>
        </w:rPr>
        <w:t xml:space="preserve"> </w:t>
      </w:r>
      <w:r w:rsidRPr="0043498F">
        <w:rPr>
          <w:rFonts w:ascii="Arial" w:hAnsi="Arial" w:cs="Arial"/>
          <w:color w:val="231F20"/>
        </w:rPr>
        <w:t>le</w:t>
      </w:r>
      <w:r w:rsidRPr="005241FF">
        <w:rPr>
          <w:rFonts w:ascii="Arial" w:hAnsi="Arial" w:cs="Arial"/>
          <w:color w:val="231F20"/>
        </w:rPr>
        <w:t xml:space="preserve"> </w:t>
      </w:r>
      <w:r w:rsidRPr="0043498F">
        <w:rPr>
          <w:rFonts w:ascii="Arial" w:hAnsi="Arial" w:cs="Arial"/>
          <w:color w:val="231F20"/>
        </w:rPr>
        <w:t>temps</w:t>
      </w:r>
      <w:r w:rsidRPr="005241FF">
        <w:rPr>
          <w:rFonts w:ascii="Arial" w:hAnsi="Arial" w:cs="Arial"/>
          <w:color w:val="231F20"/>
        </w:rPr>
        <w:t xml:space="preserve"> </w:t>
      </w:r>
      <w:r w:rsidRPr="0043498F">
        <w:rPr>
          <w:rFonts w:ascii="Arial" w:hAnsi="Arial" w:cs="Arial"/>
          <w:color w:val="231F20"/>
        </w:rPr>
        <w:t>du</w:t>
      </w:r>
      <w:r w:rsidRPr="005241FF">
        <w:rPr>
          <w:rFonts w:ascii="Arial" w:hAnsi="Arial" w:cs="Arial"/>
          <w:color w:val="231F20"/>
        </w:rPr>
        <w:t xml:space="preserve"> </w:t>
      </w:r>
      <w:r w:rsidRPr="0043498F">
        <w:rPr>
          <w:rFonts w:ascii="Arial" w:hAnsi="Arial" w:cs="Arial"/>
          <w:color w:val="231F20"/>
        </w:rPr>
        <w:t>travail.</w:t>
      </w:r>
    </w:p>
    <w:p w14:paraId="29E7D20D" w14:textId="191F074F" w:rsidR="0036374B" w:rsidRDefault="0036374B" w:rsidP="009C2E49">
      <w:pPr>
        <w:pStyle w:val="Corpsdetexte"/>
        <w:spacing w:after="80" w:line="222" w:lineRule="exact"/>
        <w:jc w:val="both"/>
        <w:rPr>
          <w:rFonts w:ascii="Arial" w:hAnsi="Arial" w:cs="Arial"/>
          <w:color w:val="231F20"/>
        </w:rPr>
      </w:pPr>
      <w:r w:rsidRPr="0043498F">
        <w:rPr>
          <w:rFonts w:ascii="Arial" w:hAnsi="Arial" w:cs="Arial"/>
          <w:color w:val="231F20"/>
        </w:rPr>
        <w:t>Les bienfaits de la médiation sont</w:t>
      </w:r>
      <w:r w:rsidRPr="005241FF">
        <w:rPr>
          <w:rFonts w:ascii="Arial" w:hAnsi="Arial" w:cs="Arial"/>
          <w:color w:val="231F20"/>
        </w:rPr>
        <w:t xml:space="preserve"> </w:t>
      </w:r>
      <w:r w:rsidRPr="0043498F">
        <w:rPr>
          <w:rFonts w:ascii="Arial" w:hAnsi="Arial" w:cs="Arial"/>
          <w:color w:val="231F20"/>
        </w:rPr>
        <w:t>multiples, elle permet notamment</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libérer</w:t>
      </w:r>
      <w:r w:rsidRPr="005241FF">
        <w:rPr>
          <w:rFonts w:ascii="Arial" w:hAnsi="Arial" w:cs="Arial"/>
          <w:color w:val="231F20"/>
        </w:rPr>
        <w:t xml:space="preserve"> </w:t>
      </w:r>
      <w:r w:rsidRPr="0043498F">
        <w:rPr>
          <w:rFonts w:ascii="Arial" w:hAnsi="Arial" w:cs="Arial"/>
          <w:color w:val="231F20"/>
        </w:rPr>
        <w:t>la</w:t>
      </w:r>
      <w:r w:rsidRPr="005241FF">
        <w:rPr>
          <w:rFonts w:ascii="Arial" w:hAnsi="Arial" w:cs="Arial"/>
          <w:color w:val="231F20"/>
        </w:rPr>
        <w:t xml:space="preserve"> </w:t>
      </w:r>
      <w:r w:rsidRPr="0043498F">
        <w:rPr>
          <w:rFonts w:ascii="Arial" w:hAnsi="Arial" w:cs="Arial"/>
          <w:color w:val="231F20"/>
        </w:rPr>
        <w:t>coopération</w:t>
      </w:r>
      <w:r w:rsidRPr="005241FF">
        <w:rPr>
          <w:rFonts w:ascii="Arial" w:hAnsi="Arial" w:cs="Arial"/>
          <w:color w:val="231F20"/>
        </w:rPr>
        <w:t xml:space="preserve"> </w:t>
      </w:r>
      <w:r w:rsidRPr="0043498F">
        <w:rPr>
          <w:rFonts w:ascii="Arial" w:hAnsi="Arial" w:cs="Arial"/>
          <w:color w:val="231F20"/>
        </w:rPr>
        <w:t>entre</w:t>
      </w:r>
      <w:r w:rsidRPr="005241FF">
        <w:rPr>
          <w:rFonts w:ascii="Arial" w:hAnsi="Arial" w:cs="Arial"/>
          <w:color w:val="231F20"/>
        </w:rPr>
        <w:t xml:space="preserve"> </w:t>
      </w:r>
      <w:r w:rsidRPr="0043498F">
        <w:rPr>
          <w:rFonts w:ascii="Arial" w:hAnsi="Arial" w:cs="Arial"/>
          <w:color w:val="231F20"/>
        </w:rPr>
        <w:t>les</w:t>
      </w:r>
      <w:r w:rsidRPr="005241FF">
        <w:rPr>
          <w:rFonts w:ascii="Arial" w:hAnsi="Arial" w:cs="Arial"/>
          <w:color w:val="231F20"/>
        </w:rPr>
        <w:t xml:space="preserve"> </w:t>
      </w:r>
      <w:r w:rsidRPr="0043498F">
        <w:rPr>
          <w:rFonts w:ascii="Arial" w:hAnsi="Arial" w:cs="Arial"/>
          <w:color w:val="231F20"/>
        </w:rPr>
        <w:t>participants,</w:t>
      </w:r>
      <w:r w:rsidRPr="005241FF">
        <w:rPr>
          <w:rFonts w:ascii="Arial" w:hAnsi="Arial" w:cs="Arial"/>
          <w:color w:val="231F20"/>
        </w:rPr>
        <w:t xml:space="preserve"> </w:t>
      </w:r>
      <w:r w:rsidRPr="0043498F">
        <w:rPr>
          <w:rFonts w:ascii="Arial" w:hAnsi="Arial" w:cs="Arial"/>
          <w:color w:val="231F20"/>
        </w:rPr>
        <w:t>et</w:t>
      </w:r>
      <w:r w:rsidRPr="005241FF">
        <w:rPr>
          <w:rFonts w:ascii="Arial" w:hAnsi="Arial" w:cs="Arial"/>
          <w:color w:val="231F20"/>
        </w:rPr>
        <w:t xml:space="preserve"> </w:t>
      </w:r>
      <w:r w:rsidRPr="0043498F">
        <w:rPr>
          <w:rFonts w:ascii="Arial" w:hAnsi="Arial" w:cs="Arial"/>
          <w:color w:val="231F20"/>
        </w:rPr>
        <w:t>bien</w:t>
      </w:r>
      <w:r w:rsidRPr="005241FF">
        <w:rPr>
          <w:rFonts w:ascii="Arial" w:hAnsi="Arial" w:cs="Arial"/>
          <w:color w:val="231F20"/>
        </w:rPr>
        <w:t xml:space="preserve"> </w:t>
      </w:r>
      <w:r w:rsidRPr="0043498F">
        <w:rPr>
          <w:rFonts w:ascii="Arial" w:hAnsi="Arial" w:cs="Arial"/>
          <w:color w:val="231F20"/>
        </w:rPr>
        <w:t>souvent</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mettre</w:t>
      </w:r>
      <w:r w:rsidRPr="005241FF">
        <w:rPr>
          <w:rFonts w:ascii="Arial" w:hAnsi="Arial" w:cs="Arial"/>
          <w:color w:val="231F20"/>
        </w:rPr>
        <w:t xml:space="preserve"> </w:t>
      </w:r>
      <w:r w:rsidRPr="0043498F">
        <w:rPr>
          <w:rFonts w:ascii="Arial" w:hAnsi="Arial" w:cs="Arial"/>
          <w:color w:val="231F20"/>
        </w:rPr>
        <w:t>fin</w:t>
      </w:r>
      <w:r w:rsidRPr="005241FF">
        <w:rPr>
          <w:rFonts w:ascii="Arial" w:hAnsi="Arial" w:cs="Arial"/>
          <w:color w:val="231F20"/>
        </w:rPr>
        <w:t xml:space="preserve"> </w:t>
      </w:r>
      <w:r w:rsidRPr="0043498F">
        <w:rPr>
          <w:rFonts w:ascii="Arial" w:hAnsi="Arial" w:cs="Arial"/>
          <w:color w:val="231F20"/>
        </w:rPr>
        <w:t>à</w:t>
      </w:r>
      <w:r w:rsidRPr="005241FF">
        <w:rPr>
          <w:rFonts w:ascii="Arial" w:hAnsi="Arial" w:cs="Arial"/>
          <w:color w:val="231F20"/>
        </w:rPr>
        <w:t xml:space="preserve"> </w:t>
      </w:r>
      <w:r w:rsidRPr="0043498F">
        <w:rPr>
          <w:rFonts w:ascii="Arial" w:hAnsi="Arial" w:cs="Arial"/>
          <w:color w:val="231F20"/>
        </w:rPr>
        <w:t>la</w:t>
      </w:r>
      <w:r w:rsidRPr="005241FF">
        <w:rPr>
          <w:rFonts w:ascii="Arial" w:hAnsi="Arial" w:cs="Arial"/>
          <w:color w:val="231F20"/>
        </w:rPr>
        <w:t xml:space="preserve"> </w:t>
      </w:r>
      <w:r w:rsidRPr="0043498F">
        <w:rPr>
          <w:rFonts w:ascii="Arial" w:hAnsi="Arial" w:cs="Arial"/>
          <w:color w:val="231F20"/>
        </w:rPr>
        <w:t>cristallisation</w:t>
      </w:r>
      <w:r w:rsidRPr="005241FF">
        <w:rPr>
          <w:rFonts w:ascii="Arial" w:hAnsi="Arial" w:cs="Arial"/>
          <w:color w:val="231F20"/>
        </w:rPr>
        <w:t xml:space="preserve"> </w:t>
      </w:r>
      <w:r w:rsidRPr="0043498F">
        <w:rPr>
          <w:rFonts w:ascii="Arial" w:hAnsi="Arial" w:cs="Arial"/>
          <w:color w:val="231F20"/>
        </w:rPr>
        <w:t>du conflit. C’est un moyen d’agir</w:t>
      </w:r>
      <w:r w:rsidRPr="005241FF">
        <w:rPr>
          <w:rFonts w:ascii="Arial" w:hAnsi="Arial" w:cs="Arial"/>
          <w:color w:val="231F20"/>
        </w:rPr>
        <w:t xml:space="preserve"> </w:t>
      </w:r>
      <w:r w:rsidRPr="0043498F">
        <w:rPr>
          <w:rFonts w:ascii="Arial" w:hAnsi="Arial" w:cs="Arial"/>
          <w:color w:val="231F20"/>
        </w:rPr>
        <w:t>en faveur du mieux-être et de la</w:t>
      </w:r>
      <w:r w:rsidRPr="005241FF">
        <w:rPr>
          <w:rFonts w:ascii="Arial" w:hAnsi="Arial" w:cs="Arial"/>
          <w:color w:val="231F20"/>
        </w:rPr>
        <w:t xml:space="preserve"> </w:t>
      </w:r>
      <w:r w:rsidRPr="0043498F">
        <w:rPr>
          <w:rFonts w:ascii="Arial" w:hAnsi="Arial" w:cs="Arial"/>
          <w:color w:val="231F20"/>
        </w:rPr>
        <w:t>qualité de vie au travail en prévenant les difficultés relationnelles,</w:t>
      </w:r>
      <w:r w:rsidRPr="005241FF">
        <w:rPr>
          <w:rFonts w:ascii="Arial" w:hAnsi="Arial" w:cs="Arial"/>
          <w:color w:val="231F20"/>
        </w:rPr>
        <w:t xml:space="preserve"> </w:t>
      </w:r>
      <w:r w:rsidRPr="0043498F">
        <w:rPr>
          <w:rFonts w:ascii="Arial" w:hAnsi="Arial" w:cs="Arial"/>
          <w:color w:val="231F20"/>
        </w:rPr>
        <w:t>causes</w:t>
      </w:r>
      <w:r w:rsidRPr="005241FF">
        <w:rPr>
          <w:rFonts w:ascii="Arial" w:hAnsi="Arial" w:cs="Arial"/>
          <w:color w:val="231F20"/>
        </w:rPr>
        <w:t xml:space="preserve"> </w:t>
      </w:r>
      <w:r w:rsidRPr="0043498F">
        <w:rPr>
          <w:rFonts w:ascii="Arial" w:hAnsi="Arial" w:cs="Arial"/>
          <w:color w:val="231F20"/>
        </w:rPr>
        <w:t>de</w:t>
      </w:r>
      <w:r w:rsidRPr="005241FF">
        <w:rPr>
          <w:rFonts w:ascii="Arial" w:hAnsi="Arial" w:cs="Arial"/>
          <w:color w:val="231F20"/>
        </w:rPr>
        <w:t xml:space="preserve"> </w:t>
      </w:r>
      <w:r w:rsidRPr="0043498F">
        <w:rPr>
          <w:rFonts w:ascii="Arial" w:hAnsi="Arial" w:cs="Arial"/>
          <w:color w:val="231F20"/>
        </w:rPr>
        <w:t>souffrance</w:t>
      </w:r>
      <w:r w:rsidRPr="005241FF">
        <w:rPr>
          <w:rFonts w:ascii="Arial" w:hAnsi="Arial" w:cs="Arial"/>
          <w:color w:val="231F20"/>
        </w:rPr>
        <w:t xml:space="preserve"> </w:t>
      </w:r>
      <w:r w:rsidRPr="0043498F">
        <w:rPr>
          <w:rFonts w:ascii="Arial" w:hAnsi="Arial" w:cs="Arial"/>
          <w:color w:val="231F20"/>
        </w:rPr>
        <w:t>au</w:t>
      </w:r>
      <w:r w:rsidRPr="005241FF">
        <w:rPr>
          <w:rFonts w:ascii="Arial" w:hAnsi="Arial" w:cs="Arial"/>
          <w:color w:val="231F20"/>
        </w:rPr>
        <w:t xml:space="preserve"> </w:t>
      </w:r>
      <w:r w:rsidRPr="0043498F">
        <w:rPr>
          <w:rFonts w:ascii="Arial" w:hAnsi="Arial" w:cs="Arial"/>
          <w:color w:val="231F20"/>
        </w:rPr>
        <w:t>travail.</w:t>
      </w:r>
    </w:p>
    <w:p w14:paraId="00613F9C" w14:textId="77777777" w:rsidR="00E4350D" w:rsidRDefault="0036374B" w:rsidP="0036374B">
      <w:pPr>
        <w:pStyle w:val="Titre4"/>
        <w:spacing w:before="0" w:line="273" w:lineRule="auto"/>
        <w:jc w:val="right"/>
        <w:rPr>
          <w:rFonts w:ascii="Arial" w:hAnsi="Arial" w:cs="Arial"/>
          <w:color w:val="auto"/>
          <w:spacing w:val="1"/>
          <w:sz w:val="20"/>
        </w:rPr>
      </w:pPr>
      <w:r w:rsidRPr="00F67964">
        <w:rPr>
          <w:rFonts w:ascii="Arial" w:hAnsi="Arial" w:cs="Arial"/>
          <w:color w:val="auto"/>
          <w:sz w:val="20"/>
        </w:rPr>
        <w:t>A.C. Bécard, médiatrice en entreprise</w:t>
      </w:r>
      <w:r w:rsidRPr="00F67964">
        <w:rPr>
          <w:rFonts w:ascii="Arial" w:hAnsi="Arial" w:cs="Arial"/>
          <w:color w:val="auto"/>
          <w:spacing w:val="1"/>
          <w:sz w:val="20"/>
        </w:rPr>
        <w:t xml:space="preserve"> </w:t>
      </w:r>
      <w:r w:rsidRPr="00F67964">
        <w:rPr>
          <w:rFonts w:ascii="Arial" w:hAnsi="Arial" w:cs="Arial"/>
          <w:color w:val="auto"/>
          <w:sz w:val="20"/>
        </w:rPr>
        <w:t>«</w:t>
      </w:r>
      <w:r w:rsidRPr="00F67964">
        <w:rPr>
          <w:rFonts w:ascii="Arial" w:hAnsi="Arial" w:cs="Arial"/>
          <w:color w:val="auto"/>
          <w:spacing w:val="1"/>
          <w:sz w:val="20"/>
        </w:rPr>
        <w:t xml:space="preserve"> </w:t>
      </w:r>
      <w:r w:rsidRPr="00F67964">
        <w:rPr>
          <w:rFonts w:ascii="Arial" w:hAnsi="Arial" w:cs="Arial"/>
          <w:color w:val="auto"/>
          <w:sz w:val="20"/>
        </w:rPr>
        <w:t>S’entendre</w:t>
      </w:r>
      <w:r w:rsidRPr="00F67964">
        <w:rPr>
          <w:rFonts w:ascii="Arial" w:hAnsi="Arial" w:cs="Arial"/>
          <w:color w:val="auto"/>
          <w:spacing w:val="1"/>
          <w:sz w:val="20"/>
        </w:rPr>
        <w:t xml:space="preserve"> </w:t>
      </w:r>
      <w:r w:rsidRPr="00F67964">
        <w:rPr>
          <w:rFonts w:ascii="Arial" w:hAnsi="Arial" w:cs="Arial"/>
          <w:color w:val="auto"/>
          <w:sz w:val="20"/>
        </w:rPr>
        <w:t>au</w:t>
      </w:r>
      <w:r w:rsidRPr="00F67964">
        <w:rPr>
          <w:rFonts w:ascii="Arial" w:hAnsi="Arial" w:cs="Arial"/>
          <w:color w:val="auto"/>
          <w:spacing w:val="1"/>
          <w:sz w:val="20"/>
        </w:rPr>
        <w:t xml:space="preserve"> </w:t>
      </w:r>
      <w:r w:rsidRPr="00F67964">
        <w:rPr>
          <w:rFonts w:ascii="Arial" w:hAnsi="Arial" w:cs="Arial"/>
          <w:color w:val="auto"/>
          <w:sz w:val="20"/>
        </w:rPr>
        <w:t>travail</w:t>
      </w:r>
      <w:r w:rsidRPr="00F67964">
        <w:rPr>
          <w:rFonts w:ascii="Arial" w:hAnsi="Arial" w:cs="Arial"/>
          <w:color w:val="auto"/>
          <w:spacing w:val="1"/>
          <w:sz w:val="20"/>
        </w:rPr>
        <w:t xml:space="preserve"> </w:t>
      </w:r>
      <w:r w:rsidRPr="00F67964">
        <w:rPr>
          <w:rFonts w:ascii="Arial" w:hAnsi="Arial" w:cs="Arial"/>
          <w:color w:val="auto"/>
          <w:sz w:val="20"/>
        </w:rPr>
        <w:t>»,</w:t>
      </w:r>
    </w:p>
    <w:p w14:paraId="5A1543CC" w14:textId="67AD59F7" w:rsidR="0036374B" w:rsidRPr="00F67964" w:rsidRDefault="0036374B" w:rsidP="0036374B">
      <w:pPr>
        <w:pStyle w:val="Titre4"/>
        <w:spacing w:before="0" w:line="273" w:lineRule="auto"/>
        <w:jc w:val="right"/>
        <w:rPr>
          <w:rFonts w:ascii="Arial" w:hAnsi="Arial" w:cs="Arial"/>
          <w:color w:val="auto"/>
          <w:sz w:val="20"/>
        </w:rPr>
      </w:pPr>
      <w:r w:rsidRPr="00F67964">
        <w:rPr>
          <w:rFonts w:ascii="Arial" w:hAnsi="Arial" w:cs="Arial"/>
          <w:color w:val="auto"/>
          <w:sz w:val="20"/>
        </w:rPr>
        <w:t>Questions en santé et sécurité au travail – 3/02/2017</w:t>
      </w:r>
    </w:p>
    <w:p w14:paraId="7CD6D2D4" w14:textId="4AE09070" w:rsidR="0036374B" w:rsidRPr="00F67964" w:rsidRDefault="00F67964" w:rsidP="00F67964">
      <w:pPr>
        <w:spacing w:after="0"/>
        <w:jc w:val="right"/>
        <w:rPr>
          <w:rStyle w:val="Lienhypertexte"/>
          <w:rFonts w:ascii="Arial" w:hAnsi="Arial" w:cs="Arial"/>
          <w:sz w:val="20"/>
        </w:rPr>
      </w:pPr>
      <w:r w:rsidRPr="00F67964">
        <w:rPr>
          <w:rFonts w:ascii="Arial" w:hAnsi="Arial" w:cs="Arial"/>
          <w:b/>
          <w:i/>
          <w:sz w:val="20"/>
        </w:rPr>
        <w:t>Source</w:t>
      </w:r>
      <w:r>
        <w:t xml:space="preserve"> : </w:t>
      </w:r>
      <w:hyperlink r:id="rId18" w:history="1">
        <w:r w:rsidR="0036374B" w:rsidRPr="00F67964">
          <w:rPr>
            <w:rStyle w:val="Lienhypertexte"/>
            <w:rFonts w:ascii="Arial" w:hAnsi="Arial" w:cs="Arial"/>
            <w:sz w:val="20"/>
          </w:rPr>
          <w:t>https://www.inrs.fr/media.html?refINRS=TD%20244</w:t>
        </w:r>
      </w:hyperlink>
    </w:p>
    <w:p w14:paraId="42C21FE5" w14:textId="77777777" w:rsidR="009C2E49" w:rsidRDefault="009C2E49">
      <w:pPr>
        <w:spacing w:after="0" w:line="240" w:lineRule="auto"/>
        <w:rPr>
          <w:rFonts w:ascii="Arial" w:hAnsi="Arial" w:cs="Arial"/>
          <w:b/>
          <w:lang w:eastAsia="fr-FR"/>
        </w:rPr>
      </w:pPr>
      <w:r>
        <w:rPr>
          <w:rFonts w:ascii="Arial" w:hAnsi="Arial" w:cs="Arial"/>
          <w:b/>
          <w:lang w:eastAsia="fr-FR"/>
        </w:rPr>
        <w:br w:type="page"/>
      </w:r>
    </w:p>
    <w:p w14:paraId="6CFDB5A3" w14:textId="75907AC0" w:rsidR="0036374B" w:rsidRDefault="0036374B" w:rsidP="0036374B">
      <w:pPr>
        <w:spacing w:after="120" w:line="240" w:lineRule="auto"/>
        <w:rPr>
          <w:rFonts w:ascii="Arial" w:hAnsi="Arial" w:cs="Arial"/>
          <w:b/>
          <w:lang w:eastAsia="fr-FR"/>
        </w:rPr>
      </w:pPr>
      <w:r w:rsidRPr="00F904BC">
        <w:rPr>
          <w:rFonts w:ascii="Arial" w:hAnsi="Arial" w:cs="Arial"/>
          <w:b/>
          <w:lang w:eastAsia="fr-FR"/>
        </w:rPr>
        <w:lastRenderedPageBreak/>
        <w:t>ANNEXE</w:t>
      </w:r>
      <w:r>
        <w:rPr>
          <w:rFonts w:ascii="Arial" w:hAnsi="Arial" w:cs="Arial"/>
          <w:b/>
          <w:lang w:eastAsia="fr-FR"/>
        </w:rPr>
        <w:t> </w:t>
      </w:r>
      <w:r w:rsidR="00DF7954">
        <w:rPr>
          <w:rFonts w:ascii="Arial" w:hAnsi="Arial" w:cs="Arial"/>
          <w:b/>
          <w:lang w:eastAsia="fr-FR"/>
        </w:rPr>
        <w:t>8</w:t>
      </w:r>
      <w:r>
        <w:rPr>
          <w:rFonts w:ascii="Arial" w:hAnsi="Arial" w:cs="Arial"/>
          <w:b/>
          <w:color w:val="FF0000"/>
          <w:lang w:eastAsia="fr-FR"/>
        </w:rPr>
        <w:t xml:space="preserve"> </w:t>
      </w:r>
      <w:r w:rsidRPr="00F904BC">
        <w:rPr>
          <w:rFonts w:ascii="Arial" w:hAnsi="Arial" w:cs="Arial"/>
          <w:b/>
          <w:lang w:eastAsia="fr-FR"/>
        </w:rPr>
        <w:t xml:space="preserve">: </w:t>
      </w:r>
      <w:r>
        <w:rPr>
          <w:rFonts w:ascii="Arial" w:hAnsi="Arial" w:cs="Arial"/>
          <w:b/>
          <w:lang w:eastAsia="fr-FR"/>
        </w:rPr>
        <w:t xml:space="preserve">Courriel du </w:t>
      </w:r>
      <w:r w:rsidR="000A0CB6">
        <w:rPr>
          <w:rFonts w:ascii="Arial" w:hAnsi="Arial" w:cs="Arial"/>
          <w:b/>
          <w:lang w:eastAsia="fr-FR"/>
        </w:rPr>
        <w:t xml:space="preserve">dirigeant adressé à </w:t>
      </w:r>
      <w:proofErr w:type="spellStart"/>
      <w:r w:rsidR="000A0CB6">
        <w:rPr>
          <w:rFonts w:ascii="Arial" w:hAnsi="Arial" w:cs="Arial"/>
          <w:b/>
          <w:lang w:eastAsia="fr-FR"/>
        </w:rPr>
        <w:t>Sygride</w:t>
      </w:r>
      <w:proofErr w:type="spellEnd"/>
      <w:r w:rsidR="000A0CB6">
        <w:rPr>
          <w:rFonts w:ascii="Arial" w:hAnsi="Arial" w:cs="Arial"/>
          <w:b/>
          <w:lang w:eastAsia="fr-FR"/>
        </w:rPr>
        <w:t xml:space="preserve"> D</w:t>
      </w:r>
      <w:r w:rsidR="005B2B2B">
        <w:rPr>
          <w:rFonts w:ascii="Arial" w:hAnsi="Arial" w:cs="Arial"/>
          <w:b/>
          <w:lang w:eastAsia="fr-FR"/>
        </w:rPr>
        <w:t>U</w:t>
      </w:r>
      <w:r w:rsidR="000A0CB6">
        <w:rPr>
          <w:rFonts w:ascii="Arial" w:hAnsi="Arial" w:cs="Arial"/>
          <w:b/>
          <w:lang w:eastAsia="fr-FR"/>
        </w:rPr>
        <w:t>HOUX</w:t>
      </w:r>
    </w:p>
    <w:tbl>
      <w:tblPr>
        <w:tblStyle w:val="Grilledutableau"/>
        <w:tblW w:w="0" w:type="auto"/>
        <w:tblLook w:val="04A0" w:firstRow="1" w:lastRow="0" w:firstColumn="1" w:lastColumn="0" w:noHBand="0" w:noVBand="1"/>
      </w:tblPr>
      <w:tblGrid>
        <w:gridCol w:w="9628"/>
      </w:tblGrid>
      <w:tr w:rsidR="0036374B" w14:paraId="6DB86A3E" w14:textId="77777777" w:rsidTr="00672253">
        <w:tc>
          <w:tcPr>
            <w:tcW w:w="9628" w:type="dxa"/>
          </w:tcPr>
          <w:p w14:paraId="5C2E0D13" w14:textId="0EC89914" w:rsidR="0036374B" w:rsidRPr="004E1F4D" w:rsidRDefault="0036374B" w:rsidP="00672253">
            <w:pPr>
              <w:spacing w:after="0" w:line="240" w:lineRule="auto"/>
              <w:rPr>
                <w:rFonts w:ascii="Arial" w:hAnsi="Arial" w:cs="Arial"/>
                <w:bCs/>
                <w:lang w:eastAsia="fr-FR"/>
              </w:rPr>
            </w:pPr>
            <w:r>
              <w:rPr>
                <w:rFonts w:ascii="Arial" w:hAnsi="Arial" w:cs="Arial"/>
                <w:b/>
                <w:lang w:eastAsia="fr-FR"/>
              </w:rPr>
              <w:t xml:space="preserve">De : </w:t>
            </w:r>
            <w:r w:rsidR="000A0CB6" w:rsidRPr="000A0CB6">
              <w:rPr>
                <w:rFonts w:ascii="Arial" w:hAnsi="Arial" w:cs="Arial"/>
                <w:bCs/>
                <w:lang w:eastAsia="fr-FR"/>
              </w:rPr>
              <w:t>tonyhalinier</w:t>
            </w:r>
            <w:r w:rsidR="000A0CB6">
              <w:rPr>
                <w:rFonts w:ascii="Arial" w:hAnsi="Arial" w:cs="Arial"/>
                <w:bCs/>
                <w:lang w:eastAsia="fr-FR"/>
              </w:rPr>
              <w:t>@lefive.com</w:t>
            </w:r>
          </w:p>
        </w:tc>
      </w:tr>
      <w:tr w:rsidR="0036374B" w14:paraId="1E6E2564" w14:textId="77777777" w:rsidTr="00672253">
        <w:tc>
          <w:tcPr>
            <w:tcW w:w="9628" w:type="dxa"/>
          </w:tcPr>
          <w:p w14:paraId="56D0AC48" w14:textId="77777777" w:rsidR="0036374B" w:rsidRPr="004E1F4D" w:rsidRDefault="0036374B" w:rsidP="00672253">
            <w:pPr>
              <w:spacing w:after="0" w:line="240" w:lineRule="auto"/>
              <w:rPr>
                <w:rFonts w:ascii="Arial" w:hAnsi="Arial" w:cs="Arial"/>
                <w:bCs/>
                <w:lang w:eastAsia="fr-FR"/>
              </w:rPr>
            </w:pPr>
            <w:r>
              <w:rPr>
                <w:rFonts w:ascii="Arial" w:hAnsi="Arial" w:cs="Arial"/>
                <w:b/>
                <w:lang w:eastAsia="fr-FR"/>
              </w:rPr>
              <w:t xml:space="preserve">A : </w:t>
            </w:r>
            <w:r>
              <w:rPr>
                <w:rFonts w:ascii="Arial" w:hAnsi="Arial" w:cs="Arial"/>
                <w:bCs/>
                <w:lang w:eastAsia="fr-FR"/>
              </w:rPr>
              <w:t>sygrideduhoux@lefive.com</w:t>
            </w:r>
          </w:p>
        </w:tc>
      </w:tr>
      <w:tr w:rsidR="0036374B" w14:paraId="65F9B737" w14:textId="77777777" w:rsidTr="00672253">
        <w:tc>
          <w:tcPr>
            <w:tcW w:w="9628" w:type="dxa"/>
          </w:tcPr>
          <w:p w14:paraId="029D4200" w14:textId="77777777" w:rsidR="0036374B" w:rsidRDefault="0036374B" w:rsidP="00672253">
            <w:pPr>
              <w:spacing w:after="0" w:line="240" w:lineRule="auto"/>
              <w:rPr>
                <w:rFonts w:ascii="Arial" w:hAnsi="Arial" w:cs="Arial"/>
                <w:b/>
                <w:lang w:eastAsia="fr-FR"/>
              </w:rPr>
            </w:pPr>
            <w:r>
              <w:rPr>
                <w:rFonts w:ascii="Arial" w:hAnsi="Arial" w:cs="Arial"/>
                <w:b/>
                <w:lang w:eastAsia="fr-FR"/>
              </w:rPr>
              <w:t xml:space="preserve">Objet : </w:t>
            </w:r>
            <w:r>
              <w:rPr>
                <w:rFonts w:ascii="Arial" w:hAnsi="Arial" w:cs="Arial"/>
                <w:bCs/>
                <w:lang w:eastAsia="fr-FR"/>
              </w:rPr>
              <w:t>présentation de la plateforme collaborative</w:t>
            </w:r>
          </w:p>
        </w:tc>
      </w:tr>
      <w:tr w:rsidR="0036374B" w14:paraId="0BB8B075" w14:textId="77777777" w:rsidTr="00672253">
        <w:tc>
          <w:tcPr>
            <w:tcW w:w="9628" w:type="dxa"/>
          </w:tcPr>
          <w:p w14:paraId="37F6A22F" w14:textId="2C8DF7F4" w:rsidR="0036374B" w:rsidRDefault="0036374B" w:rsidP="00672253">
            <w:pPr>
              <w:spacing w:after="0" w:line="240" w:lineRule="auto"/>
              <w:rPr>
                <w:rFonts w:ascii="Arial" w:hAnsi="Arial" w:cs="Arial"/>
                <w:b/>
                <w:lang w:eastAsia="fr-FR"/>
              </w:rPr>
            </w:pPr>
            <w:r>
              <w:rPr>
                <w:rFonts w:ascii="Arial" w:hAnsi="Arial" w:cs="Arial"/>
                <w:b/>
                <w:lang w:eastAsia="fr-FR"/>
              </w:rPr>
              <w:t xml:space="preserve">Date : </w:t>
            </w:r>
            <w:r w:rsidR="00FB0E2B">
              <w:rPr>
                <w:rFonts w:ascii="Arial" w:hAnsi="Arial" w:cs="Arial"/>
                <w:lang w:eastAsia="fr-FR"/>
              </w:rPr>
              <w:t>5 mai 2023</w:t>
            </w:r>
          </w:p>
        </w:tc>
      </w:tr>
      <w:tr w:rsidR="0036374B" w14:paraId="0CA845EA" w14:textId="77777777" w:rsidTr="00672253">
        <w:trPr>
          <w:trHeight w:val="516"/>
        </w:trPr>
        <w:tc>
          <w:tcPr>
            <w:tcW w:w="9628" w:type="dxa"/>
          </w:tcPr>
          <w:p w14:paraId="4E555FB4" w14:textId="77777777" w:rsidR="0036374B" w:rsidRDefault="0036374B" w:rsidP="00672253">
            <w:pPr>
              <w:spacing w:after="0" w:line="240" w:lineRule="auto"/>
              <w:rPr>
                <w:rFonts w:ascii="Arial" w:hAnsi="Arial" w:cs="Arial"/>
                <w:bCs/>
                <w:lang w:eastAsia="fr-FR"/>
              </w:rPr>
            </w:pPr>
            <w:r>
              <w:rPr>
                <w:rFonts w:ascii="Arial" w:hAnsi="Arial" w:cs="Arial"/>
                <w:bCs/>
                <w:lang w:eastAsia="fr-FR"/>
              </w:rPr>
              <w:t xml:space="preserve">Bonsoir </w:t>
            </w:r>
            <w:proofErr w:type="spellStart"/>
            <w:r>
              <w:rPr>
                <w:rFonts w:ascii="Arial" w:hAnsi="Arial" w:cs="Arial"/>
                <w:bCs/>
                <w:lang w:eastAsia="fr-FR"/>
              </w:rPr>
              <w:t>Sygride</w:t>
            </w:r>
            <w:proofErr w:type="spellEnd"/>
            <w:r>
              <w:rPr>
                <w:rFonts w:ascii="Arial" w:hAnsi="Arial" w:cs="Arial"/>
                <w:bCs/>
                <w:lang w:eastAsia="fr-FR"/>
              </w:rPr>
              <w:t>,</w:t>
            </w:r>
          </w:p>
          <w:p w14:paraId="3C454F09" w14:textId="5F7B6F3B" w:rsidR="0036374B" w:rsidRPr="0007587F" w:rsidRDefault="0036374B" w:rsidP="00672253">
            <w:pPr>
              <w:spacing w:after="0" w:line="240" w:lineRule="auto"/>
              <w:rPr>
                <w:rFonts w:ascii="Arial" w:hAnsi="Arial" w:cs="Arial"/>
                <w:bCs/>
                <w:sz w:val="8"/>
                <w:szCs w:val="8"/>
                <w:lang w:eastAsia="fr-FR"/>
              </w:rPr>
            </w:pPr>
          </w:p>
          <w:p w14:paraId="5F2350BB" w14:textId="43FAB88A" w:rsidR="00551835" w:rsidRPr="00551835" w:rsidRDefault="0003691A" w:rsidP="00551835">
            <w:pPr>
              <w:spacing w:after="0" w:line="240" w:lineRule="auto"/>
              <w:rPr>
                <w:rFonts w:ascii="Arial" w:hAnsi="Arial" w:cs="Arial"/>
                <w:b/>
                <w:lang w:eastAsia="fr-FR"/>
              </w:rPr>
            </w:pPr>
            <w:r>
              <w:rPr>
                <w:rFonts w:ascii="Arial" w:hAnsi="Arial" w:cs="Arial"/>
                <w:bCs/>
                <w:lang w:eastAsia="fr-FR"/>
              </w:rPr>
              <w:t>Nous</w:t>
            </w:r>
            <w:r w:rsidR="00586348">
              <w:rPr>
                <w:rFonts w:ascii="Arial" w:hAnsi="Arial" w:cs="Arial"/>
                <w:bCs/>
                <w:lang w:eastAsia="fr-FR"/>
              </w:rPr>
              <w:t xml:space="preserve"> avons décidé de mettre en place une plateforme collaborative</w:t>
            </w:r>
            <w:r w:rsidR="00551835">
              <w:rPr>
                <w:rFonts w:ascii="Arial" w:hAnsi="Arial" w:cs="Arial"/>
                <w:bCs/>
                <w:lang w:eastAsia="fr-FR"/>
              </w:rPr>
              <w:t xml:space="preserve"> : </w:t>
            </w:r>
            <w:r w:rsidR="00586348" w:rsidRPr="00551835">
              <w:rPr>
                <w:rFonts w:ascii="Arial" w:hAnsi="Arial" w:cs="Arial"/>
                <w:b/>
                <w:lang w:eastAsia="fr-FR"/>
              </w:rPr>
              <w:t>« </w:t>
            </w:r>
            <w:proofErr w:type="spellStart"/>
            <w:r w:rsidR="00586348" w:rsidRPr="00551835">
              <w:rPr>
                <w:rFonts w:ascii="Arial" w:hAnsi="Arial" w:cs="Arial"/>
                <w:b/>
                <w:lang w:eastAsia="fr-FR"/>
              </w:rPr>
              <w:t>BlablaLeFive</w:t>
            </w:r>
            <w:proofErr w:type="spellEnd"/>
            <w:r w:rsidR="005B2B2B">
              <w:rPr>
                <w:rFonts w:ascii="Arial" w:hAnsi="Arial" w:cs="Arial"/>
                <w:b/>
                <w:lang w:eastAsia="fr-FR"/>
              </w:rPr>
              <w:t> ».</w:t>
            </w:r>
          </w:p>
          <w:p w14:paraId="32BABA33" w14:textId="77777777" w:rsidR="00E4350D" w:rsidRPr="00E4350D" w:rsidRDefault="00E4350D" w:rsidP="00DE5FD9">
            <w:pPr>
              <w:spacing w:after="0" w:line="240" w:lineRule="auto"/>
              <w:rPr>
                <w:rFonts w:ascii="Arial" w:hAnsi="Arial" w:cs="Arial"/>
                <w:bCs/>
                <w:sz w:val="10"/>
                <w:lang w:eastAsia="fr-FR"/>
              </w:rPr>
            </w:pPr>
          </w:p>
          <w:p w14:paraId="4E30253A" w14:textId="32599BCC" w:rsidR="003C130B" w:rsidRDefault="003C130B" w:rsidP="00DE5FD9">
            <w:pPr>
              <w:spacing w:after="0" w:line="240" w:lineRule="auto"/>
              <w:rPr>
                <w:rFonts w:ascii="Arial" w:hAnsi="Arial" w:cs="Arial"/>
                <w:bCs/>
                <w:lang w:eastAsia="fr-FR"/>
              </w:rPr>
            </w:pPr>
            <w:r>
              <w:rPr>
                <w:rFonts w:ascii="Arial" w:hAnsi="Arial" w:cs="Arial"/>
                <w:bCs/>
                <w:lang w:eastAsia="fr-FR"/>
              </w:rPr>
              <w:t xml:space="preserve">En effet, cette plateforme </w:t>
            </w:r>
            <w:r w:rsidR="0053618E">
              <w:rPr>
                <w:rFonts w:ascii="Arial" w:hAnsi="Arial" w:cs="Arial"/>
                <w:bCs/>
                <w:lang w:eastAsia="fr-FR"/>
              </w:rPr>
              <w:t xml:space="preserve">vise à nous améliorer sur </w:t>
            </w:r>
            <w:r w:rsidR="0096029B">
              <w:rPr>
                <w:rFonts w:ascii="Arial" w:hAnsi="Arial" w:cs="Arial"/>
                <w:bCs/>
                <w:lang w:eastAsia="fr-FR"/>
              </w:rPr>
              <w:t xml:space="preserve">2 </w:t>
            </w:r>
            <w:r w:rsidR="0053618E">
              <w:rPr>
                <w:rFonts w:ascii="Arial" w:hAnsi="Arial" w:cs="Arial"/>
                <w:bCs/>
                <w:lang w:eastAsia="fr-FR"/>
              </w:rPr>
              <w:t>points essentiels :</w:t>
            </w:r>
          </w:p>
          <w:p w14:paraId="6F937304" w14:textId="102D87C8" w:rsidR="0096029B" w:rsidRDefault="0096029B" w:rsidP="0096029B">
            <w:pPr>
              <w:pStyle w:val="Paragraphedeliste"/>
              <w:numPr>
                <w:ilvl w:val="0"/>
                <w:numId w:val="37"/>
              </w:numPr>
              <w:autoSpaceDE w:val="0"/>
              <w:autoSpaceDN w:val="0"/>
              <w:adjustRightInd w:val="0"/>
              <w:spacing w:after="0" w:line="240" w:lineRule="auto"/>
              <w:ind w:left="714" w:hanging="357"/>
              <w:jc w:val="both"/>
              <w:rPr>
                <w:rFonts w:ascii="Arial" w:hAnsi="Arial" w:cs="Arial"/>
                <w:color w:val="000000" w:themeColor="text1"/>
              </w:rPr>
            </w:pPr>
            <w:proofErr w:type="gramStart"/>
            <w:r>
              <w:rPr>
                <w:rFonts w:ascii="Arial" w:hAnsi="Arial" w:cs="Arial"/>
                <w:color w:val="000000" w:themeColor="text1"/>
              </w:rPr>
              <w:t>l’organisation</w:t>
            </w:r>
            <w:proofErr w:type="gramEnd"/>
            <w:r>
              <w:rPr>
                <w:rFonts w:ascii="Arial" w:hAnsi="Arial" w:cs="Arial"/>
                <w:color w:val="000000" w:themeColor="text1"/>
              </w:rPr>
              <w:t xml:space="preserve"> du travail</w:t>
            </w:r>
            <w:r w:rsidR="005B2B2B">
              <w:rPr>
                <w:rFonts w:ascii="Arial" w:hAnsi="Arial" w:cs="Arial"/>
                <w:color w:val="000000" w:themeColor="text1"/>
              </w:rPr>
              <w:t xml:space="preserve"> </w:t>
            </w:r>
            <w:r>
              <w:rPr>
                <w:rFonts w:ascii="Arial" w:hAnsi="Arial" w:cs="Arial"/>
                <w:color w:val="000000" w:themeColor="text1"/>
              </w:rPr>
              <w:t>;</w:t>
            </w:r>
          </w:p>
          <w:p w14:paraId="06B055CB" w14:textId="6A62AAC8" w:rsidR="0096029B" w:rsidRPr="00A1229F" w:rsidRDefault="0096029B" w:rsidP="0096029B">
            <w:pPr>
              <w:pStyle w:val="Paragraphedeliste"/>
              <w:numPr>
                <w:ilvl w:val="0"/>
                <w:numId w:val="37"/>
              </w:numPr>
              <w:autoSpaceDE w:val="0"/>
              <w:autoSpaceDN w:val="0"/>
              <w:adjustRightInd w:val="0"/>
              <w:spacing w:after="0" w:line="240" w:lineRule="auto"/>
              <w:ind w:left="714" w:hanging="357"/>
              <w:jc w:val="both"/>
              <w:rPr>
                <w:rFonts w:ascii="Arial" w:hAnsi="Arial" w:cs="Arial"/>
                <w:color w:val="000000" w:themeColor="text1"/>
              </w:rPr>
            </w:pPr>
            <w:proofErr w:type="gramStart"/>
            <w:r>
              <w:rPr>
                <w:rFonts w:ascii="Arial" w:hAnsi="Arial" w:cs="Arial"/>
                <w:color w:val="000000" w:themeColor="text1"/>
              </w:rPr>
              <w:t>la</w:t>
            </w:r>
            <w:proofErr w:type="gramEnd"/>
            <w:r>
              <w:rPr>
                <w:rFonts w:ascii="Arial" w:hAnsi="Arial" w:cs="Arial"/>
                <w:color w:val="000000" w:themeColor="text1"/>
              </w:rPr>
              <w:t xml:space="preserve"> coordination et la communication.</w:t>
            </w:r>
          </w:p>
          <w:p w14:paraId="5A49D11B" w14:textId="4B0265FF" w:rsidR="00586348" w:rsidRDefault="00551835" w:rsidP="00672253">
            <w:pPr>
              <w:spacing w:after="0" w:line="240" w:lineRule="auto"/>
              <w:rPr>
                <w:rFonts w:ascii="Arial" w:hAnsi="Arial" w:cs="Arial"/>
                <w:bCs/>
                <w:lang w:eastAsia="fr-FR"/>
              </w:rPr>
            </w:pPr>
            <w:r>
              <w:rPr>
                <w:rFonts w:ascii="Arial" w:hAnsi="Arial" w:cs="Arial"/>
                <w:bCs/>
                <w:lang w:eastAsia="fr-FR"/>
              </w:rPr>
              <w:t>L</w:t>
            </w:r>
            <w:r w:rsidR="00586348">
              <w:rPr>
                <w:rFonts w:ascii="Arial" w:hAnsi="Arial" w:cs="Arial"/>
                <w:bCs/>
                <w:lang w:eastAsia="fr-FR"/>
              </w:rPr>
              <w:t>a conception a été confiée à un prestataire externe qui m’annonce son installation imminente.</w:t>
            </w:r>
            <w:r w:rsidR="00283F40">
              <w:rPr>
                <w:rFonts w:ascii="Arial" w:hAnsi="Arial" w:cs="Arial"/>
                <w:bCs/>
                <w:lang w:eastAsia="fr-FR"/>
              </w:rPr>
              <w:t xml:space="preserve"> </w:t>
            </w:r>
          </w:p>
          <w:p w14:paraId="44F7BDA9" w14:textId="6277BBA9" w:rsidR="00283F40" w:rsidRDefault="00283F40" w:rsidP="00672253">
            <w:pPr>
              <w:spacing w:after="0" w:line="240" w:lineRule="auto"/>
              <w:rPr>
                <w:rFonts w:ascii="Arial" w:hAnsi="Arial" w:cs="Arial"/>
                <w:bCs/>
                <w:lang w:eastAsia="fr-FR"/>
              </w:rPr>
            </w:pPr>
            <w:r>
              <w:rPr>
                <w:rFonts w:ascii="Arial" w:hAnsi="Arial" w:cs="Arial"/>
                <w:bCs/>
                <w:lang w:eastAsia="fr-FR"/>
              </w:rPr>
              <w:t>Nous avons prévu de réunir à distance les chefs de centre le 1</w:t>
            </w:r>
            <w:r w:rsidRPr="00283F40">
              <w:rPr>
                <w:rFonts w:ascii="Arial" w:hAnsi="Arial" w:cs="Arial"/>
                <w:bCs/>
                <w:vertAlign w:val="superscript"/>
                <w:lang w:eastAsia="fr-FR"/>
              </w:rPr>
              <w:t>er</w:t>
            </w:r>
            <w:r>
              <w:rPr>
                <w:rFonts w:ascii="Arial" w:hAnsi="Arial" w:cs="Arial"/>
                <w:bCs/>
                <w:lang w:eastAsia="fr-FR"/>
              </w:rPr>
              <w:t xml:space="preserve"> juin prochain à 10 heures.</w:t>
            </w:r>
          </w:p>
          <w:p w14:paraId="5B1D5E2F" w14:textId="356DB389" w:rsidR="00283F40" w:rsidRDefault="00DE5FD9" w:rsidP="00672253">
            <w:pPr>
              <w:spacing w:after="0" w:line="240" w:lineRule="auto"/>
              <w:rPr>
                <w:rFonts w:ascii="Arial" w:hAnsi="Arial" w:cs="Arial"/>
                <w:bCs/>
                <w:lang w:eastAsia="fr-FR"/>
              </w:rPr>
            </w:pPr>
            <w:r>
              <w:rPr>
                <w:rFonts w:ascii="Arial" w:hAnsi="Arial" w:cs="Arial"/>
                <w:bCs/>
                <w:lang w:eastAsia="fr-FR"/>
              </w:rPr>
              <w:t xml:space="preserve">Voici </w:t>
            </w:r>
            <w:r w:rsidR="00283F40">
              <w:rPr>
                <w:rFonts w:ascii="Arial" w:hAnsi="Arial" w:cs="Arial"/>
                <w:bCs/>
                <w:lang w:eastAsia="fr-FR"/>
              </w:rPr>
              <w:t xml:space="preserve">l’ordre du jour : </w:t>
            </w:r>
          </w:p>
          <w:p w14:paraId="75539EB0" w14:textId="314B53AE" w:rsidR="00283F40" w:rsidRDefault="00046CF9" w:rsidP="00283F40">
            <w:pPr>
              <w:pStyle w:val="Paragraphedeliste"/>
              <w:numPr>
                <w:ilvl w:val="0"/>
                <w:numId w:val="37"/>
              </w:numPr>
              <w:spacing w:after="0" w:line="240" w:lineRule="auto"/>
              <w:rPr>
                <w:rFonts w:ascii="Arial" w:hAnsi="Arial" w:cs="Arial"/>
                <w:bCs/>
                <w:lang w:eastAsia="fr-FR"/>
              </w:rPr>
            </w:pPr>
            <w:r>
              <w:rPr>
                <w:rFonts w:ascii="Arial" w:hAnsi="Arial" w:cs="Arial"/>
                <w:bCs/>
                <w:lang w:eastAsia="fr-FR"/>
              </w:rPr>
              <w:t xml:space="preserve">10 h 00 : </w:t>
            </w:r>
            <w:r w:rsidR="00283F40">
              <w:rPr>
                <w:rFonts w:ascii="Arial" w:hAnsi="Arial" w:cs="Arial"/>
                <w:bCs/>
                <w:lang w:eastAsia="fr-FR"/>
              </w:rPr>
              <w:t xml:space="preserve">Mot d’accueil </w:t>
            </w:r>
            <w:r>
              <w:rPr>
                <w:rFonts w:ascii="Arial" w:hAnsi="Arial" w:cs="Arial"/>
                <w:bCs/>
                <w:lang w:eastAsia="fr-FR"/>
              </w:rPr>
              <w:t>(l</w:t>
            </w:r>
            <w:r w:rsidR="00283F40">
              <w:rPr>
                <w:rFonts w:ascii="Arial" w:hAnsi="Arial" w:cs="Arial"/>
                <w:bCs/>
                <w:lang w:eastAsia="fr-FR"/>
              </w:rPr>
              <w:t>es dirigeants</w:t>
            </w:r>
            <w:r>
              <w:rPr>
                <w:rFonts w:ascii="Arial" w:hAnsi="Arial" w:cs="Arial"/>
                <w:bCs/>
                <w:lang w:eastAsia="fr-FR"/>
              </w:rPr>
              <w:t>) ;</w:t>
            </w:r>
          </w:p>
          <w:p w14:paraId="30378FF7" w14:textId="033433F4" w:rsidR="00283F40" w:rsidRDefault="00283F40" w:rsidP="00283F40">
            <w:pPr>
              <w:pStyle w:val="Paragraphedeliste"/>
              <w:numPr>
                <w:ilvl w:val="0"/>
                <w:numId w:val="37"/>
              </w:numPr>
              <w:spacing w:after="0" w:line="240" w:lineRule="auto"/>
              <w:rPr>
                <w:rFonts w:ascii="Arial" w:hAnsi="Arial" w:cs="Arial"/>
                <w:bCs/>
                <w:lang w:eastAsia="fr-FR"/>
              </w:rPr>
            </w:pPr>
            <w:r>
              <w:rPr>
                <w:rFonts w:ascii="Arial" w:hAnsi="Arial" w:cs="Arial"/>
                <w:bCs/>
                <w:lang w:eastAsia="fr-FR"/>
              </w:rPr>
              <w:t>10</w:t>
            </w:r>
            <w:r w:rsidR="00046CF9">
              <w:rPr>
                <w:rFonts w:ascii="Arial" w:hAnsi="Arial" w:cs="Arial"/>
                <w:bCs/>
                <w:lang w:eastAsia="fr-FR"/>
              </w:rPr>
              <w:t xml:space="preserve"> </w:t>
            </w:r>
            <w:r>
              <w:rPr>
                <w:rFonts w:ascii="Arial" w:hAnsi="Arial" w:cs="Arial"/>
                <w:bCs/>
                <w:lang w:eastAsia="fr-FR"/>
              </w:rPr>
              <w:t>h</w:t>
            </w:r>
            <w:r w:rsidR="00046CF9">
              <w:rPr>
                <w:rFonts w:ascii="Arial" w:hAnsi="Arial" w:cs="Arial"/>
                <w:bCs/>
                <w:lang w:eastAsia="fr-FR"/>
              </w:rPr>
              <w:t xml:space="preserve"> </w:t>
            </w:r>
            <w:r>
              <w:rPr>
                <w:rFonts w:ascii="Arial" w:hAnsi="Arial" w:cs="Arial"/>
                <w:bCs/>
                <w:lang w:eastAsia="fr-FR"/>
              </w:rPr>
              <w:t>15</w:t>
            </w:r>
            <w:r w:rsidR="00046CF9">
              <w:rPr>
                <w:rFonts w:ascii="Arial" w:hAnsi="Arial" w:cs="Arial"/>
                <w:bCs/>
                <w:lang w:eastAsia="fr-FR"/>
              </w:rPr>
              <w:t> :</w:t>
            </w:r>
            <w:r w:rsidR="00046CF9" w:rsidRPr="00C07B1D">
              <w:rPr>
                <w:rFonts w:ascii="Arial" w:hAnsi="Arial" w:cs="Arial"/>
                <w:b/>
                <w:lang w:eastAsia="fr-FR"/>
              </w:rPr>
              <w:t xml:space="preserve"> </w:t>
            </w:r>
            <w:proofErr w:type="spellStart"/>
            <w:r w:rsidR="00046CF9" w:rsidRPr="00C07B1D">
              <w:rPr>
                <w:rFonts w:ascii="Arial" w:hAnsi="Arial" w:cs="Arial"/>
                <w:b/>
                <w:lang w:eastAsia="fr-FR"/>
              </w:rPr>
              <w:t>BlablaLeFive</w:t>
            </w:r>
            <w:proofErr w:type="spellEnd"/>
            <w:r w:rsidR="00046CF9">
              <w:rPr>
                <w:rFonts w:ascii="Arial" w:hAnsi="Arial" w:cs="Arial"/>
                <w:bCs/>
                <w:lang w:eastAsia="fr-FR"/>
              </w:rPr>
              <w:t>, outil au service de la communication et de la coordination (</w:t>
            </w:r>
            <w:proofErr w:type="spellStart"/>
            <w:r w:rsidR="00046CF9">
              <w:rPr>
                <w:rFonts w:ascii="Arial" w:hAnsi="Arial" w:cs="Arial"/>
                <w:bCs/>
                <w:lang w:eastAsia="fr-FR"/>
              </w:rPr>
              <w:t>Sygride</w:t>
            </w:r>
            <w:proofErr w:type="spellEnd"/>
            <w:r w:rsidR="00046CF9">
              <w:rPr>
                <w:rFonts w:ascii="Arial" w:hAnsi="Arial" w:cs="Arial"/>
                <w:bCs/>
                <w:lang w:eastAsia="fr-FR"/>
              </w:rPr>
              <w:t xml:space="preserve"> D</w:t>
            </w:r>
            <w:r w:rsidR="005B2B2B">
              <w:rPr>
                <w:rFonts w:ascii="Arial" w:hAnsi="Arial" w:cs="Arial"/>
                <w:bCs/>
                <w:lang w:eastAsia="fr-FR"/>
              </w:rPr>
              <w:t>U</w:t>
            </w:r>
            <w:r w:rsidR="00046CF9">
              <w:rPr>
                <w:rFonts w:ascii="Arial" w:hAnsi="Arial" w:cs="Arial"/>
                <w:bCs/>
                <w:lang w:eastAsia="fr-FR"/>
              </w:rPr>
              <w:t xml:space="preserve">HOUX) ; </w:t>
            </w:r>
          </w:p>
          <w:p w14:paraId="39A9DB84" w14:textId="1AD5B960" w:rsidR="00283F40" w:rsidRDefault="00283F40" w:rsidP="00283F40">
            <w:pPr>
              <w:pStyle w:val="Paragraphedeliste"/>
              <w:numPr>
                <w:ilvl w:val="0"/>
                <w:numId w:val="37"/>
              </w:numPr>
              <w:spacing w:after="0" w:line="240" w:lineRule="auto"/>
              <w:rPr>
                <w:rFonts w:ascii="Arial" w:hAnsi="Arial" w:cs="Arial"/>
                <w:bCs/>
                <w:lang w:eastAsia="fr-FR"/>
              </w:rPr>
            </w:pPr>
            <w:r>
              <w:rPr>
                <w:rFonts w:ascii="Arial" w:hAnsi="Arial" w:cs="Arial"/>
                <w:bCs/>
                <w:lang w:eastAsia="fr-FR"/>
              </w:rPr>
              <w:t>10</w:t>
            </w:r>
            <w:r w:rsidR="00046CF9">
              <w:rPr>
                <w:rFonts w:ascii="Arial" w:hAnsi="Arial" w:cs="Arial"/>
                <w:bCs/>
                <w:lang w:eastAsia="fr-FR"/>
              </w:rPr>
              <w:t xml:space="preserve"> </w:t>
            </w:r>
            <w:r>
              <w:rPr>
                <w:rFonts w:ascii="Arial" w:hAnsi="Arial" w:cs="Arial"/>
                <w:bCs/>
                <w:lang w:eastAsia="fr-FR"/>
              </w:rPr>
              <w:t>h</w:t>
            </w:r>
            <w:r w:rsidR="00046CF9">
              <w:rPr>
                <w:rFonts w:ascii="Arial" w:hAnsi="Arial" w:cs="Arial"/>
                <w:bCs/>
                <w:lang w:eastAsia="fr-FR"/>
              </w:rPr>
              <w:t xml:space="preserve"> 30 : Démonstration des principales fonctionnalités de la plateforme (notre prestataire </w:t>
            </w:r>
            <w:r w:rsidR="00551835">
              <w:rPr>
                <w:rFonts w:ascii="Arial" w:hAnsi="Arial" w:cs="Arial"/>
                <w:bCs/>
                <w:lang w:eastAsia="fr-FR"/>
              </w:rPr>
              <w:t>« </w:t>
            </w:r>
            <w:r w:rsidR="00046CF9">
              <w:rPr>
                <w:rFonts w:ascii="Arial" w:hAnsi="Arial" w:cs="Arial"/>
                <w:bCs/>
                <w:lang w:eastAsia="fr-FR"/>
              </w:rPr>
              <w:t>Solutions RH</w:t>
            </w:r>
            <w:r w:rsidR="00551835">
              <w:rPr>
                <w:rFonts w:ascii="Arial" w:hAnsi="Arial" w:cs="Arial"/>
                <w:bCs/>
                <w:lang w:eastAsia="fr-FR"/>
              </w:rPr>
              <w:t> »</w:t>
            </w:r>
            <w:r w:rsidR="00046CF9">
              <w:rPr>
                <w:rFonts w:ascii="Arial" w:hAnsi="Arial" w:cs="Arial"/>
                <w:bCs/>
                <w:lang w:eastAsia="fr-FR"/>
              </w:rPr>
              <w:t>) ;</w:t>
            </w:r>
          </w:p>
          <w:p w14:paraId="7803D7A3" w14:textId="0894C18A" w:rsidR="00046CF9" w:rsidRPr="00283F40" w:rsidRDefault="00046CF9" w:rsidP="00283F40">
            <w:pPr>
              <w:pStyle w:val="Paragraphedeliste"/>
              <w:numPr>
                <w:ilvl w:val="0"/>
                <w:numId w:val="37"/>
              </w:numPr>
              <w:spacing w:after="0" w:line="240" w:lineRule="auto"/>
              <w:rPr>
                <w:rFonts w:ascii="Arial" w:hAnsi="Arial" w:cs="Arial"/>
                <w:bCs/>
                <w:lang w:eastAsia="fr-FR"/>
              </w:rPr>
            </w:pPr>
            <w:r>
              <w:rPr>
                <w:rFonts w:ascii="Arial" w:hAnsi="Arial" w:cs="Arial"/>
                <w:bCs/>
                <w:lang w:eastAsia="fr-FR"/>
              </w:rPr>
              <w:t>11 h 30 : Questions diverses.</w:t>
            </w:r>
          </w:p>
          <w:p w14:paraId="3030ACD9" w14:textId="26D68E4F" w:rsidR="0003691A" w:rsidRDefault="00DE5FD9" w:rsidP="00672253">
            <w:pPr>
              <w:spacing w:after="0" w:line="240" w:lineRule="auto"/>
              <w:rPr>
                <w:rFonts w:ascii="Arial" w:hAnsi="Arial" w:cs="Arial"/>
                <w:bCs/>
                <w:lang w:eastAsia="fr-FR"/>
              </w:rPr>
            </w:pPr>
            <w:r>
              <w:rPr>
                <w:rFonts w:ascii="Arial" w:hAnsi="Arial" w:cs="Arial"/>
                <w:bCs/>
                <w:lang w:eastAsia="fr-FR"/>
              </w:rPr>
              <w:t xml:space="preserve">Ton intervention est essentielle à </w:t>
            </w:r>
            <w:r w:rsidR="0005046E">
              <w:rPr>
                <w:rFonts w:ascii="Arial" w:hAnsi="Arial" w:cs="Arial"/>
                <w:bCs/>
                <w:lang w:eastAsia="fr-FR"/>
              </w:rPr>
              <w:t>la r</w:t>
            </w:r>
            <w:r>
              <w:rPr>
                <w:rFonts w:ascii="Arial" w:hAnsi="Arial" w:cs="Arial"/>
                <w:bCs/>
                <w:lang w:eastAsia="fr-FR"/>
              </w:rPr>
              <w:t>éussite de cette opération.</w:t>
            </w:r>
            <w:r w:rsidR="0003691A">
              <w:rPr>
                <w:rFonts w:ascii="Arial" w:hAnsi="Arial" w:cs="Arial"/>
                <w:bCs/>
                <w:lang w:eastAsia="fr-FR"/>
              </w:rPr>
              <w:t xml:space="preserve"> N’hésite pas à t’appuyer sur ton analyse de l’enquête interne. </w:t>
            </w:r>
          </w:p>
          <w:p w14:paraId="10143684" w14:textId="6E5638B2" w:rsidR="00DE5FD9" w:rsidRDefault="0005046E" w:rsidP="00430EFD">
            <w:pPr>
              <w:spacing w:after="0" w:line="240" w:lineRule="auto"/>
              <w:jc w:val="both"/>
              <w:rPr>
                <w:rFonts w:ascii="Arial" w:hAnsi="Arial" w:cs="Arial"/>
                <w:bCs/>
                <w:lang w:eastAsia="fr-FR"/>
              </w:rPr>
            </w:pPr>
            <w:r>
              <w:rPr>
                <w:rFonts w:ascii="Arial" w:hAnsi="Arial" w:cs="Arial"/>
                <w:bCs/>
                <w:lang w:eastAsia="fr-FR"/>
              </w:rPr>
              <w:t xml:space="preserve">Peux-tu recenser les </w:t>
            </w:r>
            <w:r w:rsidR="00DE5FD9">
              <w:rPr>
                <w:rFonts w:ascii="Arial" w:hAnsi="Arial" w:cs="Arial"/>
                <w:bCs/>
                <w:lang w:eastAsia="fr-FR"/>
              </w:rPr>
              <w:t xml:space="preserve">arguments </w:t>
            </w:r>
            <w:r>
              <w:rPr>
                <w:rFonts w:ascii="Arial" w:hAnsi="Arial" w:cs="Arial"/>
                <w:bCs/>
                <w:lang w:eastAsia="fr-FR"/>
              </w:rPr>
              <w:t>pour</w:t>
            </w:r>
            <w:r w:rsidR="00E4350D">
              <w:rPr>
                <w:rFonts w:ascii="Arial" w:hAnsi="Arial" w:cs="Arial"/>
                <w:bCs/>
                <w:lang w:eastAsia="fr-FR"/>
              </w:rPr>
              <w:t xml:space="preserve"> convaincre nos chefs de centre ?</w:t>
            </w:r>
            <w:r>
              <w:rPr>
                <w:rFonts w:ascii="Arial" w:hAnsi="Arial" w:cs="Arial"/>
                <w:bCs/>
                <w:lang w:eastAsia="fr-FR"/>
              </w:rPr>
              <w:t xml:space="preserve"> Ils seront particulièrement sensibles à l’illustration par des exemples concrets.</w:t>
            </w:r>
          </w:p>
          <w:p w14:paraId="4D28C03C" w14:textId="77777777" w:rsidR="0036374B" w:rsidRDefault="0036374B" w:rsidP="00672253">
            <w:pPr>
              <w:spacing w:after="0" w:line="240" w:lineRule="auto"/>
              <w:rPr>
                <w:rFonts w:ascii="Arial" w:hAnsi="Arial" w:cs="Arial"/>
                <w:bCs/>
                <w:lang w:eastAsia="fr-FR"/>
              </w:rPr>
            </w:pPr>
            <w:r>
              <w:rPr>
                <w:rFonts w:ascii="Arial" w:hAnsi="Arial" w:cs="Arial"/>
                <w:bCs/>
                <w:lang w:eastAsia="fr-FR"/>
              </w:rPr>
              <w:t xml:space="preserve">Bien cordialement, </w:t>
            </w:r>
          </w:p>
          <w:p w14:paraId="2F63922B" w14:textId="77777777" w:rsidR="0036374B" w:rsidRPr="0007587F" w:rsidRDefault="0036374B" w:rsidP="00672253">
            <w:pPr>
              <w:spacing w:after="0" w:line="240" w:lineRule="auto"/>
              <w:rPr>
                <w:rFonts w:ascii="Arial" w:hAnsi="Arial" w:cs="Arial"/>
                <w:bCs/>
                <w:sz w:val="10"/>
                <w:szCs w:val="10"/>
                <w:lang w:eastAsia="fr-FR"/>
              </w:rPr>
            </w:pPr>
          </w:p>
          <w:p w14:paraId="402CAAFB" w14:textId="40FE5A50" w:rsidR="0036374B" w:rsidRPr="0007587F" w:rsidRDefault="0003691A" w:rsidP="00E4350D">
            <w:pPr>
              <w:spacing w:after="0" w:line="240" w:lineRule="auto"/>
              <w:rPr>
                <w:rFonts w:ascii="Arial" w:hAnsi="Arial" w:cs="Arial"/>
                <w:b/>
                <w:bCs/>
                <w:i/>
                <w:lang w:eastAsia="fr-FR"/>
              </w:rPr>
            </w:pPr>
            <w:r>
              <w:rPr>
                <w:rFonts w:ascii="Arial" w:hAnsi="Arial" w:cs="Arial"/>
                <w:bCs/>
                <w:lang w:eastAsia="fr-FR"/>
              </w:rPr>
              <w:t>Tony HALINIER</w:t>
            </w:r>
          </w:p>
        </w:tc>
      </w:tr>
    </w:tbl>
    <w:p w14:paraId="47602338" w14:textId="0E451942" w:rsidR="00E4350D" w:rsidRPr="00E4350D" w:rsidRDefault="00E4350D" w:rsidP="00E4350D">
      <w:pPr>
        <w:spacing w:after="0" w:line="240" w:lineRule="auto"/>
        <w:jc w:val="right"/>
        <w:outlineLvl w:val="0"/>
        <w:rPr>
          <w:rFonts w:ascii="Arial" w:hAnsi="Arial" w:cs="Arial"/>
          <w:b/>
          <w:i/>
          <w:sz w:val="20"/>
          <w:lang w:eastAsia="fr-FR"/>
        </w:rPr>
      </w:pPr>
      <w:r w:rsidRPr="00E4350D">
        <w:rPr>
          <w:rFonts w:ascii="Arial" w:hAnsi="Arial" w:cs="Arial"/>
          <w:b/>
          <w:i/>
          <w:sz w:val="20"/>
          <w:lang w:eastAsia="fr-FR"/>
        </w:rPr>
        <w:t>Source interne</w:t>
      </w:r>
    </w:p>
    <w:p w14:paraId="642899AB" w14:textId="77777777" w:rsidR="002F52C5" w:rsidRPr="002F52C5" w:rsidRDefault="002F52C5" w:rsidP="0007587F">
      <w:pPr>
        <w:spacing w:after="0" w:line="240" w:lineRule="auto"/>
        <w:outlineLvl w:val="0"/>
        <w:rPr>
          <w:rFonts w:ascii="Arial" w:hAnsi="Arial" w:cs="Arial"/>
          <w:b/>
          <w:sz w:val="12"/>
          <w:lang w:eastAsia="fr-FR"/>
        </w:rPr>
      </w:pPr>
    </w:p>
    <w:p w14:paraId="38CBE5C8" w14:textId="6FC498D8" w:rsidR="0036374B" w:rsidRPr="00E6432E" w:rsidRDefault="0036374B" w:rsidP="0007587F">
      <w:pPr>
        <w:spacing w:after="0" w:line="240" w:lineRule="auto"/>
        <w:outlineLvl w:val="0"/>
        <w:rPr>
          <w:rFonts w:ascii="Times New Roman" w:eastAsia="Times New Roman" w:hAnsi="Times New Roman"/>
          <w:b/>
          <w:bCs/>
          <w:kern w:val="36"/>
          <w:sz w:val="48"/>
          <w:szCs w:val="48"/>
          <w:lang w:eastAsia="fr-FR"/>
        </w:rPr>
      </w:pPr>
      <w:r>
        <w:rPr>
          <w:rFonts w:ascii="Arial" w:hAnsi="Arial" w:cs="Arial"/>
          <w:b/>
          <w:lang w:eastAsia="fr-FR"/>
        </w:rPr>
        <w:t>ANNEXE</w:t>
      </w:r>
      <w:r w:rsidRPr="00A77D3A">
        <w:rPr>
          <w:rFonts w:ascii="Arial" w:hAnsi="Arial" w:cs="Arial"/>
          <w:b/>
          <w:lang w:eastAsia="fr-FR"/>
        </w:rPr>
        <w:t xml:space="preserve"> </w:t>
      </w:r>
      <w:r w:rsidR="00DF7954">
        <w:rPr>
          <w:rFonts w:ascii="Arial" w:hAnsi="Arial" w:cs="Arial"/>
          <w:b/>
          <w:lang w:eastAsia="fr-FR"/>
        </w:rPr>
        <w:t>9</w:t>
      </w:r>
      <w:r w:rsidRPr="00A77D3A">
        <w:rPr>
          <w:rFonts w:ascii="Arial" w:hAnsi="Arial" w:cs="Arial"/>
          <w:b/>
          <w:lang w:eastAsia="fr-FR"/>
        </w:rPr>
        <w:t> :</w:t>
      </w:r>
      <w:r>
        <w:rPr>
          <w:rFonts w:ascii="Arial" w:hAnsi="Arial" w:cs="Arial"/>
          <w:b/>
          <w:lang w:eastAsia="fr-FR"/>
        </w:rPr>
        <w:t xml:space="preserve"> </w:t>
      </w:r>
      <w:r w:rsidRPr="00E6432E">
        <w:rPr>
          <w:rFonts w:ascii="Arial" w:hAnsi="Arial" w:cs="Arial"/>
          <w:b/>
          <w:lang w:eastAsia="fr-FR"/>
        </w:rPr>
        <w:t>Plateforme collaborative : quels avantages pour mon entreprise ?</w:t>
      </w:r>
    </w:p>
    <w:p w14:paraId="649736D5" w14:textId="77777777" w:rsidR="00E4350D" w:rsidRPr="002F52C5" w:rsidRDefault="00E4350D" w:rsidP="0007587F">
      <w:pPr>
        <w:spacing w:after="0" w:line="240" w:lineRule="auto"/>
        <w:jc w:val="both"/>
        <w:outlineLvl w:val="1"/>
        <w:rPr>
          <w:rFonts w:ascii="Arial" w:hAnsi="Arial" w:cs="Arial"/>
          <w:b/>
          <w:bCs/>
          <w:sz w:val="18"/>
          <w:lang w:eastAsia="fr-FR"/>
        </w:rPr>
      </w:pPr>
    </w:p>
    <w:p w14:paraId="013AEB99" w14:textId="3D2F8F3F" w:rsidR="0036374B" w:rsidRPr="00E6432E" w:rsidRDefault="0036374B" w:rsidP="0007587F">
      <w:pPr>
        <w:spacing w:after="0" w:line="240" w:lineRule="auto"/>
        <w:jc w:val="both"/>
        <w:outlineLvl w:val="1"/>
        <w:rPr>
          <w:rFonts w:ascii="Arial" w:hAnsi="Arial" w:cs="Arial"/>
          <w:b/>
          <w:bCs/>
          <w:lang w:eastAsia="fr-FR"/>
        </w:rPr>
      </w:pPr>
      <w:r w:rsidRPr="00E6432E">
        <w:rPr>
          <w:rFonts w:ascii="Arial" w:hAnsi="Arial" w:cs="Arial"/>
          <w:b/>
          <w:bCs/>
          <w:lang w:eastAsia="fr-FR"/>
        </w:rPr>
        <w:t>Plateforme collaborative, qu’est-ce que c’est ?</w:t>
      </w:r>
    </w:p>
    <w:p w14:paraId="4C6CFA10" w14:textId="5B952A3E" w:rsidR="0036374B" w:rsidRPr="00E6432E" w:rsidRDefault="0036374B" w:rsidP="0007587F">
      <w:pPr>
        <w:spacing w:after="0" w:line="240" w:lineRule="auto"/>
        <w:jc w:val="both"/>
        <w:rPr>
          <w:rFonts w:ascii="Arial" w:hAnsi="Arial" w:cs="Arial"/>
          <w:bCs/>
          <w:lang w:eastAsia="fr-FR"/>
        </w:rPr>
      </w:pPr>
      <w:r w:rsidRPr="00E6432E">
        <w:rPr>
          <w:rFonts w:ascii="Arial" w:hAnsi="Arial" w:cs="Arial"/>
          <w:bCs/>
          <w:lang w:eastAsia="fr-FR"/>
        </w:rPr>
        <w:t xml:space="preserve">Une plateforme collaborative est un espace de travail virtuel qui centralise des outils, applications et informations liées à la conduite de projet. Cet outil permet aux collaborateurs de partager entre eux des documents de travail (tableur, </w:t>
      </w:r>
      <w:r w:rsidR="00FE37F2">
        <w:rPr>
          <w:rFonts w:ascii="Arial" w:hAnsi="Arial" w:cs="Arial"/>
          <w:bCs/>
          <w:lang w:eastAsia="fr-FR"/>
        </w:rPr>
        <w:t>texteur</w:t>
      </w:r>
      <w:r w:rsidRPr="00E6432E">
        <w:rPr>
          <w:rFonts w:ascii="Arial" w:hAnsi="Arial" w:cs="Arial"/>
          <w:bCs/>
          <w:lang w:eastAsia="fr-FR"/>
        </w:rPr>
        <w:t>, agenda…). Véritable facilitateur de communication entre collaborateurs, la plateforme collaborative s’avère également très utile pour le suivi des plannings, la mise à jour des données, l’identification des intervenants…</w:t>
      </w:r>
    </w:p>
    <w:p w14:paraId="037E453A" w14:textId="77777777" w:rsidR="00E4350D" w:rsidRDefault="00E4350D" w:rsidP="0007587F">
      <w:pPr>
        <w:spacing w:after="0" w:line="240" w:lineRule="auto"/>
        <w:jc w:val="both"/>
        <w:outlineLvl w:val="1"/>
        <w:rPr>
          <w:rFonts w:ascii="Arial" w:hAnsi="Arial" w:cs="Arial"/>
          <w:b/>
          <w:bCs/>
          <w:lang w:eastAsia="fr-FR"/>
        </w:rPr>
      </w:pPr>
    </w:p>
    <w:p w14:paraId="0BC21B79" w14:textId="3BFA1181" w:rsidR="0036374B" w:rsidRPr="00E6432E" w:rsidRDefault="0036374B" w:rsidP="0007587F">
      <w:pPr>
        <w:spacing w:after="0" w:line="240" w:lineRule="auto"/>
        <w:jc w:val="both"/>
        <w:outlineLvl w:val="1"/>
        <w:rPr>
          <w:rFonts w:ascii="Arial" w:hAnsi="Arial" w:cs="Arial"/>
          <w:b/>
          <w:bCs/>
          <w:lang w:eastAsia="fr-FR"/>
        </w:rPr>
      </w:pPr>
      <w:r w:rsidRPr="00E6432E">
        <w:rPr>
          <w:rFonts w:ascii="Arial" w:hAnsi="Arial" w:cs="Arial"/>
          <w:b/>
          <w:bCs/>
          <w:lang w:eastAsia="fr-FR"/>
        </w:rPr>
        <w:t>Les avantages d’une plateforme collaborative en entreprise</w:t>
      </w:r>
    </w:p>
    <w:p w14:paraId="30A49FDD" w14:textId="77777777" w:rsidR="0036374B" w:rsidRPr="00E6432E" w:rsidRDefault="0036374B" w:rsidP="0007587F">
      <w:pPr>
        <w:spacing w:after="0" w:line="240" w:lineRule="auto"/>
        <w:jc w:val="both"/>
        <w:rPr>
          <w:rFonts w:ascii="Arial" w:hAnsi="Arial" w:cs="Arial"/>
          <w:bCs/>
          <w:lang w:eastAsia="fr-FR"/>
        </w:rPr>
      </w:pPr>
      <w:r w:rsidRPr="00E6432E">
        <w:rPr>
          <w:rFonts w:ascii="Arial" w:hAnsi="Arial" w:cs="Arial"/>
          <w:bCs/>
          <w:lang w:eastAsia="fr-FR"/>
        </w:rPr>
        <w:t>Au vu de ses nombreuses fonctionnalités, mettre en place une plateforme collaborative au sein de son entreprise :</w:t>
      </w:r>
    </w:p>
    <w:p w14:paraId="3695AFE3" w14:textId="77777777" w:rsidR="0036374B" w:rsidRPr="00E6432E" w:rsidRDefault="0036374B" w:rsidP="0007587F">
      <w:pPr>
        <w:numPr>
          <w:ilvl w:val="0"/>
          <w:numId w:val="36"/>
        </w:numPr>
        <w:spacing w:after="100" w:afterAutospacing="1" w:line="240" w:lineRule="auto"/>
        <w:ind w:left="714" w:hanging="357"/>
        <w:jc w:val="both"/>
        <w:rPr>
          <w:rFonts w:ascii="Arial" w:hAnsi="Arial" w:cs="Arial"/>
          <w:bCs/>
          <w:lang w:eastAsia="fr-FR"/>
        </w:rPr>
      </w:pPr>
      <w:r w:rsidRPr="00E6432E">
        <w:rPr>
          <w:rFonts w:ascii="Arial" w:hAnsi="Arial" w:cs="Arial"/>
          <w:bCs/>
          <w:lang w:eastAsia="fr-FR"/>
        </w:rPr>
        <w:t>Facilite la coordination et le travail entre collaborateurs grâce à la connexion possible de plusieurs collaborateurs en même temps et au partage simple des documents et informations : contacts, tâches, bases de données, agendas, dossiers…</w:t>
      </w:r>
    </w:p>
    <w:p w14:paraId="27895FB3" w14:textId="0B7B86D6" w:rsidR="0036374B" w:rsidRPr="00E6432E" w:rsidRDefault="0036374B" w:rsidP="0036374B">
      <w:pPr>
        <w:numPr>
          <w:ilvl w:val="0"/>
          <w:numId w:val="36"/>
        </w:numPr>
        <w:spacing w:before="100" w:beforeAutospacing="1" w:after="100" w:afterAutospacing="1" w:line="240" w:lineRule="auto"/>
        <w:jc w:val="both"/>
        <w:rPr>
          <w:rFonts w:ascii="Arial" w:hAnsi="Arial" w:cs="Arial"/>
          <w:bCs/>
          <w:lang w:eastAsia="fr-FR"/>
        </w:rPr>
      </w:pPr>
      <w:r w:rsidRPr="00E6432E">
        <w:rPr>
          <w:rFonts w:ascii="Arial" w:hAnsi="Arial" w:cs="Arial"/>
          <w:bCs/>
          <w:lang w:eastAsia="fr-FR"/>
        </w:rPr>
        <w:t xml:space="preserve">Fluidifie la communication grâce aux applications collaboratives : </w:t>
      </w:r>
      <w:r w:rsidR="00477C49">
        <w:rPr>
          <w:rFonts w:ascii="Arial" w:hAnsi="Arial" w:cs="Arial"/>
          <w:bCs/>
          <w:lang w:eastAsia="fr-FR"/>
        </w:rPr>
        <w:t>courriel</w:t>
      </w:r>
      <w:r w:rsidRPr="00E6432E">
        <w:rPr>
          <w:rFonts w:ascii="Arial" w:hAnsi="Arial" w:cs="Arial"/>
          <w:bCs/>
          <w:lang w:eastAsia="fr-FR"/>
        </w:rPr>
        <w:t>, chat, visioconférence…</w:t>
      </w:r>
    </w:p>
    <w:p w14:paraId="5C290D66" w14:textId="77777777" w:rsidR="0036374B" w:rsidRPr="00E6432E" w:rsidRDefault="0036374B" w:rsidP="0007587F">
      <w:pPr>
        <w:numPr>
          <w:ilvl w:val="0"/>
          <w:numId w:val="36"/>
        </w:numPr>
        <w:spacing w:before="100" w:beforeAutospacing="1" w:after="0" w:line="240" w:lineRule="auto"/>
        <w:ind w:left="714" w:hanging="357"/>
        <w:jc w:val="both"/>
        <w:rPr>
          <w:rFonts w:ascii="Arial" w:hAnsi="Arial" w:cs="Arial"/>
          <w:bCs/>
          <w:lang w:eastAsia="fr-FR"/>
        </w:rPr>
      </w:pPr>
      <w:r w:rsidRPr="00E6432E">
        <w:rPr>
          <w:rFonts w:ascii="Arial" w:hAnsi="Arial" w:cs="Arial"/>
          <w:bCs/>
          <w:lang w:eastAsia="fr-FR"/>
        </w:rPr>
        <w:t>Fiabilise et sécurise les données grâce à un accès fiable possible via une mise à jour en temps réel des informations, des outils et des applications.</w:t>
      </w:r>
    </w:p>
    <w:p w14:paraId="4CB12ABE" w14:textId="77777777" w:rsidR="00E4350D" w:rsidRDefault="00E4350D" w:rsidP="0007587F">
      <w:pPr>
        <w:spacing w:after="0" w:line="240" w:lineRule="auto"/>
        <w:jc w:val="both"/>
        <w:outlineLvl w:val="1"/>
        <w:rPr>
          <w:rFonts w:ascii="Arial" w:hAnsi="Arial" w:cs="Arial"/>
          <w:b/>
          <w:bCs/>
          <w:lang w:eastAsia="fr-FR"/>
        </w:rPr>
      </w:pPr>
    </w:p>
    <w:p w14:paraId="2DF3E4D0" w14:textId="7C4DB8A2" w:rsidR="0036374B" w:rsidRPr="00E6432E" w:rsidRDefault="0036374B" w:rsidP="0007587F">
      <w:pPr>
        <w:spacing w:after="0" w:line="240" w:lineRule="auto"/>
        <w:jc w:val="both"/>
        <w:outlineLvl w:val="1"/>
        <w:rPr>
          <w:rFonts w:ascii="Arial" w:hAnsi="Arial" w:cs="Arial"/>
          <w:b/>
          <w:bCs/>
          <w:lang w:eastAsia="fr-FR"/>
        </w:rPr>
      </w:pPr>
      <w:r w:rsidRPr="00E6432E">
        <w:rPr>
          <w:rFonts w:ascii="Arial" w:hAnsi="Arial" w:cs="Arial"/>
          <w:b/>
          <w:bCs/>
          <w:lang w:eastAsia="fr-FR"/>
        </w:rPr>
        <w:t>Pourquoi mettre en place une plateforme collaborative ?</w:t>
      </w:r>
      <w:r w:rsidRPr="0007587F">
        <w:rPr>
          <w:rFonts w:ascii="Arial" w:hAnsi="Arial" w:cs="Arial"/>
          <w:b/>
          <w:bCs/>
          <w:lang w:eastAsia="fr-FR"/>
        </w:rPr>
        <w:t xml:space="preserve"> […]</w:t>
      </w:r>
    </w:p>
    <w:p w14:paraId="009DC27A" w14:textId="621A87A4" w:rsidR="0036374B" w:rsidRPr="00E6432E" w:rsidRDefault="0036374B" w:rsidP="0007587F">
      <w:pPr>
        <w:spacing w:after="0" w:line="240" w:lineRule="auto"/>
        <w:jc w:val="both"/>
        <w:rPr>
          <w:rFonts w:ascii="Arial" w:hAnsi="Arial" w:cs="Arial"/>
          <w:bCs/>
          <w:lang w:eastAsia="fr-FR"/>
        </w:rPr>
      </w:pPr>
      <w:r w:rsidRPr="00E6432E">
        <w:rPr>
          <w:rFonts w:ascii="Arial" w:hAnsi="Arial" w:cs="Arial"/>
          <w:bCs/>
          <w:lang w:eastAsia="fr-FR"/>
        </w:rPr>
        <w:t>Très polyvalente</w:t>
      </w:r>
      <w:r w:rsidR="00E4350D">
        <w:rPr>
          <w:rFonts w:ascii="Arial" w:hAnsi="Arial" w:cs="Arial"/>
          <w:bCs/>
          <w:lang w:eastAsia="fr-FR"/>
        </w:rPr>
        <w:t>s</w:t>
      </w:r>
      <w:r w:rsidRPr="00E6432E">
        <w:rPr>
          <w:rFonts w:ascii="Arial" w:hAnsi="Arial" w:cs="Arial"/>
          <w:bCs/>
          <w:lang w:eastAsia="fr-FR"/>
        </w:rPr>
        <w:t xml:space="preserve"> grâce à leurs nombreuses fonctionnalités, les plateformes collaboratives s’ada</w:t>
      </w:r>
      <w:r w:rsidR="00B37E99">
        <w:rPr>
          <w:rFonts w:ascii="Arial" w:hAnsi="Arial" w:cs="Arial"/>
          <w:bCs/>
          <w:lang w:eastAsia="fr-FR"/>
        </w:rPr>
        <w:t>ptent à tous les profils métier</w:t>
      </w:r>
      <w:r w:rsidRPr="00E6432E">
        <w:rPr>
          <w:rFonts w:ascii="Arial" w:hAnsi="Arial" w:cs="Arial"/>
          <w:bCs/>
          <w:lang w:eastAsia="fr-FR"/>
        </w:rPr>
        <w:t xml:space="preserve"> mais aussi à tous les secteurs d’activités comme l’éducation, l’industrie ou encore la formation.</w:t>
      </w:r>
    </w:p>
    <w:p w14:paraId="41F3B734" w14:textId="381C6181" w:rsidR="0036374B" w:rsidRDefault="0036374B" w:rsidP="00E4350D">
      <w:pPr>
        <w:spacing w:after="0" w:line="240" w:lineRule="auto"/>
        <w:jc w:val="both"/>
        <w:rPr>
          <w:rFonts w:ascii="Arial" w:hAnsi="Arial" w:cs="Arial"/>
          <w:bCs/>
          <w:lang w:eastAsia="fr-FR"/>
        </w:rPr>
      </w:pPr>
      <w:r w:rsidRPr="00E6432E">
        <w:rPr>
          <w:rFonts w:ascii="Arial" w:hAnsi="Arial" w:cs="Arial"/>
          <w:bCs/>
          <w:lang w:eastAsia="fr-FR"/>
        </w:rPr>
        <w:t>C’est le moment de mettre en place ce genre d’outil collaboratif car le contexte actuel est favorable. En effet, le dialogue social monte en puissance via le recentrage des entreprises sur leurs valeurs profondes telles que l’éthique ou le sociétal. De plus, le travail collaboratif se développe de plus en plus et mettre en place une plateforme collaborative dans cette optique permettra de compléter et accompagner votre démarche collaborative.</w:t>
      </w:r>
      <w:r w:rsidR="00E4350D">
        <w:rPr>
          <w:rFonts w:ascii="Arial" w:hAnsi="Arial" w:cs="Arial"/>
          <w:bCs/>
          <w:lang w:eastAsia="fr-FR"/>
        </w:rPr>
        <w:t xml:space="preserve"> </w:t>
      </w:r>
      <w:r>
        <w:rPr>
          <w:rFonts w:ascii="Arial" w:hAnsi="Arial" w:cs="Arial"/>
          <w:bCs/>
          <w:lang w:eastAsia="fr-FR"/>
        </w:rPr>
        <w:t>[…]</w:t>
      </w:r>
    </w:p>
    <w:p w14:paraId="5C323310" w14:textId="654486B5" w:rsidR="0036374B" w:rsidRPr="00E4350D" w:rsidRDefault="0036374B" w:rsidP="00E4350D">
      <w:pPr>
        <w:spacing w:after="0" w:line="240" w:lineRule="auto"/>
        <w:jc w:val="right"/>
        <w:rPr>
          <w:rFonts w:ascii="Arial" w:hAnsi="Arial" w:cs="Arial"/>
          <w:b/>
          <w:bCs/>
          <w:i/>
          <w:lang w:eastAsia="fr-FR"/>
        </w:rPr>
      </w:pPr>
      <w:r w:rsidRPr="009C4476">
        <w:rPr>
          <w:rFonts w:ascii="Arial" w:hAnsi="Arial" w:cs="Arial"/>
          <w:b/>
          <w:bCs/>
          <w:i/>
          <w:lang w:eastAsia="fr-FR"/>
        </w:rPr>
        <w:t>S</w:t>
      </w:r>
      <w:r>
        <w:rPr>
          <w:rFonts w:ascii="Arial" w:hAnsi="Arial" w:cs="Arial"/>
          <w:b/>
          <w:bCs/>
          <w:i/>
          <w:lang w:eastAsia="fr-FR"/>
        </w:rPr>
        <w:t>ource</w:t>
      </w:r>
      <w:r w:rsidRPr="009C4476">
        <w:rPr>
          <w:rFonts w:ascii="Arial" w:hAnsi="Arial" w:cs="Arial"/>
          <w:b/>
          <w:bCs/>
          <w:i/>
          <w:lang w:eastAsia="fr-FR"/>
        </w:rPr>
        <w:t xml:space="preserve"> : </w:t>
      </w:r>
      <w:hyperlink r:id="rId19" w:history="1">
        <w:r w:rsidRPr="009C4476">
          <w:rPr>
            <w:rFonts w:ascii="Arial" w:hAnsi="Arial" w:cs="Arial"/>
            <w:b/>
            <w:bCs/>
            <w:i/>
            <w:lang w:eastAsia="fr-FR"/>
          </w:rPr>
          <w:t>www.access.fr</w:t>
        </w:r>
      </w:hyperlink>
      <w:r w:rsidRPr="009C4476">
        <w:rPr>
          <w:rFonts w:ascii="Arial" w:hAnsi="Arial" w:cs="Arial"/>
          <w:b/>
          <w:bCs/>
          <w:i/>
          <w:lang w:eastAsia="fr-FR"/>
        </w:rPr>
        <w:t xml:space="preserve"> </w:t>
      </w:r>
    </w:p>
    <w:sectPr w:rsidR="0036374B" w:rsidRPr="00E4350D" w:rsidSect="00DA2C2C">
      <w:footerReference w:type="default" r:id="rId20"/>
      <w:pgSz w:w="11906" w:h="16838" w:code="9"/>
      <w:pgMar w:top="726" w:right="1134" w:bottom="709"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BD95" w14:textId="77777777" w:rsidR="00990A07" w:rsidRDefault="00990A07" w:rsidP="003A4996">
      <w:pPr>
        <w:spacing w:after="0" w:line="240" w:lineRule="auto"/>
      </w:pPr>
      <w:r>
        <w:separator/>
      </w:r>
    </w:p>
  </w:endnote>
  <w:endnote w:type="continuationSeparator" w:id="0">
    <w:p w14:paraId="4D017992" w14:textId="77777777" w:rsidR="00990A07" w:rsidRDefault="00990A07" w:rsidP="003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842"/>
      <w:gridCol w:w="1971"/>
    </w:tblGrid>
    <w:tr w:rsidR="00672253" w:rsidRPr="009E5804" w14:paraId="33869A71" w14:textId="77777777" w:rsidTr="00497571">
      <w:trPr>
        <w:trHeight w:val="268"/>
      </w:trPr>
      <w:tc>
        <w:tcPr>
          <w:tcW w:w="7657" w:type="dxa"/>
          <w:gridSpan w:val="2"/>
          <w:tcBorders>
            <w:top w:val="single" w:sz="4" w:space="0" w:color="000000"/>
            <w:left w:val="single" w:sz="4" w:space="0" w:color="000000"/>
            <w:bottom w:val="single" w:sz="4" w:space="0" w:color="000000"/>
            <w:right w:val="single" w:sz="4" w:space="0" w:color="000000"/>
          </w:tcBorders>
          <w:shd w:val="clear" w:color="auto" w:fill="auto"/>
        </w:tcPr>
        <w:p w14:paraId="076355ED" w14:textId="22D4F062" w:rsidR="00672253" w:rsidRPr="00F77BD2" w:rsidRDefault="00672253" w:rsidP="009E5804">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 xml:space="preserve">BREVET DE TECHNICIEN SUPÉRIEUR </w:t>
          </w:r>
          <w:r>
            <w:rPr>
              <w:rFonts w:ascii="Arial" w:hAnsi="Arial" w:cs="Arial"/>
              <w:b/>
              <w:sz w:val="18"/>
              <w:szCs w:val="18"/>
            </w:rPr>
            <w:t>GESTION DE LA PME</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08E425B1" w14:textId="014C92DF" w:rsidR="00672253" w:rsidRPr="00F77BD2" w:rsidRDefault="00672253" w:rsidP="00F11B99">
          <w:pPr>
            <w:pStyle w:val="Pieddepage"/>
            <w:tabs>
              <w:tab w:val="clear" w:pos="9072"/>
              <w:tab w:val="right" w:pos="9923"/>
            </w:tabs>
            <w:rPr>
              <w:rFonts w:ascii="Arial" w:hAnsi="Arial" w:cs="Arial"/>
              <w:b/>
              <w:sz w:val="18"/>
              <w:szCs w:val="18"/>
              <w:lang w:eastAsia="ar-SA"/>
            </w:rPr>
          </w:pPr>
          <w:r>
            <w:rPr>
              <w:rFonts w:ascii="Arial" w:hAnsi="Arial" w:cs="Arial"/>
              <w:b/>
              <w:sz w:val="18"/>
              <w:szCs w:val="18"/>
              <w:lang w:eastAsia="ar-SA"/>
            </w:rPr>
            <w:t>SESSION 202</w:t>
          </w:r>
          <w:r w:rsidR="00F11B99">
            <w:rPr>
              <w:rFonts w:ascii="Arial" w:hAnsi="Arial" w:cs="Arial"/>
              <w:b/>
              <w:sz w:val="18"/>
              <w:szCs w:val="18"/>
              <w:lang w:eastAsia="ar-SA"/>
            </w:rPr>
            <w:t>3</w:t>
          </w:r>
        </w:p>
      </w:tc>
    </w:tr>
    <w:tr w:rsidR="00672253" w:rsidRPr="009E5804" w14:paraId="1F6465B9" w14:textId="77777777" w:rsidTr="00497571">
      <w:trPr>
        <w:trHeight w:val="300"/>
      </w:trPr>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4DDFC228" w14:textId="536B1AE2" w:rsidR="00672253" w:rsidRPr="00F77BD2" w:rsidRDefault="00672253" w:rsidP="009E5804">
          <w:pPr>
            <w:pStyle w:val="Pieddepage"/>
            <w:tabs>
              <w:tab w:val="clear" w:pos="9072"/>
              <w:tab w:val="right" w:pos="9923"/>
            </w:tabs>
            <w:rPr>
              <w:rFonts w:ascii="Arial" w:hAnsi="Arial" w:cs="Arial"/>
              <w:b/>
              <w:sz w:val="18"/>
              <w:szCs w:val="18"/>
              <w:lang w:eastAsia="ar-SA"/>
            </w:rPr>
          </w:pPr>
          <w:r>
            <w:rPr>
              <w:rFonts w:ascii="Arial" w:hAnsi="Arial" w:cs="Arial"/>
              <w:b/>
              <w:sz w:val="18"/>
              <w:szCs w:val="18"/>
            </w:rPr>
            <w:t>Gérer le personnel et contribuer à la GRH de la PME</w:t>
          </w:r>
        </w:p>
      </w:tc>
      <w:tc>
        <w:tcPr>
          <w:tcW w:w="2842" w:type="dxa"/>
          <w:tcBorders>
            <w:top w:val="single" w:sz="4" w:space="0" w:color="000000"/>
            <w:left w:val="single" w:sz="4" w:space="0" w:color="000000"/>
            <w:bottom w:val="single" w:sz="4" w:space="0" w:color="000000"/>
            <w:right w:val="single" w:sz="4" w:space="0" w:color="000000"/>
          </w:tcBorders>
          <w:shd w:val="clear" w:color="auto" w:fill="auto"/>
        </w:tcPr>
        <w:p w14:paraId="1C2861F5" w14:textId="19AD4570" w:rsidR="00672253" w:rsidRPr="00F7303E" w:rsidRDefault="00F7303E" w:rsidP="00722A4E">
          <w:pPr>
            <w:pStyle w:val="Pieddepage"/>
            <w:tabs>
              <w:tab w:val="clear" w:pos="9072"/>
              <w:tab w:val="right" w:pos="9923"/>
            </w:tabs>
            <w:jc w:val="center"/>
            <w:rPr>
              <w:rFonts w:ascii="Arial" w:hAnsi="Arial" w:cs="Arial"/>
              <w:b/>
              <w:sz w:val="18"/>
              <w:szCs w:val="18"/>
              <w:lang w:eastAsia="ar-SA"/>
            </w:rPr>
          </w:pPr>
          <w:r w:rsidRPr="00F7303E">
            <w:rPr>
              <w:rFonts w:ascii="Arial" w:hAnsi="Arial" w:cs="Arial"/>
              <w:b/>
              <w:sz w:val="18"/>
              <w:szCs w:val="18"/>
              <w:lang w:eastAsia="ar-SA"/>
            </w:rPr>
            <w:t>23</w:t>
          </w:r>
          <w:r w:rsidR="004159B5">
            <w:rPr>
              <w:rFonts w:ascii="Arial" w:hAnsi="Arial" w:cs="Arial"/>
              <w:b/>
              <w:sz w:val="18"/>
              <w:szCs w:val="18"/>
              <w:lang w:eastAsia="ar-SA"/>
            </w:rPr>
            <w:t>NC-</w:t>
          </w:r>
          <w:r w:rsidR="00827A1C">
            <w:rPr>
              <w:rFonts w:ascii="Arial" w:hAnsi="Arial" w:cs="Arial"/>
              <w:b/>
              <w:sz w:val="18"/>
              <w:szCs w:val="18"/>
              <w:lang w:eastAsia="ar-SA"/>
            </w:rPr>
            <w:t>GPMEU52-P</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14:paraId="5442BD48" w14:textId="5CA71C77" w:rsidR="00672253" w:rsidRPr="00F77BD2" w:rsidRDefault="00672253" w:rsidP="00165F9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eastAsia="ar-SA"/>
            </w:rPr>
            <w:instrText>PAGE  \* Arabic  \* MERGEFORMAT</w:instrText>
          </w:r>
          <w:r w:rsidRPr="00F77BD2">
            <w:rPr>
              <w:rFonts w:ascii="Arial" w:hAnsi="Arial" w:cs="Arial"/>
              <w:b/>
              <w:sz w:val="18"/>
              <w:szCs w:val="18"/>
              <w:lang w:eastAsia="ar-SA"/>
            </w:rPr>
            <w:fldChar w:fldCharType="separate"/>
          </w:r>
          <w:r w:rsidR="00827A1C">
            <w:rPr>
              <w:rFonts w:ascii="Arial" w:hAnsi="Arial" w:cs="Arial"/>
              <w:b/>
              <w:noProof/>
              <w:sz w:val="18"/>
              <w:szCs w:val="18"/>
              <w:lang w:eastAsia="ar-SA"/>
            </w:rPr>
            <w:t>11</w:t>
          </w:r>
          <w:r w:rsidRPr="00F77BD2">
            <w:rPr>
              <w:rFonts w:ascii="Arial" w:hAnsi="Arial" w:cs="Arial"/>
              <w:b/>
              <w:sz w:val="18"/>
              <w:szCs w:val="18"/>
              <w:lang w:eastAsia="ar-SA"/>
            </w:rPr>
            <w:fldChar w:fldCharType="end"/>
          </w:r>
          <w:r w:rsidRPr="00F77BD2">
            <w:rPr>
              <w:rFonts w:ascii="Arial" w:hAnsi="Arial" w:cs="Arial"/>
              <w:b/>
              <w:sz w:val="18"/>
              <w:szCs w:val="18"/>
              <w:lang w:eastAsia="ar-SA"/>
            </w:rPr>
            <w:t xml:space="preserve"> sur </w:t>
          </w:r>
          <w:r w:rsidR="00990A07">
            <w:fldChar w:fldCharType="begin"/>
          </w:r>
          <w:r w:rsidR="00990A07">
            <w:instrText>NUMPAGES  \* Arabic  \* MERGEFORMAT</w:instrText>
          </w:r>
          <w:r w:rsidR="00990A07">
            <w:fldChar w:fldCharType="separate"/>
          </w:r>
          <w:r w:rsidR="00827A1C" w:rsidRPr="00827A1C">
            <w:rPr>
              <w:rFonts w:ascii="Arial" w:hAnsi="Arial" w:cs="Arial"/>
              <w:b/>
              <w:noProof/>
              <w:sz w:val="18"/>
              <w:szCs w:val="18"/>
              <w:lang w:eastAsia="ar-SA"/>
            </w:rPr>
            <w:t>11</w:t>
          </w:r>
          <w:r w:rsidR="00990A07">
            <w:rPr>
              <w:rFonts w:ascii="Arial" w:hAnsi="Arial" w:cs="Arial"/>
              <w:b/>
              <w:noProof/>
              <w:sz w:val="18"/>
              <w:szCs w:val="18"/>
              <w:lang w:eastAsia="ar-SA"/>
            </w:rPr>
            <w:fldChar w:fldCharType="end"/>
          </w:r>
        </w:p>
      </w:tc>
    </w:tr>
  </w:tbl>
  <w:p w14:paraId="699F39A1" w14:textId="77777777" w:rsidR="00672253" w:rsidRPr="000C0CF1" w:rsidRDefault="00672253" w:rsidP="000C0C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44850" w14:textId="77777777" w:rsidR="00990A07" w:rsidRDefault="00990A07" w:rsidP="003A4996">
      <w:pPr>
        <w:spacing w:after="0" w:line="240" w:lineRule="auto"/>
      </w:pPr>
      <w:r>
        <w:separator/>
      </w:r>
    </w:p>
  </w:footnote>
  <w:footnote w:type="continuationSeparator" w:id="0">
    <w:p w14:paraId="20E16D1D" w14:textId="77777777" w:rsidR="00990A07" w:rsidRDefault="00990A07" w:rsidP="003A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6CA"/>
    <w:multiLevelType w:val="hybridMultilevel"/>
    <w:tmpl w:val="9224024C"/>
    <w:lvl w:ilvl="0" w:tplc="6E7C11F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06EB9"/>
    <w:multiLevelType w:val="hybridMultilevel"/>
    <w:tmpl w:val="DB0E636A"/>
    <w:lvl w:ilvl="0" w:tplc="A1FCBBE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F2ABE"/>
    <w:multiLevelType w:val="multilevel"/>
    <w:tmpl w:val="F2AC5822"/>
    <w:lvl w:ilvl="0">
      <w:start w:val="1"/>
      <w:numFmt w:val="bullet"/>
      <w:lvlText w:val="-"/>
      <w:lvlJc w:val="left"/>
      <w:pPr>
        <w:ind w:left="720" w:hanging="360"/>
      </w:pPr>
      <w:rPr>
        <w:rFonts w:ascii="Open Sans" w:hAnsi="Open Sans" w:cs="Ope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80D7C4B"/>
    <w:multiLevelType w:val="hybridMultilevel"/>
    <w:tmpl w:val="85325DC2"/>
    <w:lvl w:ilvl="0" w:tplc="26E8DA8A">
      <w:start w:val="5"/>
      <w:numFmt w:val="bullet"/>
      <w:lvlText w:val="-"/>
      <w:lvlJc w:val="left"/>
      <w:pPr>
        <w:ind w:left="660" w:hanging="360"/>
      </w:pPr>
      <w:rPr>
        <w:rFonts w:ascii="Arial" w:eastAsia="Times New Roman" w:hAnsi="Arial" w:cs="Aria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4" w15:restartNumberingAfterBreak="0">
    <w:nsid w:val="0D872B16"/>
    <w:multiLevelType w:val="hybridMultilevel"/>
    <w:tmpl w:val="E92E4E8A"/>
    <w:lvl w:ilvl="0" w:tplc="3918DE1E">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625AB"/>
    <w:multiLevelType w:val="hybridMultilevel"/>
    <w:tmpl w:val="8D7656D8"/>
    <w:lvl w:ilvl="0" w:tplc="6E7C11F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B6C3D"/>
    <w:multiLevelType w:val="hybridMultilevel"/>
    <w:tmpl w:val="AF109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9000AA"/>
    <w:multiLevelType w:val="hybridMultilevel"/>
    <w:tmpl w:val="54C47B0C"/>
    <w:lvl w:ilvl="0" w:tplc="FDA423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9E76FC"/>
    <w:multiLevelType w:val="multilevel"/>
    <w:tmpl w:val="C478A5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DB01383"/>
    <w:multiLevelType w:val="hybridMultilevel"/>
    <w:tmpl w:val="9EE65994"/>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E91ADB"/>
    <w:multiLevelType w:val="hybridMultilevel"/>
    <w:tmpl w:val="8E9C855C"/>
    <w:lvl w:ilvl="0" w:tplc="0E4AA60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46331F9"/>
    <w:multiLevelType w:val="hybridMultilevel"/>
    <w:tmpl w:val="AE186EF8"/>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05321E"/>
    <w:multiLevelType w:val="hybridMultilevel"/>
    <w:tmpl w:val="5C4C3F80"/>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9F22CB"/>
    <w:multiLevelType w:val="hybridMultilevel"/>
    <w:tmpl w:val="0EA04AC4"/>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EE730D"/>
    <w:multiLevelType w:val="multilevel"/>
    <w:tmpl w:val="EABE38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45453D"/>
    <w:multiLevelType w:val="multilevel"/>
    <w:tmpl w:val="EABE3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0161B0"/>
    <w:multiLevelType w:val="multilevel"/>
    <w:tmpl w:val="F4F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C3BED"/>
    <w:multiLevelType w:val="multilevel"/>
    <w:tmpl w:val="5D9E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42844"/>
    <w:multiLevelType w:val="multilevel"/>
    <w:tmpl w:val="0B42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51375"/>
    <w:multiLevelType w:val="hybridMultilevel"/>
    <w:tmpl w:val="6A6066A8"/>
    <w:lvl w:ilvl="0" w:tplc="B23AFF02">
      <w:start w:val="1"/>
      <w:numFmt w:val="decimal"/>
      <w:lvlText w:val="%1"/>
      <w:lvlJc w:val="left"/>
      <w:pPr>
        <w:ind w:left="720" w:hanging="360"/>
      </w:pPr>
      <w:rPr>
        <w:rFonts w:ascii="Arial" w:eastAsia="Times New Roman" w:hAnsi="Arial" w:cs="Arial"/>
        <w:vertAlign w:val="superscrip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39B64CD3"/>
    <w:multiLevelType w:val="hybridMultilevel"/>
    <w:tmpl w:val="25ACB92C"/>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0573FB"/>
    <w:multiLevelType w:val="multilevel"/>
    <w:tmpl w:val="7960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64688"/>
    <w:multiLevelType w:val="hybridMultilevel"/>
    <w:tmpl w:val="F0462C0E"/>
    <w:lvl w:ilvl="0" w:tplc="040C0009">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42A9A"/>
    <w:multiLevelType w:val="hybridMultilevel"/>
    <w:tmpl w:val="145EA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952E9B"/>
    <w:multiLevelType w:val="singleLevel"/>
    <w:tmpl w:val="11D6B462"/>
    <w:lvl w:ilvl="0">
      <w:start w:val="1"/>
      <w:numFmt w:val="decimal"/>
      <w:lvlText w:val="%1"/>
      <w:legacy w:legacy="1" w:legacySpace="0" w:legacyIndent="166"/>
      <w:lvlJc w:val="left"/>
      <w:rPr>
        <w:rFonts w:ascii="Arial" w:hAnsi="Arial" w:cs="Arial" w:hint="default"/>
      </w:rPr>
    </w:lvl>
  </w:abstractNum>
  <w:abstractNum w:abstractNumId="25" w15:restartNumberingAfterBreak="0">
    <w:nsid w:val="3F5C628E"/>
    <w:multiLevelType w:val="multilevel"/>
    <w:tmpl w:val="5188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D646E3"/>
    <w:multiLevelType w:val="multilevel"/>
    <w:tmpl w:val="91DADB2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1F1E83"/>
    <w:multiLevelType w:val="hybridMultilevel"/>
    <w:tmpl w:val="229AED18"/>
    <w:lvl w:ilvl="0" w:tplc="14AA0E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321E69"/>
    <w:multiLevelType w:val="hybridMultilevel"/>
    <w:tmpl w:val="CC743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FE318F"/>
    <w:multiLevelType w:val="multilevel"/>
    <w:tmpl w:val="CFB8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8845ED"/>
    <w:multiLevelType w:val="multilevel"/>
    <w:tmpl w:val="C6A8D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9369DB"/>
    <w:multiLevelType w:val="multilevel"/>
    <w:tmpl w:val="85AA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060E50"/>
    <w:multiLevelType w:val="hybridMultilevel"/>
    <w:tmpl w:val="52EC938E"/>
    <w:lvl w:ilvl="0" w:tplc="7728A048">
      <w:start w:val="5"/>
      <w:numFmt w:val="bullet"/>
      <w:lvlText w:val="-"/>
      <w:lvlJc w:val="left"/>
      <w:pPr>
        <w:ind w:left="660" w:hanging="360"/>
      </w:pPr>
      <w:rPr>
        <w:rFonts w:ascii="Arial" w:eastAsia="Calibri" w:hAnsi="Arial" w:cs="Aria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33" w15:restartNumberingAfterBreak="0">
    <w:nsid w:val="59235BC0"/>
    <w:multiLevelType w:val="hybridMultilevel"/>
    <w:tmpl w:val="EA8C7E1A"/>
    <w:lvl w:ilvl="0" w:tplc="5B1008E8">
      <w:start w:val="5"/>
      <w:numFmt w:val="bullet"/>
      <w:lvlText w:val="-"/>
      <w:lvlJc w:val="left"/>
      <w:pPr>
        <w:ind w:left="660" w:hanging="360"/>
      </w:pPr>
      <w:rPr>
        <w:rFonts w:ascii="Arial" w:eastAsia="Times New Roman" w:hAnsi="Arial" w:cs="Aria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34" w15:restartNumberingAfterBreak="0">
    <w:nsid w:val="5F6E39FE"/>
    <w:multiLevelType w:val="hybridMultilevel"/>
    <w:tmpl w:val="DF1E1B8C"/>
    <w:lvl w:ilvl="0" w:tplc="0EC27D1A">
      <w:start w:val="1"/>
      <w:numFmt w:val="decimal"/>
      <w:lvlText w:val="(%1)"/>
      <w:lvlJc w:val="left"/>
      <w:pPr>
        <w:ind w:left="360" w:hanging="360"/>
      </w:pPr>
      <w:rPr>
        <w:rFonts w:ascii="Arial" w:eastAsia="Times New Roman" w:hAnsi="Arial" w:cs="Arial"/>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60A61A4E"/>
    <w:multiLevelType w:val="multilevel"/>
    <w:tmpl w:val="A04A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9D4B6A"/>
    <w:multiLevelType w:val="hybridMultilevel"/>
    <w:tmpl w:val="E8B64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1F0828"/>
    <w:multiLevelType w:val="multilevel"/>
    <w:tmpl w:val="1E2AA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91429C"/>
    <w:multiLevelType w:val="hybridMultilevel"/>
    <w:tmpl w:val="A8069950"/>
    <w:lvl w:ilvl="0" w:tplc="F6AE122C">
      <w:start w:val="3"/>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9" w15:restartNumberingAfterBreak="0">
    <w:nsid w:val="74ED7342"/>
    <w:multiLevelType w:val="hybridMultilevel"/>
    <w:tmpl w:val="CEAC43B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0" w15:restartNumberingAfterBreak="0">
    <w:nsid w:val="78162A1B"/>
    <w:multiLevelType w:val="multilevel"/>
    <w:tmpl w:val="0BA4F3DE"/>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15:restartNumberingAfterBreak="0">
    <w:nsid w:val="789C5B0D"/>
    <w:multiLevelType w:val="multilevel"/>
    <w:tmpl w:val="B22A6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041BB7"/>
    <w:multiLevelType w:val="multilevel"/>
    <w:tmpl w:val="FD60D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2A5F7E"/>
    <w:multiLevelType w:val="multilevel"/>
    <w:tmpl w:val="48AAF23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6"/>
  </w:num>
  <w:num w:numId="2">
    <w:abstractNumId w:val="39"/>
  </w:num>
  <w:num w:numId="3">
    <w:abstractNumId w:val="8"/>
  </w:num>
  <w:num w:numId="4">
    <w:abstractNumId w:val="43"/>
  </w:num>
  <w:num w:numId="5">
    <w:abstractNumId w:val="22"/>
  </w:num>
  <w:num w:numId="6">
    <w:abstractNumId w:val="12"/>
  </w:num>
  <w:num w:numId="7">
    <w:abstractNumId w:val="1"/>
  </w:num>
  <w:num w:numId="8">
    <w:abstractNumId w:val="9"/>
  </w:num>
  <w:num w:numId="9">
    <w:abstractNumId w:val="11"/>
  </w:num>
  <w:num w:numId="10">
    <w:abstractNumId w:val="10"/>
  </w:num>
  <w:num w:numId="11">
    <w:abstractNumId w:val="13"/>
  </w:num>
  <w:num w:numId="12">
    <w:abstractNumId w:val="20"/>
  </w:num>
  <w:num w:numId="13">
    <w:abstractNumId w:val="34"/>
  </w:num>
  <w:num w:numId="14">
    <w:abstractNumId w:val="24"/>
  </w:num>
  <w:num w:numId="15">
    <w:abstractNumId w:val="40"/>
  </w:num>
  <w:num w:numId="16">
    <w:abstractNumId w:val="19"/>
  </w:num>
  <w:num w:numId="17">
    <w:abstractNumId w:val="27"/>
  </w:num>
  <w:num w:numId="18">
    <w:abstractNumId w:val="28"/>
  </w:num>
  <w:num w:numId="19">
    <w:abstractNumId w:val="6"/>
  </w:num>
  <w:num w:numId="20">
    <w:abstractNumId w:val="36"/>
  </w:num>
  <w:num w:numId="21">
    <w:abstractNumId w:val="38"/>
  </w:num>
  <w:num w:numId="22">
    <w:abstractNumId w:val="7"/>
  </w:num>
  <w:num w:numId="23">
    <w:abstractNumId w:val="15"/>
  </w:num>
  <w:num w:numId="24">
    <w:abstractNumId w:val="2"/>
  </w:num>
  <w:num w:numId="25">
    <w:abstractNumId w:val="18"/>
  </w:num>
  <w:num w:numId="26">
    <w:abstractNumId w:val="35"/>
  </w:num>
  <w:num w:numId="27">
    <w:abstractNumId w:val="3"/>
  </w:num>
  <w:num w:numId="28">
    <w:abstractNumId w:val="32"/>
  </w:num>
  <w:num w:numId="29">
    <w:abstractNumId w:val="4"/>
  </w:num>
  <w:num w:numId="30">
    <w:abstractNumId w:val="33"/>
  </w:num>
  <w:num w:numId="31">
    <w:abstractNumId w:val="21"/>
  </w:num>
  <w:num w:numId="32">
    <w:abstractNumId w:val="31"/>
  </w:num>
  <w:num w:numId="33">
    <w:abstractNumId w:val="25"/>
  </w:num>
  <w:num w:numId="34">
    <w:abstractNumId w:val="17"/>
  </w:num>
  <w:num w:numId="35">
    <w:abstractNumId w:val="14"/>
  </w:num>
  <w:num w:numId="36">
    <w:abstractNumId w:val="29"/>
  </w:num>
  <w:num w:numId="37">
    <w:abstractNumId w:val="0"/>
  </w:num>
  <w:num w:numId="38">
    <w:abstractNumId w:val="26"/>
  </w:num>
  <w:num w:numId="39">
    <w:abstractNumId w:val="30"/>
  </w:num>
  <w:num w:numId="40">
    <w:abstractNumId w:val="41"/>
  </w:num>
  <w:num w:numId="41">
    <w:abstractNumId w:val="37"/>
  </w:num>
  <w:num w:numId="42">
    <w:abstractNumId w:val="42"/>
  </w:num>
  <w:num w:numId="43">
    <w:abstractNumId w:val="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1"/>
    <w:rsid w:val="00000DC4"/>
    <w:rsid w:val="000021AE"/>
    <w:rsid w:val="0000350F"/>
    <w:rsid w:val="00004944"/>
    <w:rsid w:val="000056C3"/>
    <w:rsid w:val="0000626E"/>
    <w:rsid w:val="0001002F"/>
    <w:rsid w:val="00011778"/>
    <w:rsid w:val="00014677"/>
    <w:rsid w:val="0001491D"/>
    <w:rsid w:val="000152AB"/>
    <w:rsid w:val="00017BBE"/>
    <w:rsid w:val="00020D98"/>
    <w:rsid w:val="0002134B"/>
    <w:rsid w:val="000223D8"/>
    <w:rsid w:val="00022AB3"/>
    <w:rsid w:val="00023255"/>
    <w:rsid w:val="00023AD6"/>
    <w:rsid w:val="0002477E"/>
    <w:rsid w:val="00025DDA"/>
    <w:rsid w:val="000274ED"/>
    <w:rsid w:val="000275BB"/>
    <w:rsid w:val="000316E1"/>
    <w:rsid w:val="00031CE0"/>
    <w:rsid w:val="00034155"/>
    <w:rsid w:val="00034C83"/>
    <w:rsid w:val="0003691A"/>
    <w:rsid w:val="00036DF7"/>
    <w:rsid w:val="00040BFF"/>
    <w:rsid w:val="00042D93"/>
    <w:rsid w:val="00045DA0"/>
    <w:rsid w:val="00046CF9"/>
    <w:rsid w:val="0004725A"/>
    <w:rsid w:val="0005046E"/>
    <w:rsid w:val="000529AD"/>
    <w:rsid w:val="00054CA6"/>
    <w:rsid w:val="00055C5C"/>
    <w:rsid w:val="000632BC"/>
    <w:rsid w:val="000636DF"/>
    <w:rsid w:val="00064A96"/>
    <w:rsid w:val="00066334"/>
    <w:rsid w:val="00067955"/>
    <w:rsid w:val="00070D70"/>
    <w:rsid w:val="00073528"/>
    <w:rsid w:val="0007587F"/>
    <w:rsid w:val="00077A0A"/>
    <w:rsid w:val="00080866"/>
    <w:rsid w:val="000816AE"/>
    <w:rsid w:val="00081E77"/>
    <w:rsid w:val="000851D3"/>
    <w:rsid w:val="000867C7"/>
    <w:rsid w:val="00086A7A"/>
    <w:rsid w:val="00087739"/>
    <w:rsid w:val="00091073"/>
    <w:rsid w:val="00093403"/>
    <w:rsid w:val="000937F4"/>
    <w:rsid w:val="00095B56"/>
    <w:rsid w:val="000A0CB6"/>
    <w:rsid w:val="000A414D"/>
    <w:rsid w:val="000A777A"/>
    <w:rsid w:val="000B0AF1"/>
    <w:rsid w:val="000B1277"/>
    <w:rsid w:val="000B2212"/>
    <w:rsid w:val="000B4D4B"/>
    <w:rsid w:val="000B61EF"/>
    <w:rsid w:val="000B7553"/>
    <w:rsid w:val="000C0456"/>
    <w:rsid w:val="000C07F9"/>
    <w:rsid w:val="000C0CF1"/>
    <w:rsid w:val="000C269C"/>
    <w:rsid w:val="000C2F2F"/>
    <w:rsid w:val="000C39EE"/>
    <w:rsid w:val="000C4D84"/>
    <w:rsid w:val="000C4FA9"/>
    <w:rsid w:val="000C557C"/>
    <w:rsid w:val="000C6DD6"/>
    <w:rsid w:val="000D0CDD"/>
    <w:rsid w:val="000D1FE9"/>
    <w:rsid w:val="000D29EE"/>
    <w:rsid w:val="000D4268"/>
    <w:rsid w:val="000D6493"/>
    <w:rsid w:val="000E4CFD"/>
    <w:rsid w:val="000E6635"/>
    <w:rsid w:val="000F19A3"/>
    <w:rsid w:val="000F1EE6"/>
    <w:rsid w:val="000F2D75"/>
    <w:rsid w:val="000F6415"/>
    <w:rsid w:val="000F772C"/>
    <w:rsid w:val="000F7828"/>
    <w:rsid w:val="000F7A49"/>
    <w:rsid w:val="00101377"/>
    <w:rsid w:val="00102CA9"/>
    <w:rsid w:val="001030F5"/>
    <w:rsid w:val="00103691"/>
    <w:rsid w:val="001037F2"/>
    <w:rsid w:val="00105682"/>
    <w:rsid w:val="00106165"/>
    <w:rsid w:val="001070BE"/>
    <w:rsid w:val="001075DC"/>
    <w:rsid w:val="00107A30"/>
    <w:rsid w:val="001101BE"/>
    <w:rsid w:val="0011052C"/>
    <w:rsid w:val="001113A2"/>
    <w:rsid w:val="00112AC9"/>
    <w:rsid w:val="00114417"/>
    <w:rsid w:val="00114C28"/>
    <w:rsid w:val="00116834"/>
    <w:rsid w:val="00116C11"/>
    <w:rsid w:val="00117E05"/>
    <w:rsid w:val="001200CE"/>
    <w:rsid w:val="0012360F"/>
    <w:rsid w:val="00125299"/>
    <w:rsid w:val="00126711"/>
    <w:rsid w:val="00130444"/>
    <w:rsid w:val="00131802"/>
    <w:rsid w:val="00132D8B"/>
    <w:rsid w:val="0013443A"/>
    <w:rsid w:val="0013447C"/>
    <w:rsid w:val="00135078"/>
    <w:rsid w:val="001356EF"/>
    <w:rsid w:val="00140BFE"/>
    <w:rsid w:val="001419CB"/>
    <w:rsid w:val="001427E6"/>
    <w:rsid w:val="00143F16"/>
    <w:rsid w:val="0014467E"/>
    <w:rsid w:val="00146875"/>
    <w:rsid w:val="00146F6C"/>
    <w:rsid w:val="001527E1"/>
    <w:rsid w:val="00152E3C"/>
    <w:rsid w:val="0015467B"/>
    <w:rsid w:val="00154AEF"/>
    <w:rsid w:val="00156DA4"/>
    <w:rsid w:val="00164101"/>
    <w:rsid w:val="00165F9E"/>
    <w:rsid w:val="00167D2C"/>
    <w:rsid w:val="00171785"/>
    <w:rsid w:val="00175DFC"/>
    <w:rsid w:val="001803F1"/>
    <w:rsid w:val="001810C1"/>
    <w:rsid w:val="00187404"/>
    <w:rsid w:val="001977C7"/>
    <w:rsid w:val="001A6E9C"/>
    <w:rsid w:val="001B0F11"/>
    <w:rsid w:val="001B17F1"/>
    <w:rsid w:val="001B3602"/>
    <w:rsid w:val="001B3A16"/>
    <w:rsid w:val="001B3FD1"/>
    <w:rsid w:val="001B59B2"/>
    <w:rsid w:val="001B59F8"/>
    <w:rsid w:val="001B6F3F"/>
    <w:rsid w:val="001B7645"/>
    <w:rsid w:val="001B7D01"/>
    <w:rsid w:val="001B7D60"/>
    <w:rsid w:val="001C0D5E"/>
    <w:rsid w:val="001C4EE3"/>
    <w:rsid w:val="001C55EC"/>
    <w:rsid w:val="001D19CB"/>
    <w:rsid w:val="001D4FBF"/>
    <w:rsid w:val="001D5D95"/>
    <w:rsid w:val="001D5DD1"/>
    <w:rsid w:val="001E189C"/>
    <w:rsid w:val="001E2509"/>
    <w:rsid w:val="001E2CA3"/>
    <w:rsid w:val="001E34A3"/>
    <w:rsid w:val="001E37C0"/>
    <w:rsid w:val="001E5DD2"/>
    <w:rsid w:val="001F0247"/>
    <w:rsid w:val="001F276C"/>
    <w:rsid w:val="001F3051"/>
    <w:rsid w:val="001F37BF"/>
    <w:rsid w:val="001F7D6E"/>
    <w:rsid w:val="002007FB"/>
    <w:rsid w:val="002015C8"/>
    <w:rsid w:val="002032EB"/>
    <w:rsid w:val="0020348F"/>
    <w:rsid w:val="0020490D"/>
    <w:rsid w:val="002049B7"/>
    <w:rsid w:val="00205FBB"/>
    <w:rsid w:val="002060EE"/>
    <w:rsid w:val="00206CFD"/>
    <w:rsid w:val="00206FA8"/>
    <w:rsid w:val="00211A47"/>
    <w:rsid w:val="0021704D"/>
    <w:rsid w:val="002178AE"/>
    <w:rsid w:val="00221D75"/>
    <w:rsid w:val="0022331D"/>
    <w:rsid w:val="00223EFC"/>
    <w:rsid w:val="002259D9"/>
    <w:rsid w:val="00226D58"/>
    <w:rsid w:val="00230087"/>
    <w:rsid w:val="0023238D"/>
    <w:rsid w:val="00234FBD"/>
    <w:rsid w:val="00235249"/>
    <w:rsid w:val="00237D18"/>
    <w:rsid w:val="00237EBC"/>
    <w:rsid w:val="002439D8"/>
    <w:rsid w:val="0024577A"/>
    <w:rsid w:val="00246678"/>
    <w:rsid w:val="00246CFB"/>
    <w:rsid w:val="00252355"/>
    <w:rsid w:val="00254E88"/>
    <w:rsid w:val="00255375"/>
    <w:rsid w:val="0025579A"/>
    <w:rsid w:val="002578B0"/>
    <w:rsid w:val="002601B1"/>
    <w:rsid w:val="002603B3"/>
    <w:rsid w:val="00261D2D"/>
    <w:rsid w:val="00261E9B"/>
    <w:rsid w:val="0026481F"/>
    <w:rsid w:val="00270611"/>
    <w:rsid w:val="00270E7E"/>
    <w:rsid w:val="00271C8F"/>
    <w:rsid w:val="002739D7"/>
    <w:rsid w:val="00274ADE"/>
    <w:rsid w:val="00276862"/>
    <w:rsid w:val="00276B58"/>
    <w:rsid w:val="00276DCC"/>
    <w:rsid w:val="00280B7F"/>
    <w:rsid w:val="002834EC"/>
    <w:rsid w:val="00283F40"/>
    <w:rsid w:val="00283FD0"/>
    <w:rsid w:val="00286110"/>
    <w:rsid w:val="002879AC"/>
    <w:rsid w:val="00296263"/>
    <w:rsid w:val="002975C4"/>
    <w:rsid w:val="00297E9A"/>
    <w:rsid w:val="002A5051"/>
    <w:rsid w:val="002A7A01"/>
    <w:rsid w:val="002B030D"/>
    <w:rsid w:val="002B0B26"/>
    <w:rsid w:val="002B0E84"/>
    <w:rsid w:val="002B2C11"/>
    <w:rsid w:val="002B365D"/>
    <w:rsid w:val="002B41A4"/>
    <w:rsid w:val="002B43BB"/>
    <w:rsid w:val="002B5B18"/>
    <w:rsid w:val="002C1A1C"/>
    <w:rsid w:val="002C2141"/>
    <w:rsid w:val="002C2E4F"/>
    <w:rsid w:val="002C33B0"/>
    <w:rsid w:val="002C69FB"/>
    <w:rsid w:val="002D12DF"/>
    <w:rsid w:val="002D53F5"/>
    <w:rsid w:val="002D66B9"/>
    <w:rsid w:val="002D6A08"/>
    <w:rsid w:val="002D7F4C"/>
    <w:rsid w:val="002E7022"/>
    <w:rsid w:val="002F03C3"/>
    <w:rsid w:val="002F16F2"/>
    <w:rsid w:val="002F2A50"/>
    <w:rsid w:val="002F51B6"/>
    <w:rsid w:val="002F52C5"/>
    <w:rsid w:val="002F5FEA"/>
    <w:rsid w:val="002F6E17"/>
    <w:rsid w:val="002F7A3D"/>
    <w:rsid w:val="0030170F"/>
    <w:rsid w:val="003017A2"/>
    <w:rsid w:val="0030406B"/>
    <w:rsid w:val="00304CDD"/>
    <w:rsid w:val="00310CCB"/>
    <w:rsid w:val="00314A53"/>
    <w:rsid w:val="00317877"/>
    <w:rsid w:val="00320282"/>
    <w:rsid w:val="00320FE6"/>
    <w:rsid w:val="00322D18"/>
    <w:rsid w:val="00325C50"/>
    <w:rsid w:val="003303D6"/>
    <w:rsid w:val="00330B80"/>
    <w:rsid w:val="00335B79"/>
    <w:rsid w:val="003361BD"/>
    <w:rsid w:val="0034024C"/>
    <w:rsid w:val="003415D8"/>
    <w:rsid w:val="00343246"/>
    <w:rsid w:val="0034370C"/>
    <w:rsid w:val="0034535B"/>
    <w:rsid w:val="00345E0D"/>
    <w:rsid w:val="00346FD4"/>
    <w:rsid w:val="00353E11"/>
    <w:rsid w:val="00354590"/>
    <w:rsid w:val="003557D1"/>
    <w:rsid w:val="00355BBA"/>
    <w:rsid w:val="0035777F"/>
    <w:rsid w:val="00361814"/>
    <w:rsid w:val="00363378"/>
    <w:rsid w:val="0036349B"/>
    <w:rsid w:val="0036374B"/>
    <w:rsid w:val="00364F99"/>
    <w:rsid w:val="00365B84"/>
    <w:rsid w:val="003707DB"/>
    <w:rsid w:val="003709F4"/>
    <w:rsid w:val="00370E50"/>
    <w:rsid w:val="003719FD"/>
    <w:rsid w:val="00380E29"/>
    <w:rsid w:val="00382F63"/>
    <w:rsid w:val="0038388B"/>
    <w:rsid w:val="003843B8"/>
    <w:rsid w:val="00385526"/>
    <w:rsid w:val="00386501"/>
    <w:rsid w:val="003875BE"/>
    <w:rsid w:val="0039248D"/>
    <w:rsid w:val="00392DAA"/>
    <w:rsid w:val="0039491A"/>
    <w:rsid w:val="00394920"/>
    <w:rsid w:val="00394C66"/>
    <w:rsid w:val="00397ECC"/>
    <w:rsid w:val="00397F75"/>
    <w:rsid w:val="003A0191"/>
    <w:rsid w:val="003A2227"/>
    <w:rsid w:val="003A33B7"/>
    <w:rsid w:val="003A4996"/>
    <w:rsid w:val="003A52C2"/>
    <w:rsid w:val="003A5FD6"/>
    <w:rsid w:val="003A6FAD"/>
    <w:rsid w:val="003A714C"/>
    <w:rsid w:val="003A730E"/>
    <w:rsid w:val="003A7FA6"/>
    <w:rsid w:val="003B02BF"/>
    <w:rsid w:val="003B0F5D"/>
    <w:rsid w:val="003B11B8"/>
    <w:rsid w:val="003B3B08"/>
    <w:rsid w:val="003B66DC"/>
    <w:rsid w:val="003B6856"/>
    <w:rsid w:val="003B7775"/>
    <w:rsid w:val="003C130B"/>
    <w:rsid w:val="003C23BA"/>
    <w:rsid w:val="003C4F4C"/>
    <w:rsid w:val="003C7B19"/>
    <w:rsid w:val="003D1030"/>
    <w:rsid w:val="003D1B2B"/>
    <w:rsid w:val="003D2E9E"/>
    <w:rsid w:val="003D306F"/>
    <w:rsid w:val="003D36F0"/>
    <w:rsid w:val="003E0BA4"/>
    <w:rsid w:val="003E25B8"/>
    <w:rsid w:val="003E4594"/>
    <w:rsid w:val="003E48CD"/>
    <w:rsid w:val="003E509A"/>
    <w:rsid w:val="003E551F"/>
    <w:rsid w:val="003F1245"/>
    <w:rsid w:val="003F1721"/>
    <w:rsid w:val="003F3928"/>
    <w:rsid w:val="003F5DCE"/>
    <w:rsid w:val="003F77F7"/>
    <w:rsid w:val="004003D2"/>
    <w:rsid w:val="00400D4E"/>
    <w:rsid w:val="00403210"/>
    <w:rsid w:val="0040449C"/>
    <w:rsid w:val="004044FD"/>
    <w:rsid w:val="004065EE"/>
    <w:rsid w:val="0040662C"/>
    <w:rsid w:val="00406F23"/>
    <w:rsid w:val="00413324"/>
    <w:rsid w:val="004136FD"/>
    <w:rsid w:val="00413BBE"/>
    <w:rsid w:val="004159B5"/>
    <w:rsid w:val="00415F14"/>
    <w:rsid w:val="004207BA"/>
    <w:rsid w:val="004220AB"/>
    <w:rsid w:val="0042321E"/>
    <w:rsid w:val="00423E0E"/>
    <w:rsid w:val="004308CF"/>
    <w:rsid w:val="00430EFD"/>
    <w:rsid w:val="00430F49"/>
    <w:rsid w:val="00431AC9"/>
    <w:rsid w:val="0043406A"/>
    <w:rsid w:val="0043498F"/>
    <w:rsid w:val="0043712C"/>
    <w:rsid w:val="004372B0"/>
    <w:rsid w:val="00440E51"/>
    <w:rsid w:val="00444E04"/>
    <w:rsid w:val="00445446"/>
    <w:rsid w:val="00447418"/>
    <w:rsid w:val="004514D9"/>
    <w:rsid w:val="0045707D"/>
    <w:rsid w:val="00462326"/>
    <w:rsid w:val="0047186B"/>
    <w:rsid w:val="00472A24"/>
    <w:rsid w:val="00475163"/>
    <w:rsid w:val="00475690"/>
    <w:rsid w:val="00477C49"/>
    <w:rsid w:val="00477E7F"/>
    <w:rsid w:val="00480F2D"/>
    <w:rsid w:val="0048259D"/>
    <w:rsid w:val="004832CE"/>
    <w:rsid w:val="0048411E"/>
    <w:rsid w:val="004846D7"/>
    <w:rsid w:val="00484916"/>
    <w:rsid w:val="00486848"/>
    <w:rsid w:val="00486850"/>
    <w:rsid w:val="00487B40"/>
    <w:rsid w:val="0049038C"/>
    <w:rsid w:val="00490DC8"/>
    <w:rsid w:val="00491BE7"/>
    <w:rsid w:val="00497571"/>
    <w:rsid w:val="00497967"/>
    <w:rsid w:val="00497F44"/>
    <w:rsid w:val="004A6E28"/>
    <w:rsid w:val="004B02A0"/>
    <w:rsid w:val="004B2953"/>
    <w:rsid w:val="004B39BD"/>
    <w:rsid w:val="004B3AEC"/>
    <w:rsid w:val="004B45D3"/>
    <w:rsid w:val="004B5B8E"/>
    <w:rsid w:val="004B6A4B"/>
    <w:rsid w:val="004C4C71"/>
    <w:rsid w:val="004C67F7"/>
    <w:rsid w:val="004D2455"/>
    <w:rsid w:val="004D3EF6"/>
    <w:rsid w:val="004D3FBA"/>
    <w:rsid w:val="004D6986"/>
    <w:rsid w:val="004D6C56"/>
    <w:rsid w:val="004D731D"/>
    <w:rsid w:val="004D7E4C"/>
    <w:rsid w:val="004E02CB"/>
    <w:rsid w:val="004E1354"/>
    <w:rsid w:val="004E1F4D"/>
    <w:rsid w:val="004E2654"/>
    <w:rsid w:val="004E2E93"/>
    <w:rsid w:val="004E424D"/>
    <w:rsid w:val="004E5D0E"/>
    <w:rsid w:val="004F1248"/>
    <w:rsid w:val="004F18B9"/>
    <w:rsid w:val="004F18C0"/>
    <w:rsid w:val="004F507A"/>
    <w:rsid w:val="004F5289"/>
    <w:rsid w:val="00500C59"/>
    <w:rsid w:val="005024B1"/>
    <w:rsid w:val="0050314B"/>
    <w:rsid w:val="0050413F"/>
    <w:rsid w:val="00504372"/>
    <w:rsid w:val="00505F4C"/>
    <w:rsid w:val="0050601C"/>
    <w:rsid w:val="00506C52"/>
    <w:rsid w:val="005112AD"/>
    <w:rsid w:val="00511C3C"/>
    <w:rsid w:val="0051228C"/>
    <w:rsid w:val="005128C2"/>
    <w:rsid w:val="005232EE"/>
    <w:rsid w:val="005255E9"/>
    <w:rsid w:val="0053032E"/>
    <w:rsid w:val="00530721"/>
    <w:rsid w:val="005315C9"/>
    <w:rsid w:val="00531A4B"/>
    <w:rsid w:val="0053388E"/>
    <w:rsid w:val="0053491A"/>
    <w:rsid w:val="005356BF"/>
    <w:rsid w:val="0053618E"/>
    <w:rsid w:val="00541570"/>
    <w:rsid w:val="005463B3"/>
    <w:rsid w:val="00546D78"/>
    <w:rsid w:val="00551835"/>
    <w:rsid w:val="00552710"/>
    <w:rsid w:val="00553AD1"/>
    <w:rsid w:val="00553EB4"/>
    <w:rsid w:val="00556ED8"/>
    <w:rsid w:val="00567FC1"/>
    <w:rsid w:val="005700FA"/>
    <w:rsid w:val="00570D63"/>
    <w:rsid w:val="00573874"/>
    <w:rsid w:val="005738CC"/>
    <w:rsid w:val="00575203"/>
    <w:rsid w:val="00575DE6"/>
    <w:rsid w:val="0057622B"/>
    <w:rsid w:val="00576F32"/>
    <w:rsid w:val="005771B4"/>
    <w:rsid w:val="00582B18"/>
    <w:rsid w:val="00582CAE"/>
    <w:rsid w:val="00583812"/>
    <w:rsid w:val="00584530"/>
    <w:rsid w:val="00585078"/>
    <w:rsid w:val="00586348"/>
    <w:rsid w:val="005876F7"/>
    <w:rsid w:val="00592167"/>
    <w:rsid w:val="00594B36"/>
    <w:rsid w:val="0059555D"/>
    <w:rsid w:val="005961E4"/>
    <w:rsid w:val="005967C5"/>
    <w:rsid w:val="005A1D81"/>
    <w:rsid w:val="005A21E9"/>
    <w:rsid w:val="005A2364"/>
    <w:rsid w:val="005A5A60"/>
    <w:rsid w:val="005A6BF6"/>
    <w:rsid w:val="005A7276"/>
    <w:rsid w:val="005B0E7D"/>
    <w:rsid w:val="005B1122"/>
    <w:rsid w:val="005B2B2B"/>
    <w:rsid w:val="005B6D2F"/>
    <w:rsid w:val="005C36B8"/>
    <w:rsid w:val="005D098E"/>
    <w:rsid w:val="005D237E"/>
    <w:rsid w:val="005D59F8"/>
    <w:rsid w:val="005E2E9C"/>
    <w:rsid w:val="005E3B98"/>
    <w:rsid w:val="005E4E6B"/>
    <w:rsid w:val="005E6AF6"/>
    <w:rsid w:val="005F0096"/>
    <w:rsid w:val="005F1C8A"/>
    <w:rsid w:val="005F53CB"/>
    <w:rsid w:val="005F5B66"/>
    <w:rsid w:val="005F754A"/>
    <w:rsid w:val="00600B41"/>
    <w:rsid w:val="00601C73"/>
    <w:rsid w:val="00601D53"/>
    <w:rsid w:val="006038F0"/>
    <w:rsid w:val="00605970"/>
    <w:rsid w:val="00605E76"/>
    <w:rsid w:val="00605FE3"/>
    <w:rsid w:val="00606CE4"/>
    <w:rsid w:val="00606EFD"/>
    <w:rsid w:val="00611780"/>
    <w:rsid w:val="00613A3E"/>
    <w:rsid w:val="00614A7A"/>
    <w:rsid w:val="00617274"/>
    <w:rsid w:val="0062238A"/>
    <w:rsid w:val="00622F04"/>
    <w:rsid w:val="006233AC"/>
    <w:rsid w:val="00630267"/>
    <w:rsid w:val="00630659"/>
    <w:rsid w:val="00632F83"/>
    <w:rsid w:val="00637A10"/>
    <w:rsid w:val="00637B56"/>
    <w:rsid w:val="00644425"/>
    <w:rsid w:val="00645024"/>
    <w:rsid w:val="0064505D"/>
    <w:rsid w:val="006456AE"/>
    <w:rsid w:val="00645C0C"/>
    <w:rsid w:val="00646793"/>
    <w:rsid w:val="00652913"/>
    <w:rsid w:val="0065339C"/>
    <w:rsid w:val="00654208"/>
    <w:rsid w:val="0065464C"/>
    <w:rsid w:val="00654AE7"/>
    <w:rsid w:val="0065583D"/>
    <w:rsid w:val="00655C48"/>
    <w:rsid w:val="006565CF"/>
    <w:rsid w:val="00660759"/>
    <w:rsid w:val="006622F2"/>
    <w:rsid w:val="00664FB2"/>
    <w:rsid w:val="0066767D"/>
    <w:rsid w:val="0066785E"/>
    <w:rsid w:val="0067177D"/>
    <w:rsid w:val="00672253"/>
    <w:rsid w:val="006723A6"/>
    <w:rsid w:val="00673E5F"/>
    <w:rsid w:val="00680C2D"/>
    <w:rsid w:val="0068174B"/>
    <w:rsid w:val="00683684"/>
    <w:rsid w:val="00684459"/>
    <w:rsid w:val="00690C4C"/>
    <w:rsid w:val="00695E29"/>
    <w:rsid w:val="006A075B"/>
    <w:rsid w:val="006A10EA"/>
    <w:rsid w:val="006A2394"/>
    <w:rsid w:val="006A5F43"/>
    <w:rsid w:val="006A6986"/>
    <w:rsid w:val="006B01EB"/>
    <w:rsid w:val="006B64E9"/>
    <w:rsid w:val="006C2F68"/>
    <w:rsid w:val="006C3A9B"/>
    <w:rsid w:val="006C43CB"/>
    <w:rsid w:val="006C4448"/>
    <w:rsid w:val="006C6C10"/>
    <w:rsid w:val="006D5566"/>
    <w:rsid w:val="006E0D01"/>
    <w:rsid w:val="006E111D"/>
    <w:rsid w:val="006E17D5"/>
    <w:rsid w:val="006E3074"/>
    <w:rsid w:val="006E369A"/>
    <w:rsid w:val="006E3DAF"/>
    <w:rsid w:val="006E7BDF"/>
    <w:rsid w:val="006F7F4A"/>
    <w:rsid w:val="00703C16"/>
    <w:rsid w:val="00705B19"/>
    <w:rsid w:val="00705D65"/>
    <w:rsid w:val="00715587"/>
    <w:rsid w:val="007158D7"/>
    <w:rsid w:val="00716F59"/>
    <w:rsid w:val="007178E0"/>
    <w:rsid w:val="00717E30"/>
    <w:rsid w:val="0072210F"/>
    <w:rsid w:val="00722A4E"/>
    <w:rsid w:val="00723787"/>
    <w:rsid w:val="00723C00"/>
    <w:rsid w:val="0072788A"/>
    <w:rsid w:val="007278BB"/>
    <w:rsid w:val="00727AB7"/>
    <w:rsid w:val="00735DAD"/>
    <w:rsid w:val="007408D0"/>
    <w:rsid w:val="00741CB6"/>
    <w:rsid w:val="00742575"/>
    <w:rsid w:val="00743B28"/>
    <w:rsid w:val="00747E96"/>
    <w:rsid w:val="00751293"/>
    <w:rsid w:val="00756B7D"/>
    <w:rsid w:val="007572BD"/>
    <w:rsid w:val="00763A48"/>
    <w:rsid w:val="007647E4"/>
    <w:rsid w:val="00764EB6"/>
    <w:rsid w:val="00765E88"/>
    <w:rsid w:val="00765FEE"/>
    <w:rsid w:val="00767148"/>
    <w:rsid w:val="00771AC0"/>
    <w:rsid w:val="007742EC"/>
    <w:rsid w:val="007755A8"/>
    <w:rsid w:val="00780AC1"/>
    <w:rsid w:val="00783ECC"/>
    <w:rsid w:val="00785655"/>
    <w:rsid w:val="00787EF5"/>
    <w:rsid w:val="00790643"/>
    <w:rsid w:val="0079071D"/>
    <w:rsid w:val="007918F7"/>
    <w:rsid w:val="00796228"/>
    <w:rsid w:val="0079732D"/>
    <w:rsid w:val="00797D7C"/>
    <w:rsid w:val="00797F34"/>
    <w:rsid w:val="007A0D21"/>
    <w:rsid w:val="007A1332"/>
    <w:rsid w:val="007A1354"/>
    <w:rsid w:val="007A1645"/>
    <w:rsid w:val="007A2835"/>
    <w:rsid w:val="007A3137"/>
    <w:rsid w:val="007A3A58"/>
    <w:rsid w:val="007A6A9B"/>
    <w:rsid w:val="007B06A4"/>
    <w:rsid w:val="007B1776"/>
    <w:rsid w:val="007B5CE9"/>
    <w:rsid w:val="007C1546"/>
    <w:rsid w:val="007C393F"/>
    <w:rsid w:val="007D14F7"/>
    <w:rsid w:val="007D1E18"/>
    <w:rsid w:val="007D21AA"/>
    <w:rsid w:val="007D3416"/>
    <w:rsid w:val="007D3C37"/>
    <w:rsid w:val="007D451B"/>
    <w:rsid w:val="007D61B0"/>
    <w:rsid w:val="007D6B1D"/>
    <w:rsid w:val="007D7997"/>
    <w:rsid w:val="007E07D1"/>
    <w:rsid w:val="007E129A"/>
    <w:rsid w:val="007E15E4"/>
    <w:rsid w:val="007E1B85"/>
    <w:rsid w:val="007F0376"/>
    <w:rsid w:val="007F15E0"/>
    <w:rsid w:val="007F161C"/>
    <w:rsid w:val="007F25F8"/>
    <w:rsid w:val="007F30C6"/>
    <w:rsid w:val="0081087C"/>
    <w:rsid w:val="00811CED"/>
    <w:rsid w:val="00811EC5"/>
    <w:rsid w:val="0081253B"/>
    <w:rsid w:val="00812CE7"/>
    <w:rsid w:val="008143C1"/>
    <w:rsid w:val="00817459"/>
    <w:rsid w:val="00820501"/>
    <w:rsid w:val="008221A8"/>
    <w:rsid w:val="00826940"/>
    <w:rsid w:val="00827A1C"/>
    <w:rsid w:val="00830797"/>
    <w:rsid w:val="0083213D"/>
    <w:rsid w:val="008324F8"/>
    <w:rsid w:val="00832AC0"/>
    <w:rsid w:val="0083355F"/>
    <w:rsid w:val="00836670"/>
    <w:rsid w:val="00840C25"/>
    <w:rsid w:val="00841D53"/>
    <w:rsid w:val="0084361D"/>
    <w:rsid w:val="00846014"/>
    <w:rsid w:val="00846370"/>
    <w:rsid w:val="0084789B"/>
    <w:rsid w:val="008503C5"/>
    <w:rsid w:val="00850665"/>
    <w:rsid w:val="008514BD"/>
    <w:rsid w:val="00851509"/>
    <w:rsid w:val="00852E58"/>
    <w:rsid w:val="00853ADC"/>
    <w:rsid w:val="00853F46"/>
    <w:rsid w:val="0085687B"/>
    <w:rsid w:val="008629E7"/>
    <w:rsid w:val="00863C4B"/>
    <w:rsid w:val="008651BC"/>
    <w:rsid w:val="008652B4"/>
    <w:rsid w:val="00872BB7"/>
    <w:rsid w:val="00873D76"/>
    <w:rsid w:val="00883787"/>
    <w:rsid w:val="008837B3"/>
    <w:rsid w:val="0088575A"/>
    <w:rsid w:val="008901A7"/>
    <w:rsid w:val="0089228B"/>
    <w:rsid w:val="008924E2"/>
    <w:rsid w:val="00897ED2"/>
    <w:rsid w:val="008A06A1"/>
    <w:rsid w:val="008A12CF"/>
    <w:rsid w:val="008A1522"/>
    <w:rsid w:val="008A2778"/>
    <w:rsid w:val="008A5154"/>
    <w:rsid w:val="008B1D88"/>
    <w:rsid w:val="008B1DBB"/>
    <w:rsid w:val="008B24B0"/>
    <w:rsid w:val="008B329F"/>
    <w:rsid w:val="008B39F0"/>
    <w:rsid w:val="008B3D47"/>
    <w:rsid w:val="008B4047"/>
    <w:rsid w:val="008C40A7"/>
    <w:rsid w:val="008C45F8"/>
    <w:rsid w:val="008C5C55"/>
    <w:rsid w:val="008C6F42"/>
    <w:rsid w:val="008D05D7"/>
    <w:rsid w:val="008D4F03"/>
    <w:rsid w:val="008D563D"/>
    <w:rsid w:val="008D6018"/>
    <w:rsid w:val="008E163B"/>
    <w:rsid w:val="008E23ED"/>
    <w:rsid w:val="008E3344"/>
    <w:rsid w:val="008E5556"/>
    <w:rsid w:val="008F0BCF"/>
    <w:rsid w:val="008F0DD4"/>
    <w:rsid w:val="008F1933"/>
    <w:rsid w:val="008F2E99"/>
    <w:rsid w:val="008F54E0"/>
    <w:rsid w:val="008F7354"/>
    <w:rsid w:val="008F7BD5"/>
    <w:rsid w:val="009032CA"/>
    <w:rsid w:val="0090441D"/>
    <w:rsid w:val="00905B70"/>
    <w:rsid w:val="00905B95"/>
    <w:rsid w:val="00911ECF"/>
    <w:rsid w:val="009120F7"/>
    <w:rsid w:val="0091325E"/>
    <w:rsid w:val="00913434"/>
    <w:rsid w:val="00915966"/>
    <w:rsid w:val="00920F08"/>
    <w:rsid w:val="009253CC"/>
    <w:rsid w:val="009254C9"/>
    <w:rsid w:val="0093074F"/>
    <w:rsid w:val="00937168"/>
    <w:rsid w:val="00937C89"/>
    <w:rsid w:val="009404C4"/>
    <w:rsid w:val="00940C6E"/>
    <w:rsid w:val="00943915"/>
    <w:rsid w:val="009445CA"/>
    <w:rsid w:val="00944848"/>
    <w:rsid w:val="00944857"/>
    <w:rsid w:val="00944E9E"/>
    <w:rsid w:val="009466EB"/>
    <w:rsid w:val="0095264B"/>
    <w:rsid w:val="00952C36"/>
    <w:rsid w:val="0096029B"/>
    <w:rsid w:val="0096109C"/>
    <w:rsid w:val="009616BD"/>
    <w:rsid w:val="00962B00"/>
    <w:rsid w:val="009643A0"/>
    <w:rsid w:val="00965D04"/>
    <w:rsid w:val="00967509"/>
    <w:rsid w:val="00967AAF"/>
    <w:rsid w:val="00970670"/>
    <w:rsid w:val="009714E5"/>
    <w:rsid w:val="009726D6"/>
    <w:rsid w:val="00977A9A"/>
    <w:rsid w:val="00981041"/>
    <w:rsid w:val="00982F86"/>
    <w:rsid w:val="00990A07"/>
    <w:rsid w:val="00991F8F"/>
    <w:rsid w:val="009967D5"/>
    <w:rsid w:val="00996B53"/>
    <w:rsid w:val="00996D07"/>
    <w:rsid w:val="0099729B"/>
    <w:rsid w:val="009A0394"/>
    <w:rsid w:val="009A0F17"/>
    <w:rsid w:val="009A2C72"/>
    <w:rsid w:val="009A3CC6"/>
    <w:rsid w:val="009A5240"/>
    <w:rsid w:val="009A61A5"/>
    <w:rsid w:val="009A61DB"/>
    <w:rsid w:val="009B33CE"/>
    <w:rsid w:val="009B355A"/>
    <w:rsid w:val="009B63CF"/>
    <w:rsid w:val="009C0163"/>
    <w:rsid w:val="009C0E1E"/>
    <w:rsid w:val="009C2092"/>
    <w:rsid w:val="009C2E49"/>
    <w:rsid w:val="009C2EA8"/>
    <w:rsid w:val="009C4476"/>
    <w:rsid w:val="009C538C"/>
    <w:rsid w:val="009C6360"/>
    <w:rsid w:val="009D009B"/>
    <w:rsid w:val="009D047D"/>
    <w:rsid w:val="009D65FF"/>
    <w:rsid w:val="009D6FE6"/>
    <w:rsid w:val="009E2EA7"/>
    <w:rsid w:val="009E5804"/>
    <w:rsid w:val="009F0C75"/>
    <w:rsid w:val="009F13F2"/>
    <w:rsid w:val="009F1B60"/>
    <w:rsid w:val="009F46C9"/>
    <w:rsid w:val="009F46D9"/>
    <w:rsid w:val="009F670A"/>
    <w:rsid w:val="00A032B3"/>
    <w:rsid w:val="00A03573"/>
    <w:rsid w:val="00A0598E"/>
    <w:rsid w:val="00A073EB"/>
    <w:rsid w:val="00A1082C"/>
    <w:rsid w:val="00A116CF"/>
    <w:rsid w:val="00A11AD0"/>
    <w:rsid w:val="00A1229F"/>
    <w:rsid w:val="00A12C1F"/>
    <w:rsid w:val="00A12F36"/>
    <w:rsid w:val="00A13477"/>
    <w:rsid w:val="00A15C44"/>
    <w:rsid w:val="00A2187C"/>
    <w:rsid w:val="00A21AD0"/>
    <w:rsid w:val="00A23995"/>
    <w:rsid w:val="00A25CA8"/>
    <w:rsid w:val="00A2651B"/>
    <w:rsid w:val="00A30043"/>
    <w:rsid w:val="00A30D5D"/>
    <w:rsid w:val="00A31D27"/>
    <w:rsid w:val="00A323BB"/>
    <w:rsid w:val="00A34F39"/>
    <w:rsid w:val="00A35B78"/>
    <w:rsid w:val="00A36E86"/>
    <w:rsid w:val="00A37E16"/>
    <w:rsid w:val="00A42C32"/>
    <w:rsid w:val="00A43D42"/>
    <w:rsid w:val="00A4424A"/>
    <w:rsid w:val="00A44272"/>
    <w:rsid w:val="00A479F2"/>
    <w:rsid w:val="00A50BED"/>
    <w:rsid w:val="00A53C9F"/>
    <w:rsid w:val="00A61715"/>
    <w:rsid w:val="00A62116"/>
    <w:rsid w:val="00A6447B"/>
    <w:rsid w:val="00A64DEE"/>
    <w:rsid w:val="00A64E14"/>
    <w:rsid w:val="00A6722B"/>
    <w:rsid w:val="00A70B45"/>
    <w:rsid w:val="00A71116"/>
    <w:rsid w:val="00A7391B"/>
    <w:rsid w:val="00A74ACE"/>
    <w:rsid w:val="00A75213"/>
    <w:rsid w:val="00A76523"/>
    <w:rsid w:val="00A76738"/>
    <w:rsid w:val="00A82879"/>
    <w:rsid w:val="00A90CF0"/>
    <w:rsid w:val="00A9205C"/>
    <w:rsid w:val="00A93925"/>
    <w:rsid w:val="00A93B14"/>
    <w:rsid w:val="00A9423E"/>
    <w:rsid w:val="00A961BA"/>
    <w:rsid w:val="00A967A5"/>
    <w:rsid w:val="00AA2A26"/>
    <w:rsid w:val="00AA4389"/>
    <w:rsid w:val="00AA4F6E"/>
    <w:rsid w:val="00AA5DB0"/>
    <w:rsid w:val="00AA5E1F"/>
    <w:rsid w:val="00AA6132"/>
    <w:rsid w:val="00AA7830"/>
    <w:rsid w:val="00AA7950"/>
    <w:rsid w:val="00AA79E0"/>
    <w:rsid w:val="00AB55A0"/>
    <w:rsid w:val="00AC1CC5"/>
    <w:rsid w:val="00AC64A2"/>
    <w:rsid w:val="00AD24EA"/>
    <w:rsid w:val="00AD2BD8"/>
    <w:rsid w:val="00AD55F6"/>
    <w:rsid w:val="00AD7F6A"/>
    <w:rsid w:val="00AE13D0"/>
    <w:rsid w:val="00AE492F"/>
    <w:rsid w:val="00AE7D56"/>
    <w:rsid w:val="00AE7F3F"/>
    <w:rsid w:val="00AF1151"/>
    <w:rsid w:val="00AF26B0"/>
    <w:rsid w:val="00AF3013"/>
    <w:rsid w:val="00AF59AC"/>
    <w:rsid w:val="00B0070E"/>
    <w:rsid w:val="00B013B0"/>
    <w:rsid w:val="00B019BC"/>
    <w:rsid w:val="00B02518"/>
    <w:rsid w:val="00B04963"/>
    <w:rsid w:val="00B04FC3"/>
    <w:rsid w:val="00B06F35"/>
    <w:rsid w:val="00B147CB"/>
    <w:rsid w:val="00B16CD7"/>
    <w:rsid w:val="00B208C3"/>
    <w:rsid w:val="00B20D5C"/>
    <w:rsid w:val="00B21377"/>
    <w:rsid w:val="00B21D8C"/>
    <w:rsid w:val="00B237C1"/>
    <w:rsid w:val="00B31A68"/>
    <w:rsid w:val="00B31DFE"/>
    <w:rsid w:val="00B3651A"/>
    <w:rsid w:val="00B37E99"/>
    <w:rsid w:val="00B401F2"/>
    <w:rsid w:val="00B406A2"/>
    <w:rsid w:val="00B41506"/>
    <w:rsid w:val="00B415F6"/>
    <w:rsid w:val="00B45865"/>
    <w:rsid w:val="00B468BB"/>
    <w:rsid w:val="00B52ED4"/>
    <w:rsid w:val="00B56EDB"/>
    <w:rsid w:val="00B6606A"/>
    <w:rsid w:val="00B70660"/>
    <w:rsid w:val="00B71C01"/>
    <w:rsid w:val="00B726C7"/>
    <w:rsid w:val="00B7290B"/>
    <w:rsid w:val="00B77623"/>
    <w:rsid w:val="00B80CD1"/>
    <w:rsid w:val="00B82834"/>
    <w:rsid w:val="00B829BD"/>
    <w:rsid w:val="00B82CEE"/>
    <w:rsid w:val="00B85911"/>
    <w:rsid w:val="00B86361"/>
    <w:rsid w:val="00B86828"/>
    <w:rsid w:val="00B87EE4"/>
    <w:rsid w:val="00B92E52"/>
    <w:rsid w:val="00B97235"/>
    <w:rsid w:val="00BA0F40"/>
    <w:rsid w:val="00BA233B"/>
    <w:rsid w:val="00BA2408"/>
    <w:rsid w:val="00BA3DAA"/>
    <w:rsid w:val="00BA4D8B"/>
    <w:rsid w:val="00BA6410"/>
    <w:rsid w:val="00BA6C91"/>
    <w:rsid w:val="00BA7CA1"/>
    <w:rsid w:val="00BB1E79"/>
    <w:rsid w:val="00BB274C"/>
    <w:rsid w:val="00BB35EB"/>
    <w:rsid w:val="00BB6778"/>
    <w:rsid w:val="00BC2531"/>
    <w:rsid w:val="00BC3C1A"/>
    <w:rsid w:val="00BC3D2E"/>
    <w:rsid w:val="00BC4513"/>
    <w:rsid w:val="00BD0D5F"/>
    <w:rsid w:val="00BD2BD9"/>
    <w:rsid w:val="00BD2DCC"/>
    <w:rsid w:val="00BD40E5"/>
    <w:rsid w:val="00BD691C"/>
    <w:rsid w:val="00BD79E0"/>
    <w:rsid w:val="00BE042D"/>
    <w:rsid w:val="00BE2679"/>
    <w:rsid w:val="00BE3D14"/>
    <w:rsid w:val="00BE48E0"/>
    <w:rsid w:val="00BE4E4F"/>
    <w:rsid w:val="00BE676E"/>
    <w:rsid w:val="00BF4372"/>
    <w:rsid w:val="00BF59D4"/>
    <w:rsid w:val="00BF5FD1"/>
    <w:rsid w:val="00BF6106"/>
    <w:rsid w:val="00BF6502"/>
    <w:rsid w:val="00C03A48"/>
    <w:rsid w:val="00C06CBE"/>
    <w:rsid w:val="00C07B1D"/>
    <w:rsid w:val="00C112C6"/>
    <w:rsid w:val="00C11F76"/>
    <w:rsid w:val="00C121B6"/>
    <w:rsid w:val="00C12D81"/>
    <w:rsid w:val="00C14700"/>
    <w:rsid w:val="00C149DA"/>
    <w:rsid w:val="00C16848"/>
    <w:rsid w:val="00C2089A"/>
    <w:rsid w:val="00C20B7A"/>
    <w:rsid w:val="00C20F8A"/>
    <w:rsid w:val="00C21985"/>
    <w:rsid w:val="00C26005"/>
    <w:rsid w:val="00C322C0"/>
    <w:rsid w:val="00C332F6"/>
    <w:rsid w:val="00C33D53"/>
    <w:rsid w:val="00C33FCD"/>
    <w:rsid w:val="00C40963"/>
    <w:rsid w:val="00C410BA"/>
    <w:rsid w:val="00C41D3C"/>
    <w:rsid w:val="00C41FC2"/>
    <w:rsid w:val="00C42D02"/>
    <w:rsid w:val="00C443BA"/>
    <w:rsid w:val="00C4775A"/>
    <w:rsid w:val="00C512AE"/>
    <w:rsid w:val="00C51AA3"/>
    <w:rsid w:val="00C5466A"/>
    <w:rsid w:val="00C568D1"/>
    <w:rsid w:val="00C608DB"/>
    <w:rsid w:val="00C61CF8"/>
    <w:rsid w:val="00C6254B"/>
    <w:rsid w:val="00C63A44"/>
    <w:rsid w:val="00C642E8"/>
    <w:rsid w:val="00C66F89"/>
    <w:rsid w:val="00C67BC2"/>
    <w:rsid w:val="00C728FB"/>
    <w:rsid w:val="00C73D86"/>
    <w:rsid w:val="00C778E9"/>
    <w:rsid w:val="00C8007E"/>
    <w:rsid w:val="00C80502"/>
    <w:rsid w:val="00C81267"/>
    <w:rsid w:val="00C86F0E"/>
    <w:rsid w:val="00C8761A"/>
    <w:rsid w:val="00C8791A"/>
    <w:rsid w:val="00C906AC"/>
    <w:rsid w:val="00C924FA"/>
    <w:rsid w:val="00C92B62"/>
    <w:rsid w:val="00C94827"/>
    <w:rsid w:val="00C95A81"/>
    <w:rsid w:val="00C97681"/>
    <w:rsid w:val="00CA0E3F"/>
    <w:rsid w:val="00CA377B"/>
    <w:rsid w:val="00CB0AE8"/>
    <w:rsid w:val="00CB1581"/>
    <w:rsid w:val="00CB2E9B"/>
    <w:rsid w:val="00CB3D8E"/>
    <w:rsid w:val="00CB6DE8"/>
    <w:rsid w:val="00CB75A3"/>
    <w:rsid w:val="00CB7E4E"/>
    <w:rsid w:val="00CB7F78"/>
    <w:rsid w:val="00CC45E3"/>
    <w:rsid w:val="00CC47B4"/>
    <w:rsid w:val="00CD17AC"/>
    <w:rsid w:val="00CD5924"/>
    <w:rsid w:val="00CD5F11"/>
    <w:rsid w:val="00CD5FB7"/>
    <w:rsid w:val="00CE0B3D"/>
    <w:rsid w:val="00CE2B67"/>
    <w:rsid w:val="00CE2C17"/>
    <w:rsid w:val="00CE2DFD"/>
    <w:rsid w:val="00CE4D27"/>
    <w:rsid w:val="00CF09B8"/>
    <w:rsid w:val="00CF1374"/>
    <w:rsid w:val="00CF22F4"/>
    <w:rsid w:val="00CF2A93"/>
    <w:rsid w:val="00CF3845"/>
    <w:rsid w:val="00CF4EEB"/>
    <w:rsid w:val="00CF5DA4"/>
    <w:rsid w:val="00D00B44"/>
    <w:rsid w:val="00D04341"/>
    <w:rsid w:val="00D04DEA"/>
    <w:rsid w:val="00D11630"/>
    <w:rsid w:val="00D14926"/>
    <w:rsid w:val="00D14A54"/>
    <w:rsid w:val="00D15CF3"/>
    <w:rsid w:val="00D21780"/>
    <w:rsid w:val="00D22ACB"/>
    <w:rsid w:val="00D248CC"/>
    <w:rsid w:val="00D24A0E"/>
    <w:rsid w:val="00D26A72"/>
    <w:rsid w:val="00D26ED3"/>
    <w:rsid w:val="00D27336"/>
    <w:rsid w:val="00D27FF4"/>
    <w:rsid w:val="00D304E2"/>
    <w:rsid w:val="00D315BE"/>
    <w:rsid w:val="00D33193"/>
    <w:rsid w:val="00D332EE"/>
    <w:rsid w:val="00D33CD1"/>
    <w:rsid w:val="00D33F91"/>
    <w:rsid w:val="00D3520A"/>
    <w:rsid w:val="00D35A72"/>
    <w:rsid w:val="00D37403"/>
    <w:rsid w:val="00D40236"/>
    <w:rsid w:val="00D40F40"/>
    <w:rsid w:val="00D43196"/>
    <w:rsid w:val="00D45964"/>
    <w:rsid w:val="00D45E65"/>
    <w:rsid w:val="00D46A15"/>
    <w:rsid w:val="00D47AD7"/>
    <w:rsid w:val="00D5037C"/>
    <w:rsid w:val="00D5055C"/>
    <w:rsid w:val="00D51B8B"/>
    <w:rsid w:val="00D5232A"/>
    <w:rsid w:val="00D52C7C"/>
    <w:rsid w:val="00D53AB6"/>
    <w:rsid w:val="00D53E09"/>
    <w:rsid w:val="00D55357"/>
    <w:rsid w:val="00D575B8"/>
    <w:rsid w:val="00D57B4B"/>
    <w:rsid w:val="00D57C85"/>
    <w:rsid w:val="00D57EDF"/>
    <w:rsid w:val="00D649D8"/>
    <w:rsid w:val="00D6796C"/>
    <w:rsid w:val="00D735A1"/>
    <w:rsid w:val="00D740C4"/>
    <w:rsid w:val="00D74C9E"/>
    <w:rsid w:val="00D771E0"/>
    <w:rsid w:val="00D806EB"/>
    <w:rsid w:val="00D80A7D"/>
    <w:rsid w:val="00D821E4"/>
    <w:rsid w:val="00D83D3E"/>
    <w:rsid w:val="00D879C3"/>
    <w:rsid w:val="00D906C1"/>
    <w:rsid w:val="00D90F34"/>
    <w:rsid w:val="00D91A24"/>
    <w:rsid w:val="00D923ED"/>
    <w:rsid w:val="00D976F2"/>
    <w:rsid w:val="00DA1678"/>
    <w:rsid w:val="00DA2BF1"/>
    <w:rsid w:val="00DA2C2C"/>
    <w:rsid w:val="00DA604B"/>
    <w:rsid w:val="00DA69F8"/>
    <w:rsid w:val="00DB1E28"/>
    <w:rsid w:val="00DB51D4"/>
    <w:rsid w:val="00DC22D3"/>
    <w:rsid w:val="00DC45FB"/>
    <w:rsid w:val="00DC5021"/>
    <w:rsid w:val="00DC5598"/>
    <w:rsid w:val="00DC6E3A"/>
    <w:rsid w:val="00DC742B"/>
    <w:rsid w:val="00DD04C8"/>
    <w:rsid w:val="00DD05EF"/>
    <w:rsid w:val="00DD0ED2"/>
    <w:rsid w:val="00DD218A"/>
    <w:rsid w:val="00DD2C09"/>
    <w:rsid w:val="00DD50B4"/>
    <w:rsid w:val="00DD61EC"/>
    <w:rsid w:val="00DE5FD9"/>
    <w:rsid w:val="00DF113A"/>
    <w:rsid w:val="00DF36BC"/>
    <w:rsid w:val="00DF6380"/>
    <w:rsid w:val="00DF648A"/>
    <w:rsid w:val="00DF7954"/>
    <w:rsid w:val="00DF7C88"/>
    <w:rsid w:val="00DF7D53"/>
    <w:rsid w:val="00E004E6"/>
    <w:rsid w:val="00E00D19"/>
    <w:rsid w:val="00E020C8"/>
    <w:rsid w:val="00E02D54"/>
    <w:rsid w:val="00E10565"/>
    <w:rsid w:val="00E120F9"/>
    <w:rsid w:val="00E13011"/>
    <w:rsid w:val="00E13287"/>
    <w:rsid w:val="00E14288"/>
    <w:rsid w:val="00E153B9"/>
    <w:rsid w:val="00E20ECF"/>
    <w:rsid w:val="00E21539"/>
    <w:rsid w:val="00E32157"/>
    <w:rsid w:val="00E32E91"/>
    <w:rsid w:val="00E33278"/>
    <w:rsid w:val="00E40DCD"/>
    <w:rsid w:val="00E41893"/>
    <w:rsid w:val="00E41EE0"/>
    <w:rsid w:val="00E4350D"/>
    <w:rsid w:val="00E46562"/>
    <w:rsid w:val="00E475A0"/>
    <w:rsid w:val="00E54FFB"/>
    <w:rsid w:val="00E55D07"/>
    <w:rsid w:val="00E61847"/>
    <w:rsid w:val="00E6351B"/>
    <w:rsid w:val="00E67C05"/>
    <w:rsid w:val="00E70B2A"/>
    <w:rsid w:val="00E72858"/>
    <w:rsid w:val="00E7334D"/>
    <w:rsid w:val="00E76945"/>
    <w:rsid w:val="00E776F1"/>
    <w:rsid w:val="00E84E03"/>
    <w:rsid w:val="00E8529C"/>
    <w:rsid w:val="00E8532D"/>
    <w:rsid w:val="00E8617E"/>
    <w:rsid w:val="00E87E3E"/>
    <w:rsid w:val="00E93891"/>
    <w:rsid w:val="00E9561E"/>
    <w:rsid w:val="00E966DB"/>
    <w:rsid w:val="00E96D03"/>
    <w:rsid w:val="00EA006D"/>
    <w:rsid w:val="00EA1477"/>
    <w:rsid w:val="00EA14A6"/>
    <w:rsid w:val="00EA36FD"/>
    <w:rsid w:val="00EB3BF6"/>
    <w:rsid w:val="00EB7595"/>
    <w:rsid w:val="00EC0268"/>
    <w:rsid w:val="00EC076C"/>
    <w:rsid w:val="00EC2591"/>
    <w:rsid w:val="00EC2A50"/>
    <w:rsid w:val="00EC2B27"/>
    <w:rsid w:val="00EC2E2E"/>
    <w:rsid w:val="00EC3BB3"/>
    <w:rsid w:val="00EC4D1F"/>
    <w:rsid w:val="00ED00D0"/>
    <w:rsid w:val="00ED3FB6"/>
    <w:rsid w:val="00ED511E"/>
    <w:rsid w:val="00ED60CF"/>
    <w:rsid w:val="00EE08C0"/>
    <w:rsid w:val="00EE0911"/>
    <w:rsid w:val="00EE2456"/>
    <w:rsid w:val="00EE28F3"/>
    <w:rsid w:val="00EE3457"/>
    <w:rsid w:val="00EE5896"/>
    <w:rsid w:val="00EE58C3"/>
    <w:rsid w:val="00EF02B4"/>
    <w:rsid w:val="00EF18DF"/>
    <w:rsid w:val="00EF4422"/>
    <w:rsid w:val="00F0048E"/>
    <w:rsid w:val="00F00D61"/>
    <w:rsid w:val="00F038B6"/>
    <w:rsid w:val="00F069F8"/>
    <w:rsid w:val="00F07070"/>
    <w:rsid w:val="00F11637"/>
    <w:rsid w:val="00F11B99"/>
    <w:rsid w:val="00F12676"/>
    <w:rsid w:val="00F13DC4"/>
    <w:rsid w:val="00F15F6E"/>
    <w:rsid w:val="00F17EA5"/>
    <w:rsid w:val="00F20DDC"/>
    <w:rsid w:val="00F22A52"/>
    <w:rsid w:val="00F23C14"/>
    <w:rsid w:val="00F24EA0"/>
    <w:rsid w:val="00F30CD2"/>
    <w:rsid w:val="00F347B7"/>
    <w:rsid w:val="00F34C05"/>
    <w:rsid w:val="00F36EFA"/>
    <w:rsid w:val="00F377F5"/>
    <w:rsid w:val="00F40BAF"/>
    <w:rsid w:val="00F419C5"/>
    <w:rsid w:val="00F42530"/>
    <w:rsid w:val="00F461CF"/>
    <w:rsid w:val="00F469B6"/>
    <w:rsid w:val="00F502E9"/>
    <w:rsid w:val="00F50381"/>
    <w:rsid w:val="00F52652"/>
    <w:rsid w:val="00F56AB8"/>
    <w:rsid w:val="00F61DA1"/>
    <w:rsid w:val="00F61F42"/>
    <w:rsid w:val="00F6390C"/>
    <w:rsid w:val="00F643BB"/>
    <w:rsid w:val="00F65D54"/>
    <w:rsid w:val="00F66116"/>
    <w:rsid w:val="00F67964"/>
    <w:rsid w:val="00F7045B"/>
    <w:rsid w:val="00F7303E"/>
    <w:rsid w:val="00F738C1"/>
    <w:rsid w:val="00F73EA0"/>
    <w:rsid w:val="00F7769E"/>
    <w:rsid w:val="00F77BD2"/>
    <w:rsid w:val="00F808FC"/>
    <w:rsid w:val="00F83EE0"/>
    <w:rsid w:val="00F8542A"/>
    <w:rsid w:val="00F904BC"/>
    <w:rsid w:val="00F91808"/>
    <w:rsid w:val="00F9425F"/>
    <w:rsid w:val="00F95B60"/>
    <w:rsid w:val="00FA246F"/>
    <w:rsid w:val="00FA668B"/>
    <w:rsid w:val="00FB0E2B"/>
    <w:rsid w:val="00FB15AB"/>
    <w:rsid w:val="00FB1B6C"/>
    <w:rsid w:val="00FB4710"/>
    <w:rsid w:val="00FB4FC6"/>
    <w:rsid w:val="00FB597C"/>
    <w:rsid w:val="00FB769D"/>
    <w:rsid w:val="00FC317E"/>
    <w:rsid w:val="00FC321B"/>
    <w:rsid w:val="00FC49D2"/>
    <w:rsid w:val="00FC67E3"/>
    <w:rsid w:val="00FD14EA"/>
    <w:rsid w:val="00FD2CD2"/>
    <w:rsid w:val="00FD39BE"/>
    <w:rsid w:val="00FD45FB"/>
    <w:rsid w:val="00FD5536"/>
    <w:rsid w:val="00FD58DA"/>
    <w:rsid w:val="00FD6320"/>
    <w:rsid w:val="00FD68F6"/>
    <w:rsid w:val="00FE1088"/>
    <w:rsid w:val="00FE2644"/>
    <w:rsid w:val="00FE37F2"/>
    <w:rsid w:val="00FE63EF"/>
    <w:rsid w:val="00FF07B6"/>
    <w:rsid w:val="00FF0D6E"/>
    <w:rsid w:val="00FF1648"/>
    <w:rsid w:val="00FF19B6"/>
    <w:rsid w:val="00FF1EBD"/>
    <w:rsid w:val="00FF37A8"/>
    <w:rsid w:val="00FF3BB7"/>
    <w:rsid w:val="00FF56E2"/>
    <w:rsid w:val="00FF5F73"/>
    <w:rsid w:val="00FF62D9"/>
    <w:rsid w:val="00FF6D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E6C047"/>
  <w15:docId w15:val="{EA15394A-A3FD-429C-9C3B-CC140DC1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rPr>
  </w:style>
  <w:style w:type="paragraph" w:styleId="Titre2">
    <w:name w:val="heading 2"/>
    <w:basedOn w:val="Normal"/>
    <w:next w:val="Normal"/>
    <w:link w:val="Titre2Car"/>
    <w:semiHidden/>
    <w:unhideWhenUsed/>
    <w:qFormat/>
    <w:locked/>
    <w:rsid w:val="001446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locked/>
    <w:rsid w:val="008460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20"/>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character" w:customStyle="1" w:styleId="Titre3Car">
    <w:name w:val="Titre 3 Car"/>
    <w:basedOn w:val="Policepardfaut"/>
    <w:link w:val="Titre3"/>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paragraph" w:customStyle="1" w:styleId="StyleTextecourant">
    <w:name w:val="Style Texte courant"/>
    <w:link w:val="StyleTextecourantCar"/>
    <w:qFormat/>
    <w:rsid w:val="00C728FB"/>
    <w:pPr>
      <w:contextualSpacing/>
      <w:jc w:val="both"/>
    </w:pPr>
    <w:rPr>
      <w:rFonts w:ascii="Times New Roman" w:eastAsia="Times New Roman" w:hAnsi="Times New Roman"/>
      <w:bCs/>
      <w:sz w:val="22"/>
      <w:szCs w:val="24"/>
    </w:rPr>
  </w:style>
  <w:style w:type="character" w:customStyle="1" w:styleId="StyleTextecourantCar">
    <w:name w:val="Style Texte courant Car"/>
    <w:link w:val="StyleTextecourant"/>
    <w:rsid w:val="00C728FB"/>
    <w:rPr>
      <w:rFonts w:ascii="Times New Roman" w:eastAsia="Times New Roman" w:hAnsi="Times New Roman"/>
      <w:bCs/>
      <w:sz w:val="22"/>
      <w:szCs w:val="24"/>
    </w:rPr>
  </w:style>
  <w:style w:type="paragraph" w:customStyle="1" w:styleId="Date1">
    <w:name w:val="Date1"/>
    <w:basedOn w:val="Normal"/>
    <w:rsid w:val="00952C36"/>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5128C2"/>
    <w:rPr>
      <w:sz w:val="16"/>
      <w:szCs w:val="16"/>
    </w:rPr>
  </w:style>
  <w:style w:type="paragraph" w:styleId="Commentaire">
    <w:name w:val="annotation text"/>
    <w:basedOn w:val="Normal"/>
    <w:link w:val="CommentaireCar"/>
    <w:uiPriority w:val="99"/>
    <w:semiHidden/>
    <w:unhideWhenUsed/>
    <w:rsid w:val="005128C2"/>
    <w:pPr>
      <w:spacing w:line="240" w:lineRule="auto"/>
    </w:pPr>
    <w:rPr>
      <w:sz w:val="20"/>
      <w:szCs w:val="20"/>
    </w:rPr>
  </w:style>
  <w:style w:type="character" w:customStyle="1" w:styleId="CommentaireCar">
    <w:name w:val="Commentaire Car"/>
    <w:basedOn w:val="Policepardfaut"/>
    <w:link w:val="Commentaire"/>
    <w:uiPriority w:val="99"/>
    <w:semiHidden/>
    <w:rsid w:val="005128C2"/>
    <w:rPr>
      <w:lang w:eastAsia="en-US"/>
    </w:rPr>
  </w:style>
  <w:style w:type="paragraph" w:styleId="Objetducommentaire">
    <w:name w:val="annotation subject"/>
    <w:basedOn w:val="Commentaire"/>
    <w:next w:val="Commentaire"/>
    <w:link w:val="ObjetducommentaireCar"/>
    <w:uiPriority w:val="99"/>
    <w:semiHidden/>
    <w:unhideWhenUsed/>
    <w:rsid w:val="005128C2"/>
    <w:rPr>
      <w:b/>
      <w:bCs/>
    </w:rPr>
  </w:style>
  <w:style w:type="character" w:customStyle="1" w:styleId="ObjetducommentaireCar">
    <w:name w:val="Objet du commentaire Car"/>
    <w:basedOn w:val="CommentaireCar"/>
    <w:link w:val="Objetducommentaire"/>
    <w:uiPriority w:val="99"/>
    <w:semiHidden/>
    <w:rsid w:val="005128C2"/>
    <w:rPr>
      <w:b/>
      <w:bCs/>
      <w:lang w:eastAsia="en-US"/>
    </w:rPr>
  </w:style>
  <w:style w:type="character" w:customStyle="1" w:styleId="Titre2Car">
    <w:name w:val="Titre 2 Car"/>
    <w:basedOn w:val="Policepardfaut"/>
    <w:link w:val="Titre2"/>
    <w:semiHidden/>
    <w:rsid w:val="0014467E"/>
    <w:rPr>
      <w:rFonts w:asciiTheme="majorHAnsi" w:eastAsiaTheme="majorEastAsia" w:hAnsiTheme="majorHAnsi" w:cstheme="majorBidi"/>
      <w:color w:val="365F91" w:themeColor="accent1" w:themeShade="BF"/>
      <w:sz w:val="26"/>
      <w:szCs w:val="26"/>
      <w:lang w:eastAsia="en-US"/>
    </w:rPr>
  </w:style>
  <w:style w:type="character" w:customStyle="1" w:styleId="Mentionnonrsolue1">
    <w:name w:val="Mention non résolue1"/>
    <w:basedOn w:val="Policepardfaut"/>
    <w:uiPriority w:val="99"/>
    <w:semiHidden/>
    <w:unhideWhenUsed/>
    <w:rsid w:val="00070D70"/>
    <w:rPr>
      <w:color w:val="605E5C"/>
      <w:shd w:val="clear" w:color="auto" w:fill="E1DFDD"/>
    </w:rPr>
  </w:style>
  <w:style w:type="character" w:styleId="Lienhypertextesuivivisit">
    <w:name w:val="FollowedHyperlink"/>
    <w:basedOn w:val="Policepardfaut"/>
    <w:uiPriority w:val="99"/>
    <w:semiHidden/>
    <w:unhideWhenUsed/>
    <w:rsid w:val="00070D70"/>
    <w:rPr>
      <w:color w:val="800080" w:themeColor="followedHyperlink"/>
      <w:u w:val="single"/>
    </w:rPr>
  </w:style>
  <w:style w:type="character" w:customStyle="1" w:styleId="Titre4Car">
    <w:name w:val="Titre 4 Car"/>
    <w:basedOn w:val="Policepardfaut"/>
    <w:link w:val="Titre4"/>
    <w:semiHidden/>
    <w:rsid w:val="00846014"/>
    <w:rPr>
      <w:rFonts w:asciiTheme="majorHAnsi" w:eastAsiaTheme="majorEastAsia" w:hAnsiTheme="majorHAnsi" w:cstheme="majorBidi"/>
      <w:i/>
      <w:iCs/>
      <w:color w:val="365F91" w:themeColor="accent1" w:themeShade="BF"/>
      <w:sz w:val="22"/>
      <w:szCs w:val="22"/>
      <w:lang w:eastAsia="en-US"/>
    </w:rPr>
  </w:style>
  <w:style w:type="character" w:styleId="lev">
    <w:name w:val="Strong"/>
    <w:basedOn w:val="Policepardfaut"/>
    <w:uiPriority w:val="22"/>
    <w:qFormat/>
    <w:locked/>
    <w:rsid w:val="00F6390C"/>
    <w:rPr>
      <w:b/>
      <w:bCs/>
    </w:rPr>
  </w:style>
  <w:style w:type="paragraph" w:styleId="Rvision">
    <w:name w:val="Revision"/>
    <w:hidden/>
    <w:uiPriority w:val="99"/>
    <w:semiHidden/>
    <w:rsid w:val="00143F1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2965">
      <w:bodyDiv w:val="1"/>
      <w:marLeft w:val="0"/>
      <w:marRight w:val="0"/>
      <w:marTop w:val="0"/>
      <w:marBottom w:val="0"/>
      <w:divBdr>
        <w:top w:val="none" w:sz="0" w:space="0" w:color="auto"/>
        <w:left w:val="none" w:sz="0" w:space="0" w:color="auto"/>
        <w:bottom w:val="none" w:sz="0" w:space="0" w:color="auto"/>
        <w:right w:val="none" w:sz="0" w:space="0" w:color="auto"/>
      </w:divBdr>
      <w:divsChild>
        <w:div w:id="1012604261">
          <w:marLeft w:val="0"/>
          <w:marRight w:val="0"/>
          <w:marTop w:val="0"/>
          <w:marBottom w:val="600"/>
          <w:divBdr>
            <w:top w:val="single" w:sz="6" w:space="15" w:color="E9EAEA"/>
            <w:left w:val="single" w:sz="6" w:space="31" w:color="E9EAEA"/>
            <w:bottom w:val="single" w:sz="6" w:space="15" w:color="E9EAEA"/>
            <w:right w:val="single" w:sz="6" w:space="31" w:color="E9EAEA"/>
          </w:divBdr>
        </w:div>
        <w:div w:id="1729571791">
          <w:marLeft w:val="0"/>
          <w:marRight w:val="0"/>
          <w:marTop w:val="0"/>
          <w:marBottom w:val="0"/>
          <w:divBdr>
            <w:top w:val="none" w:sz="0" w:space="0" w:color="auto"/>
            <w:left w:val="none" w:sz="0" w:space="0" w:color="auto"/>
            <w:bottom w:val="none" w:sz="0" w:space="0" w:color="auto"/>
            <w:right w:val="none" w:sz="0" w:space="0" w:color="auto"/>
          </w:divBdr>
          <w:divsChild>
            <w:div w:id="136648880">
              <w:marLeft w:val="0"/>
              <w:marRight w:val="0"/>
              <w:marTop w:val="0"/>
              <w:marBottom w:val="0"/>
              <w:divBdr>
                <w:top w:val="none" w:sz="0" w:space="0" w:color="auto"/>
                <w:left w:val="none" w:sz="0" w:space="0" w:color="auto"/>
                <w:bottom w:val="none" w:sz="0" w:space="0" w:color="auto"/>
                <w:right w:val="none" w:sz="0" w:space="0" w:color="auto"/>
              </w:divBdr>
            </w:div>
            <w:div w:id="1978365908">
              <w:marLeft w:val="0"/>
              <w:marRight w:val="0"/>
              <w:marTop w:val="0"/>
              <w:marBottom w:val="0"/>
              <w:divBdr>
                <w:top w:val="none" w:sz="0" w:space="0" w:color="auto"/>
                <w:left w:val="none" w:sz="0" w:space="0" w:color="auto"/>
                <w:bottom w:val="none" w:sz="0" w:space="0" w:color="auto"/>
                <w:right w:val="none" w:sz="0" w:space="0" w:color="auto"/>
              </w:divBdr>
            </w:div>
            <w:div w:id="1959212342">
              <w:marLeft w:val="0"/>
              <w:marRight w:val="0"/>
              <w:marTop w:val="0"/>
              <w:marBottom w:val="0"/>
              <w:divBdr>
                <w:top w:val="none" w:sz="0" w:space="0" w:color="auto"/>
                <w:left w:val="none" w:sz="0" w:space="0" w:color="auto"/>
                <w:bottom w:val="none" w:sz="0" w:space="0" w:color="auto"/>
                <w:right w:val="none" w:sz="0" w:space="0" w:color="auto"/>
              </w:divBdr>
              <w:divsChild>
                <w:div w:id="528567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3566702">
          <w:marLeft w:val="0"/>
          <w:marRight w:val="0"/>
          <w:marTop w:val="100"/>
          <w:marBottom w:val="100"/>
          <w:divBdr>
            <w:top w:val="none" w:sz="0" w:space="0" w:color="auto"/>
            <w:left w:val="none" w:sz="0" w:space="0" w:color="auto"/>
            <w:bottom w:val="none" w:sz="0" w:space="0" w:color="auto"/>
            <w:right w:val="none" w:sz="0" w:space="0" w:color="auto"/>
          </w:divBdr>
        </w:div>
        <w:div w:id="84808384">
          <w:marLeft w:val="0"/>
          <w:marRight w:val="0"/>
          <w:marTop w:val="0"/>
          <w:marBottom w:val="0"/>
          <w:divBdr>
            <w:top w:val="none" w:sz="0" w:space="0" w:color="auto"/>
            <w:left w:val="none" w:sz="0" w:space="0" w:color="auto"/>
            <w:bottom w:val="none" w:sz="0" w:space="0" w:color="auto"/>
            <w:right w:val="none" w:sz="0" w:space="0" w:color="auto"/>
          </w:divBdr>
        </w:div>
        <w:div w:id="1609727927">
          <w:marLeft w:val="0"/>
          <w:marRight w:val="0"/>
          <w:marTop w:val="0"/>
          <w:marBottom w:val="0"/>
          <w:divBdr>
            <w:top w:val="none" w:sz="0" w:space="0" w:color="auto"/>
            <w:left w:val="none" w:sz="0" w:space="0" w:color="auto"/>
            <w:bottom w:val="none" w:sz="0" w:space="0" w:color="auto"/>
            <w:right w:val="none" w:sz="0" w:space="0" w:color="auto"/>
          </w:divBdr>
          <w:divsChild>
            <w:div w:id="1246108513">
              <w:marLeft w:val="0"/>
              <w:marRight w:val="0"/>
              <w:marTop w:val="0"/>
              <w:marBottom w:val="0"/>
              <w:divBdr>
                <w:top w:val="none" w:sz="0" w:space="0" w:color="auto"/>
                <w:left w:val="none" w:sz="0" w:space="0" w:color="auto"/>
                <w:bottom w:val="none" w:sz="0" w:space="0" w:color="auto"/>
                <w:right w:val="none" w:sz="0" w:space="0" w:color="auto"/>
              </w:divBdr>
            </w:div>
          </w:divsChild>
        </w:div>
        <w:div w:id="812135851">
          <w:marLeft w:val="300"/>
          <w:marRight w:val="0"/>
          <w:marTop w:val="0"/>
          <w:marBottom w:val="0"/>
          <w:divBdr>
            <w:top w:val="none" w:sz="0" w:space="0" w:color="auto"/>
            <w:left w:val="none" w:sz="0" w:space="0" w:color="auto"/>
            <w:bottom w:val="none" w:sz="0" w:space="0" w:color="auto"/>
            <w:right w:val="none" w:sz="0" w:space="0" w:color="auto"/>
          </w:divBdr>
        </w:div>
        <w:div w:id="115147046">
          <w:marLeft w:val="0"/>
          <w:marRight w:val="0"/>
          <w:marTop w:val="0"/>
          <w:marBottom w:val="0"/>
          <w:divBdr>
            <w:top w:val="none" w:sz="0" w:space="0" w:color="auto"/>
            <w:left w:val="none" w:sz="0" w:space="0" w:color="auto"/>
            <w:bottom w:val="none" w:sz="0" w:space="0" w:color="auto"/>
            <w:right w:val="none" w:sz="0" w:space="0" w:color="auto"/>
          </w:divBdr>
        </w:div>
      </w:divsChild>
    </w:div>
    <w:div w:id="434054540">
      <w:bodyDiv w:val="1"/>
      <w:marLeft w:val="0"/>
      <w:marRight w:val="0"/>
      <w:marTop w:val="0"/>
      <w:marBottom w:val="0"/>
      <w:divBdr>
        <w:top w:val="none" w:sz="0" w:space="0" w:color="auto"/>
        <w:left w:val="none" w:sz="0" w:space="0" w:color="auto"/>
        <w:bottom w:val="none" w:sz="0" w:space="0" w:color="auto"/>
        <w:right w:val="none" w:sz="0" w:space="0" w:color="auto"/>
      </w:divBdr>
    </w:div>
    <w:div w:id="575944710">
      <w:bodyDiv w:val="1"/>
      <w:marLeft w:val="0"/>
      <w:marRight w:val="0"/>
      <w:marTop w:val="0"/>
      <w:marBottom w:val="0"/>
      <w:divBdr>
        <w:top w:val="none" w:sz="0" w:space="0" w:color="auto"/>
        <w:left w:val="none" w:sz="0" w:space="0" w:color="auto"/>
        <w:bottom w:val="none" w:sz="0" w:space="0" w:color="auto"/>
        <w:right w:val="none" w:sz="0" w:space="0" w:color="auto"/>
      </w:divBdr>
    </w:div>
    <w:div w:id="600843036">
      <w:bodyDiv w:val="1"/>
      <w:marLeft w:val="0"/>
      <w:marRight w:val="0"/>
      <w:marTop w:val="0"/>
      <w:marBottom w:val="0"/>
      <w:divBdr>
        <w:top w:val="none" w:sz="0" w:space="0" w:color="auto"/>
        <w:left w:val="none" w:sz="0" w:space="0" w:color="auto"/>
        <w:bottom w:val="none" w:sz="0" w:space="0" w:color="auto"/>
        <w:right w:val="none" w:sz="0" w:space="0" w:color="auto"/>
      </w:divBdr>
    </w:div>
    <w:div w:id="620264919">
      <w:bodyDiv w:val="1"/>
      <w:marLeft w:val="0"/>
      <w:marRight w:val="0"/>
      <w:marTop w:val="0"/>
      <w:marBottom w:val="0"/>
      <w:divBdr>
        <w:top w:val="none" w:sz="0" w:space="0" w:color="auto"/>
        <w:left w:val="none" w:sz="0" w:space="0" w:color="auto"/>
        <w:bottom w:val="none" w:sz="0" w:space="0" w:color="auto"/>
        <w:right w:val="none" w:sz="0" w:space="0" w:color="auto"/>
      </w:divBdr>
    </w:div>
    <w:div w:id="695350930">
      <w:bodyDiv w:val="1"/>
      <w:marLeft w:val="0"/>
      <w:marRight w:val="0"/>
      <w:marTop w:val="0"/>
      <w:marBottom w:val="0"/>
      <w:divBdr>
        <w:top w:val="none" w:sz="0" w:space="0" w:color="auto"/>
        <w:left w:val="none" w:sz="0" w:space="0" w:color="auto"/>
        <w:bottom w:val="none" w:sz="0" w:space="0" w:color="auto"/>
        <w:right w:val="none" w:sz="0" w:space="0" w:color="auto"/>
      </w:divBdr>
    </w:div>
    <w:div w:id="725105548">
      <w:bodyDiv w:val="1"/>
      <w:marLeft w:val="0"/>
      <w:marRight w:val="0"/>
      <w:marTop w:val="0"/>
      <w:marBottom w:val="0"/>
      <w:divBdr>
        <w:top w:val="none" w:sz="0" w:space="0" w:color="auto"/>
        <w:left w:val="none" w:sz="0" w:space="0" w:color="auto"/>
        <w:bottom w:val="none" w:sz="0" w:space="0" w:color="auto"/>
        <w:right w:val="none" w:sz="0" w:space="0" w:color="auto"/>
      </w:divBdr>
    </w:div>
    <w:div w:id="816260472">
      <w:bodyDiv w:val="1"/>
      <w:marLeft w:val="0"/>
      <w:marRight w:val="0"/>
      <w:marTop w:val="0"/>
      <w:marBottom w:val="0"/>
      <w:divBdr>
        <w:top w:val="none" w:sz="0" w:space="0" w:color="auto"/>
        <w:left w:val="none" w:sz="0" w:space="0" w:color="auto"/>
        <w:bottom w:val="none" w:sz="0" w:space="0" w:color="auto"/>
        <w:right w:val="none" w:sz="0" w:space="0" w:color="auto"/>
      </w:divBdr>
    </w:div>
    <w:div w:id="836924116">
      <w:bodyDiv w:val="1"/>
      <w:marLeft w:val="0"/>
      <w:marRight w:val="0"/>
      <w:marTop w:val="0"/>
      <w:marBottom w:val="0"/>
      <w:divBdr>
        <w:top w:val="none" w:sz="0" w:space="0" w:color="auto"/>
        <w:left w:val="none" w:sz="0" w:space="0" w:color="auto"/>
        <w:bottom w:val="none" w:sz="0" w:space="0" w:color="auto"/>
        <w:right w:val="none" w:sz="0" w:space="0" w:color="auto"/>
      </w:divBdr>
    </w:div>
    <w:div w:id="929506146">
      <w:bodyDiv w:val="1"/>
      <w:marLeft w:val="0"/>
      <w:marRight w:val="0"/>
      <w:marTop w:val="0"/>
      <w:marBottom w:val="0"/>
      <w:divBdr>
        <w:top w:val="none" w:sz="0" w:space="0" w:color="auto"/>
        <w:left w:val="none" w:sz="0" w:space="0" w:color="auto"/>
        <w:bottom w:val="none" w:sz="0" w:space="0" w:color="auto"/>
        <w:right w:val="none" w:sz="0" w:space="0" w:color="auto"/>
      </w:divBdr>
      <w:divsChild>
        <w:div w:id="42609011">
          <w:marLeft w:val="0"/>
          <w:marRight w:val="0"/>
          <w:marTop w:val="0"/>
          <w:marBottom w:val="0"/>
          <w:divBdr>
            <w:top w:val="none" w:sz="0" w:space="0" w:color="auto"/>
            <w:left w:val="none" w:sz="0" w:space="0" w:color="auto"/>
            <w:bottom w:val="none" w:sz="0" w:space="0" w:color="auto"/>
            <w:right w:val="none" w:sz="0" w:space="0" w:color="auto"/>
          </w:divBdr>
          <w:divsChild>
            <w:div w:id="1202212122">
              <w:marLeft w:val="0"/>
              <w:marRight w:val="0"/>
              <w:marTop w:val="0"/>
              <w:marBottom w:val="0"/>
              <w:divBdr>
                <w:top w:val="none" w:sz="0" w:space="0" w:color="auto"/>
                <w:left w:val="none" w:sz="0" w:space="0" w:color="auto"/>
                <w:bottom w:val="none" w:sz="0" w:space="0" w:color="auto"/>
                <w:right w:val="none" w:sz="0" w:space="0" w:color="auto"/>
              </w:divBdr>
            </w:div>
          </w:divsChild>
        </w:div>
        <w:div w:id="188186217">
          <w:marLeft w:val="0"/>
          <w:marRight w:val="0"/>
          <w:marTop w:val="0"/>
          <w:marBottom w:val="0"/>
          <w:divBdr>
            <w:top w:val="none" w:sz="0" w:space="0" w:color="auto"/>
            <w:left w:val="none" w:sz="0" w:space="0" w:color="auto"/>
            <w:bottom w:val="none" w:sz="0" w:space="0" w:color="auto"/>
            <w:right w:val="none" w:sz="0" w:space="0" w:color="auto"/>
          </w:divBdr>
          <w:divsChild>
            <w:div w:id="1045644652">
              <w:marLeft w:val="0"/>
              <w:marRight w:val="0"/>
              <w:marTop w:val="0"/>
              <w:marBottom w:val="0"/>
              <w:divBdr>
                <w:top w:val="none" w:sz="0" w:space="0" w:color="auto"/>
                <w:left w:val="none" w:sz="0" w:space="0" w:color="auto"/>
                <w:bottom w:val="none" w:sz="0" w:space="0" w:color="auto"/>
                <w:right w:val="none" w:sz="0" w:space="0" w:color="auto"/>
              </w:divBdr>
              <w:divsChild>
                <w:div w:id="1958295771">
                  <w:marLeft w:val="0"/>
                  <w:marRight w:val="0"/>
                  <w:marTop w:val="0"/>
                  <w:marBottom w:val="0"/>
                  <w:divBdr>
                    <w:top w:val="none" w:sz="0" w:space="0" w:color="auto"/>
                    <w:left w:val="none" w:sz="0" w:space="0" w:color="auto"/>
                    <w:bottom w:val="none" w:sz="0" w:space="0" w:color="auto"/>
                    <w:right w:val="none" w:sz="0" w:space="0" w:color="auto"/>
                  </w:divBdr>
                  <w:divsChild>
                    <w:div w:id="4184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794">
              <w:marLeft w:val="0"/>
              <w:marRight w:val="0"/>
              <w:marTop w:val="0"/>
              <w:marBottom w:val="0"/>
              <w:divBdr>
                <w:top w:val="none" w:sz="0" w:space="0" w:color="auto"/>
                <w:left w:val="none" w:sz="0" w:space="0" w:color="auto"/>
                <w:bottom w:val="none" w:sz="0" w:space="0" w:color="auto"/>
                <w:right w:val="none" w:sz="0" w:space="0" w:color="auto"/>
              </w:divBdr>
              <w:divsChild>
                <w:div w:id="559248860">
                  <w:marLeft w:val="0"/>
                  <w:marRight w:val="0"/>
                  <w:marTop w:val="0"/>
                  <w:marBottom w:val="0"/>
                  <w:divBdr>
                    <w:top w:val="none" w:sz="0" w:space="0" w:color="auto"/>
                    <w:left w:val="none" w:sz="0" w:space="0" w:color="auto"/>
                    <w:bottom w:val="none" w:sz="0" w:space="0" w:color="auto"/>
                    <w:right w:val="none" w:sz="0" w:space="0" w:color="auto"/>
                  </w:divBdr>
                  <w:divsChild>
                    <w:div w:id="3572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59414">
      <w:bodyDiv w:val="1"/>
      <w:marLeft w:val="0"/>
      <w:marRight w:val="0"/>
      <w:marTop w:val="0"/>
      <w:marBottom w:val="0"/>
      <w:divBdr>
        <w:top w:val="none" w:sz="0" w:space="0" w:color="auto"/>
        <w:left w:val="none" w:sz="0" w:space="0" w:color="auto"/>
        <w:bottom w:val="none" w:sz="0" w:space="0" w:color="auto"/>
        <w:right w:val="none" w:sz="0" w:space="0" w:color="auto"/>
      </w:divBdr>
      <w:divsChild>
        <w:div w:id="992877044">
          <w:marLeft w:val="0"/>
          <w:marRight w:val="0"/>
          <w:marTop w:val="0"/>
          <w:marBottom w:val="0"/>
          <w:divBdr>
            <w:top w:val="none" w:sz="0" w:space="0" w:color="auto"/>
            <w:left w:val="none" w:sz="0" w:space="0" w:color="auto"/>
            <w:bottom w:val="none" w:sz="0" w:space="0" w:color="auto"/>
            <w:right w:val="none" w:sz="0" w:space="0" w:color="auto"/>
          </w:divBdr>
          <w:divsChild>
            <w:div w:id="1710957689">
              <w:marLeft w:val="0"/>
              <w:marRight w:val="0"/>
              <w:marTop w:val="0"/>
              <w:marBottom w:val="0"/>
              <w:divBdr>
                <w:top w:val="none" w:sz="0" w:space="0" w:color="auto"/>
                <w:left w:val="none" w:sz="0" w:space="0" w:color="auto"/>
                <w:bottom w:val="none" w:sz="0" w:space="0" w:color="auto"/>
                <w:right w:val="none" w:sz="0" w:space="0" w:color="auto"/>
              </w:divBdr>
            </w:div>
          </w:divsChild>
        </w:div>
        <w:div w:id="1685284355">
          <w:marLeft w:val="0"/>
          <w:marRight w:val="0"/>
          <w:marTop w:val="0"/>
          <w:marBottom w:val="0"/>
          <w:divBdr>
            <w:top w:val="none" w:sz="0" w:space="0" w:color="auto"/>
            <w:left w:val="none" w:sz="0" w:space="0" w:color="auto"/>
            <w:bottom w:val="none" w:sz="0" w:space="0" w:color="auto"/>
            <w:right w:val="none" w:sz="0" w:space="0" w:color="auto"/>
          </w:divBdr>
          <w:divsChild>
            <w:div w:id="7033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1314">
      <w:bodyDiv w:val="1"/>
      <w:marLeft w:val="0"/>
      <w:marRight w:val="0"/>
      <w:marTop w:val="0"/>
      <w:marBottom w:val="0"/>
      <w:divBdr>
        <w:top w:val="none" w:sz="0" w:space="0" w:color="auto"/>
        <w:left w:val="none" w:sz="0" w:space="0" w:color="auto"/>
        <w:bottom w:val="none" w:sz="0" w:space="0" w:color="auto"/>
        <w:right w:val="none" w:sz="0" w:space="0" w:color="auto"/>
      </w:divBdr>
      <w:divsChild>
        <w:div w:id="1546213796">
          <w:marLeft w:val="0"/>
          <w:marRight w:val="0"/>
          <w:marTop w:val="0"/>
          <w:marBottom w:val="0"/>
          <w:divBdr>
            <w:top w:val="none" w:sz="0" w:space="0" w:color="auto"/>
            <w:left w:val="none" w:sz="0" w:space="0" w:color="auto"/>
            <w:bottom w:val="none" w:sz="0" w:space="0" w:color="auto"/>
            <w:right w:val="none" w:sz="0" w:space="0" w:color="auto"/>
          </w:divBdr>
          <w:divsChild>
            <w:div w:id="592863658">
              <w:marLeft w:val="0"/>
              <w:marRight w:val="0"/>
              <w:marTop w:val="0"/>
              <w:marBottom w:val="0"/>
              <w:divBdr>
                <w:top w:val="none" w:sz="0" w:space="0" w:color="auto"/>
                <w:left w:val="none" w:sz="0" w:space="0" w:color="auto"/>
                <w:bottom w:val="none" w:sz="0" w:space="0" w:color="auto"/>
                <w:right w:val="none" w:sz="0" w:space="0" w:color="auto"/>
              </w:divBdr>
            </w:div>
          </w:divsChild>
        </w:div>
        <w:div w:id="492917490">
          <w:marLeft w:val="0"/>
          <w:marRight w:val="0"/>
          <w:marTop w:val="0"/>
          <w:marBottom w:val="0"/>
          <w:divBdr>
            <w:top w:val="none" w:sz="0" w:space="0" w:color="auto"/>
            <w:left w:val="none" w:sz="0" w:space="0" w:color="auto"/>
            <w:bottom w:val="none" w:sz="0" w:space="0" w:color="auto"/>
            <w:right w:val="none" w:sz="0" w:space="0" w:color="auto"/>
          </w:divBdr>
          <w:divsChild>
            <w:div w:id="3307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688">
      <w:bodyDiv w:val="1"/>
      <w:marLeft w:val="0"/>
      <w:marRight w:val="0"/>
      <w:marTop w:val="0"/>
      <w:marBottom w:val="0"/>
      <w:divBdr>
        <w:top w:val="none" w:sz="0" w:space="0" w:color="auto"/>
        <w:left w:val="none" w:sz="0" w:space="0" w:color="auto"/>
        <w:bottom w:val="none" w:sz="0" w:space="0" w:color="auto"/>
        <w:right w:val="none" w:sz="0" w:space="0" w:color="auto"/>
      </w:divBdr>
    </w:div>
    <w:div w:id="1155029837">
      <w:bodyDiv w:val="1"/>
      <w:marLeft w:val="0"/>
      <w:marRight w:val="0"/>
      <w:marTop w:val="0"/>
      <w:marBottom w:val="0"/>
      <w:divBdr>
        <w:top w:val="none" w:sz="0" w:space="0" w:color="auto"/>
        <w:left w:val="none" w:sz="0" w:space="0" w:color="auto"/>
        <w:bottom w:val="none" w:sz="0" w:space="0" w:color="auto"/>
        <w:right w:val="none" w:sz="0" w:space="0" w:color="auto"/>
      </w:divBdr>
    </w:div>
    <w:div w:id="1195071095">
      <w:bodyDiv w:val="1"/>
      <w:marLeft w:val="0"/>
      <w:marRight w:val="0"/>
      <w:marTop w:val="0"/>
      <w:marBottom w:val="0"/>
      <w:divBdr>
        <w:top w:val="none" w:sz="0" w:space="0" w:color="auto"/>
        <w:left w:val="none" w:sz="0" w:space="0" w:color="auto"/>
        <w:bottom w:val="none" w:sz="0" w:space="0" w:color="auto"/>
        <w:right w:val="none" w:sz="0" w:space="0" w:color="auto"/>
      </w:divBdr>
    </w:div>
    <w:div w:id="1252811837">
      <w:bodyDiv w:val="1"/>
      <w:marLeft w:val="0"/>
      <w:marRight w:val="0"/>
      <w:marTop w:val="0"/>
      <w:marBottom w:val="0"/>
      <w:divBdr>
        <w:top w:val="none" w:sz="0" w:space="0" w:color="auto"/>
        <w:left w:val="none" w:sz="0" w:space="0" w:color="auto"/>
        <w:bottom w:val="none" w:sz="0" w:space="0" w:color="auto"/>
        <w:right w:val="none" w:sz="0" w:space="0" w:color="auto"/>
      </w:divBdr>
      <w:divsChild>
        <w:div w:id="438836370">
          <w:marLeft w:val="0"/>
          <w:marRight w:val="0"/>
          <w:marTop w:val="0"/>
          <w:marBottom w:val="0"/>
          <w:divBdr>
            <w:top w:val="none" w:sz="0" w:space="0" w:color="auto"/>
            <w:left w:val="none" w:sz="0" w:space="0" w:color="auto"/>
            <w:bottom w:val="none" w:sz="0" w:space="0" w:color="auto"/>
            <w:right w:val="none" w:sz="0" w:space="0" w:color="auto"/>
          </w:divBdr>
          <w:divsChild>
            <w:div w:id="2040087067">
              <w:marLeft w:val="0"/>
              <w:marRight w:val="0"/>
              <w:marTop w:val="0"/>
              <w:marBottom w:val="0"/>
              <w:divBdr>
                <w:top w:val="none" w:sz="0" w:space="0" w:color="auto"/>
                <w:left w:val="none" w:sz="0" w:space="0" w:color="auto"/>
                <w:bottom w:val="none" w:sz="0" w:space="0" w:color="auto"/>
                <w:right w:val="none" w:sz="0" w:space="0" w:color="auto"/>
              </w:divBdr>
            </w:div>
          </w:divsChild>
        </w:div>
        <w:div w:id="980693141">
          <w:marLeft w:val="0"/>
          <w:marRight w:val="0"/>
          <w:marTop w:val="0"/>
          <w:marBottom w:val="0"/>
          <w:divBdr>
            <w:top w:val="none" w:sz="0" w:space="0" w:color="auto"/>
            <w:left w:val="none" w:sz="0" w:space="0" w:color="auto"/>
            <w:bottom w:val="none" w:sz="0" w:space="0" w:color="auto"/>
            <w:right w:val="none" w:sz="0" w:space="0" w:color="auto"/>
          </w:divBdr>
          <w:divsChild>
            <w:div w:id="451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8002">
      <w:bodyDiv w:val="1"/>
      <w:marLeft w:val="0"/>
      <w:marRight w:val="0"/>
      <w:marTop w:val="0"/>
      <w:marBottom w:val="0"/>
      <w:divBdr>
        <w:top w:val="none" w:sz="0" w:space="0" w:color="auto"/>
        <w:left w:val="none" w:sz="0" w:space="0" w:color="auto"/>
        <w:bottom w:val="none" w:sz="0" w:space="0" w:color="auto"/>
        <w:right w:val="none" w:sz="0" w:space="0" w:color="auto"/>
      </w:divBdr>
    </w:div>
    <w:div w:id="1491216760">
      <w:bodyDiv w:val="1"/>
      <w:marLeft w:val="0"/>
      <w:marRight w:val="0"/>
      <w:marTop w:val="0"/>
      <w:marBottom w:val="0"/>
      <w:divBdr>
        <w:top w:val="none" w:sz="0" w:space="0" w:color="auto"/>
        <w:left w:val="none" w:sz="0" w:space="0" w:color="auto"/>
        <w:bottom w:val="none" w:sz="0" w:space="0" w:color="auto"/>
        <w:right w:val="none" w:sz="0" w:space="0" w:color="auto"/>
      </w:divBdr>
    </w:div>
    <w:div w:id="1695425382">
      <w:marLeft w:val="0"/>
      <w:marRight w:val="0"/>
      <w:marTop w:val="0"/>
      <w:marBottom w:val="0"/>
      <w:divBdr>
        <w:top w:val="none" w:sz="0" w:space="0" w:color="auto"/>
        <w:left w:val="none" w:sz="0" w:space="0" w:color="auto"/>
        <w:bottom w:val="none" w:sz="0" w:space="0" w:color="auto"/>
        <w:right w:val="none" w:sz="0" w:space="0" w:color="auto"/>
      </w:divBdr>
    </w:div>
    <w:div w:id="1695425383">
      <w:marLeft w:val="0"/>
      <w:marRight w:val="0"/>
      <w:marTop w:val="0"/>
      <w:marBottom w:val="0"/>
      <w:divBdr>
        <w:top w:val="none" w:sz="0" w:space="0" w:color="auto"/>
        <w:left w:val="none" w:sz="0" w:space="0" w:color="auto"/>
        <w:bottom w:val="none" w:sz="0" w:space="0" w:color="auto"/>
        <w:right w:val="none" w:sz="0" w:space="0" w:color="auto"/>
      </w:divBdr>
    </w:div>
    <w:div w:id="1695425384">
      <w:marLeft w:val="0"/>
      <w:marRight w:val="0"/>
      <w:marTop w:val="0"/>
      <w:marBottom w:val="0"/>
      <w:divBdr>
        <w:top w:val="none" w:sz="0" w:space="0" w:color="auto"/>
        <w:left w:val="none" w:sz="0" w:space="0" w:color="auto"/>
        <w:bottom w:val="none" w:sz="0" w:space="0" w:color="auto"/>
        <w:right w:val="none" w:sz="0" w:space="0" w:color="auto"/>
      </w:divBdr>
    </w:div>
    <w:div w:id="1695425385">
      <w:marLeft w:val="0"/>
      <w:marRight w:val="0"/>
      <w:marTop w:val="0"/>
      <w:marBottom w:val="0"/>
      <w:divBdr>
        <w:top w:val="none" w:sz="0" w:space="0" w:color="auto"/>
        <w:left w:val="none" w:sz="0" w:space="0" w:color="auto"/>
        <w:bottom w:val="none" w:sz="0" w:space="0" w:color="auto"/>
        <w:right w:val="none" w:sz="0" w:space="0" w:color="auto"/>
      </w:divBdr>
    </w:div>
    <w:div w:id="1802452587">
      <w:bodyDiv w:val="1"/>
      <w:marLeft w:val="0"/>
      <w:marRight w:val="0"/>
      <w:marTop w:val="0"/>
      <w:marBottom w:val="0"/>
      <w:divBdr>
        <w:top w:val="none" w:sz="0" w:space="0" w:color="auto"/>
        <w:left w:val="none" w:sz="0" w:space="0" w:color="auto"/>
        <w:bottom w:val="none" w:sz="0" w:space="0" w:color="auto"/>
        <w:right w:val="none" w:sz="0" w:space="0" w:color="auto"/>
      </w:divBdr>
      <w:divsChild>
        <w:div w:id="855775609">
          <w:marLeft w:val="0"/>
          <w:marRight w:val="0"/>
          <w:marTop w:val="0"/>
          <w:marBottom w:val="0"/>
          <w:divBdr>
            <w:top w:val="none" w:sz="0" w:space="0" w:color="auto"/>
            <w:left w:val="none" w:sz="0" w:space="0" w:color="auto"/>
            <w:bottom w:val="none" w:sz="0" w:space="0" w:color="auto"/>
            <w:right w:val="none" w:sz="0" w:space="0" w:color="auto"/>
          </w:divBdr>
          <w:divsChild>
            <w:div w:id="1487279987">
              <w:marLeft w:val="0"/>
              <w:marRight w:val="0"/>
              <w:marTop w:val="0"/>
              <w:marBottom w:val="0"/>
              <w:divBdr>
                <w:top w:val="none" w:sz="0" w:space="0" w:color="auto"/>
                <w:left w:val="none" w:sz="0" w:space="0" w:color="auto"/>
                <w:bottom w:val="none" w:sz="0" w:space="0" w:color="auto"/>
                <w:right w:val="none" w:sz="0" w:space="0" w:color="auto"/>
              </w:divBdr>
            </w:div>
          </w:divsChild>
        </w:div>
        <w:div w:id="1852449393">
          <w:marLeft w:val="0"/>
          <w:marRight w:val="0"/>
          <w:marTop w:val="0"/>
          <w:marBottom w:val="0"/>
          <w:divBdr>
            <w:top w:val="none" w:sz="0" w:space="0" w:color="auto"/>
            <w:left w:val="none" w:sz="0" w:space="0" w:color="auto"/>
            <w:bottom w:val="none" w:sz="0" w:space="0" w:color="auto"/>
            <w:right w:val="none" w:sz="0" w:space="0" w:color="auto"/>
          </w:divBdr>
          <w:divsChild>
            <w:div w:id="1257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79286">
      <w:bodyDiv w:val="1"/>
      <w:marLeft w:val="0"/>
      <w:marRight w:val="0"/>
      <w:marTop w:val="0"/>
      <w:marBottom w:val="0"/>
      <w:divBdr>
        <w:top w:val="none" w:sz="0" w:space="0" w:color="auto"/>
        <w:left w:val="none" w:sz="0" w:space="0" w:color="auto"/>
        <w:bottom w:val="none" w:sz="0" w:space="0" w:color="auto"/>
        <w:right w:val="none" w:sz="0" w:space="0" w:color="auto"/>
      </w:divBdr>
    </w:div>
    <w:div w:id="2059862274">
      <w:bodyDiv w:val="1"/>
      <w:marLeft w:val="0"/>
      <w:marRight w:val="0"/>
      <w:marTop w:val="0"/>
      <w:marBottom w:val="0"/>
      <w:divBdr>
        <w:top w:val="none" w:sz="0" w:space="0" w:color="auto"/>
        <w:left w:val="none" w:sz="0" w:space="0" w:color="auto"/>
        <w:bottom w:val="none" w:sz="0" w:space="0" w:color="auto"/>
        <w:right w:val="none" w:sz="0" w:space="0" w:color="auto"/>
      </w:divBdr>
      <w:divsChild>
        <w:div w:id="896206702">
          <w:marLeft w:val="0"/>
          <w:marRight w:val="0"/>
          <w:marTop w:val="0"/>
          <w:marBottom w:val="0"/>
          <w:divBdr>
            <w:top w:val="none" w:sz="0" w:space="0" w:color="auto"/>
            <w:left w:val="none" w:sz="0" w:space="0" w:color="auto"/>
            <w:bottom w:val="none" w:sz="0" w:space="0" w:color="auto"/>
            <w:right w:val="none" w:sz="0" w:space="0" w:color="auto"/>
          </w:divBdr>
        </w:div>
        <w:div w:id="43668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s://www.inrs.fr/media.html?refINRS=TD%202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sygrideduhoux@lefive.com" TargetMode="External"/><Relationship Id="rId2" Type="http://schemas.openxmlformats.org/officeDocument/2006/relationships/numbering" Target="numbering.xml"/><Relationship Id="rId16" Type="http://schemas.openxmlformats.org/officeDocument/2006/relationships/hyperlink" Target="mailto:a.pastor@lefive-ni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assistantrh@lefive.com" TargetMode="External"/><Relationship Id="rId10" Type="http://schemas.openxmlformats.org/officeDocument/2006/relationships/diagramData" Target="diagrams/data1.xml"/><Relationship Id="rId19" Type="http://schemas.openxmlformats.org/officeDocument/2006/relationships/hyperlink" Target="http://www.access.fr" TargetMode="External"/><Relationship Id="rId4" Type="http://schemas.openxmlformats.org/officeDocument/2006/relationships/settings" Target="settings.xml"/><Relationship Id="rId9" Type="http://schemas.openxmlformats.org/officeDocument/2006/relationships/hyperlink" Target="http://www.lefive.fr"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F43A7B-2DBD-4487-835E-FB7B64D38F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EFF6F0B0-B92C-409A-8295-41622F99B411}">
      <dgm:prSet phldrT="[Texte]"/>
      <dgm:spPr>
        <a:noFill/>
        <a:ln w="3175">
          <a:solidFill>
            <a:schemeClr val="tx1"/>
          </a:solidFill>
        </a:ln>
      </dgm:spPr>
      <dgm:t>
        <a:bodyPr/>
        <a:lstStyle/>
        <a:p>
          <a:pPr algn="ctr"/>
          <a:r>
            <a:rPr lang="fr-FR" b="0">
              <a:ln w="3175">
                <a:noFill/>
              </a:ln>
              <a:solidFill>
                <a:sysClr val="windowText" lastClr="000000"/>
              </a:solidFill>
            </a:rPr>
            <a:t>Dirigeants</a:t>
          </a:r>
          <a:br>
            <a:rPr lang="fr-FR" b="0">
              <a:ln w="3175">
                <a:noFill/>
              </a:ln>
              <a:solidFill>
                <a:sysClr val="windowText" lastClr="000000"/>
              </a:solidFill>
            </a:rPr>
          </a:br>
          <a:r>
            <a:rPr lang="fr-FR" b="0">
              <a:ln w="3175">
                <a:noFill/>
              </a:ln>
              <a:solidFill>
                <a:sysClr val="windowText" lastClr="000000"/>
              </a:solidFill>
            </a:rPr>
            <a:t>Guillaume DEBELMAS</a:t>
          </a:r>
          <a:br>
            <a:rPr lang="fr-FR" b="0">
              <a:ln w="3175">
                <a:noFill/>
              </a:ln>
              <a:solidFill>
                <a:sysClr val="windowText" lastClr="000000"/>
              </a:solidFill>
            </a:rPr>
          </a:br>
          <a:r>
            <a:rPr lang="fr-FR" b="0">
              <a:ln w="3175">
                <a:noFill/>
              </a:ln>
              <a:solidFill>
                <a:sysClr val="windowText" lastClr="000000"/>
              </a:solidFill>
            </a:rPr>
            <a:t>Joseph VIEVILLE</a:t>
          </a:r>
          <a:br>
            <a:rPr lang="fr-FR" b="0">
              <a:ln w="3175">
                <a:noFill/>
              </a:ln>
              <a:solidFill>
                <a:sysClr val="windowText" lastClr="000000"/>
              </a:solidFill>
            </a:rPr>
          </a:br>
          <a:r>
            <a:rPr lang="fr-FR" b="0">
              <a:ln w="3175">
                <a:noFill/>
              </a:ln>
              <a:solidFill>
                <a:sysClr val="windowText" lastClr="000000"/>
              </a:solidFill>
            </a:rPr>
            <a:t>Tony HALINIER</a:t>
          </a:r>
        </a:p>
      </dgm:t>
    </dgm:pt>
    <dgm:pt modelId="{9CF7B570-47FB-4BBA-B940-2A8166372412}" type="parTrans" cxnId="{D14C689D-D3E0-4936-98B6-E2E2861AC62D}">
      <dgm:prSet/>
      <dgm:spPr/>
      <dgm:t>
        <a:bodyPr/>
        <a:lstStyle/>
        <a:p>
          <a:pPr algn="ctr"/>
          <a:endParaRPr lang="fr-FR">
            <a:solidFill>
              <a:sysClr val="windowText" lastClr="000000"/>
            </a:solidFill>
          </a:endParaRPr>
        </a:p>
      </dgm:t>
    </dgm:pt>
    <dgm:pt modelId="{6B56B120-6FE8-4411-970C-3DEA400CAC49}" type="sibTrans" cxnId="{D14C689D-D3E0-4936-98B6-E2E2861AC62D}">
      <dgm:prSet/>
      <dgm:spPr/>
      <dgm:t>
        <a:bodyPr/>
        <a:lstStyle/>
        <a:p>
          <a:pPr algn="ctr"/>
          <a:endParaRPr lang="fr-FR">
            <a:solidFill>
              <a:sysClr val="windowText" lastClr="000000"/>
            </a:solidFill>
          </a:endParaRPr>
        </a:p>
      </dgm:t>
    </dgm:pt>
    <dgm:pt modelId="{7D78B725-98A5-40BF-A9EE-61230A4DB840}">
      <dgm:prSet phldrT="[Texte]"/>
      <dgm:spPr>
        <a:noFill/>
        <a:ln w="3175"/>
      </dgm:spPr>
      <dgm:t>
        <a:bodyPr/>
        <a:lstStyle/>
        <a:p>
          <a:pPr algn="ctr"/>
          <a:r>
            <a:rPr lang="fr-FR">
              <a:solidFill>
                <a:sysClr val="windowText" lastClr="000000"/>
              </a:solidFill>
            </a:rPr>
            <a:t>Directeur d'Exploitation</a:t>
          </a:r>
        </a:p>
      </dgm:t>
    </dgm:pt>
    <dgm:pt modelId="{BEEE4288-AEAE-4A40-A7AF-0E8AD753520E}" type="parTrans" cxnId="{BEF11421-947B-4DBD-9F29-66973E4F3637}">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EBB8E771-8472-4160-9790-92489F5316CC}" type="sibTrans" cxnId="{BEF11421-947B-4DBD-9F29-66973E4F3637}">
      <dgm:prSet/>
      <dgm:spPr/>
      <dgm:t>
        <a:bodyPr/>
        <a:lstStyle/>
        <a:p>
          <a:pPr algn="ctr"/>
          <a:endParaRPr lang="fr-FR">
            <a:solidFill>
              <a:sysClr val="windowText" lastClr="000000"/>
            </a:solidFill>
          </a:endParaRPr>
        </a:p>
      </dgm:t>
    </dgm:pt>
    <dgm:pt modelId="{4075C32D-AB7C-4791-878C-385AA0C5A849}">
      <dgm:prSet phldrT="[Texte]"/>
      <dgm:spPr>
        <a:noFill/>
        <a:ln w="3175"/>
      </dgm:spPr>
      <dgm:t>
        <a:bodyPr/>
        <a:lstStyle/>
        <a:p>
          <a:pPr algn="ctr"/>
          <a:r>
            <a:rPr lang="fr-FR">
              <a:solidFill>
                <a:sysClr val="windowText" lastClr="000000"/>
              </a:solidFill>
            </a:rPr>
            <a:t>Responsable RH Sygride DUHOUX</a:t>
          </a:r>
        </a:p>
      </dgm:t>
    </dgm:pt>
    <dgm:pt modelId="{BAD26E6D-CDE9-4791-A79C-DC52EBA04B17}" type="parTrans" cxnId="{6138DB56-908E-492E-A0A3-ED1ED2BCBBEB}">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6A81D8C1-7EDE-4EC8-9883-659E317B16D6}" type="sibTrans" cxnId="{6138DB56-908E-492E-A0A3-ED1ED2BCBBEB}">
      <dgm:prSet/>
      <dgm:spPr/>
      <dgm:t>
        <a:bodyPr/>
        <a:lstStyle/>
        <a:p>
          <a:pPr algn="ctr"/>
          <a:endParaRPr lang="fr-FR">
            <a:solidFill>
              <a:sysClr val="windowText" lastClr="000000"/>
            </a:solidFill>
          </a:endParaRPr>
        </a:p>
      </dgm:t>
    </dgm:pt>
    <dgm:pt modelId="{D125D6E2-49A5-425D-BBB5-103A606C681C}">
      <dgm:prSet phldrT="[Texte]"/>
      <dgm:spPr>
        <a:noFill/>
        <a:ln w="3175"/>
      </dgm:spPr>
      <dgm:t>
        <a:bodyPr/>
        <a:lstStyle/>
        <a:p>
          <a:pPr algn="ctr"/>
          <a:r>
            <a:rPr lang="fr-FR">
              <a:solidFill>
                <a:sysClr val="windowText" lastClr="000000"/>
              </a:solidFill>
            </a:rPr>
            <a:t>Directeur Administratif</a:t>
          </a:r>
          <a:br>
            <a:rPr lang="fr-FR">
              <a:solidFill>
                <a:sysClr val="windowText" lastClr="000000"/>
              </a:solidFill>
            </a:rPr>
          </a:br>
          <a:r>
            <a:rPr lang="fr-FR">
              <a:solidFill>
                <a:sysClr val="windowText" lastClr="000000"/>
              </a:solidFill>
            </a:rPr>
            <a:t> et Financier</a:t>
          </a:r>
        </a:p>
      </dgm:t>
    </dgm:pt>
    <dgm:pt modelId="{010A02F1-0DC1-4717-8855-5C9D59260DAA}" type="parTrans" cxnId="{A6CA248B-0FA4-4649-B13B-FBF20CD3ABB1}">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2494437D-B186-40E8-AEA0-C3462A7A6390}" type="sibTrans" cxnId="{A6CA248B-0FA4-4649-B13B-FBF20CD3ABB1}">
      <dgm:prSet/>
      <dgm:spPr/>
      <dgm:t>
        <a:bodyPr/>
        <a:lstStyle/>
        <a:p>
          <a:pPr algn="ctr"/>
          <a:endParaRPr lang="fr-FR">
            <a:solidFill>
              <a:sysClr val="windowText" lastClr="000000"/>
            </a:solidFill>
          </a:endParaRPr>
        </a:p>
      </dgm:t>
    </dgm:pt>
    <dgm:pt modelId="{CDF41A69-285C-4447-B246-814FFEC4E243}">
      <dgm:prSet/>
      <dgm:spPr>
        <a:noFill/>
        <a:ln w="3175"/>
      </dgm:spPr>
      <dgm:t>
        <a:bodyPr/>
        <a:lstStyle/>
        <a:p>
          <a:pPr algn="ctr"/>
          <a:r>
            <a:rPr lang="fr-FR">
              <a:solidFill>
                <a:sysClr val="windowText" lastClr="000000"/>
              </a:solidFill>
            </a:rPr>
            <a:t>Directeur Commercial</a:t>
          </a:r>
        </a:p>
      </dgm:t>
    </dgm:pt>
    <dgm:pt modelId="{25096DBC-00CC-4AED-8C9E-1508CC504E9D}" type="parTrans" cxnId="{1D269847-D4E2-4E77-B9DF-764B7D2933AC}">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EFB2725E-9829-4B70-97E0-01BD787C1DCF}" type="sibTrans" cxnId="{1D269847-D4E2-4E77-B9DF-764B7D2933AC}">
      <dgm:prSet/>
      <dgm:spPr/>
      <dgm:t>
        <a:bodyPr/>
        <a:lstStyle/>
        <a:p>
          <a:pPr algn="ctr"/>
          <a:endParaRPr lang="fr-FR">
            <a:solidFill>
              <a:sysClr val="windowText" lastClr="000000"/>
            </a:solidFill>
          </a:endParaRPr>
        </a:p>
      </dgm:t>
    </dgm:pt>
    <dgm:pt modelId="{A4618844-95A6-4A4D-BE52-5EA2004789AA}">
      <dgm:prSet/>
      <dgm:spPr>
        <a:noFill/>
        <a:ln w="3175"/>
      </dgm:spPr>
      <dgm:t>
        <a:bodyPr/>
        <a:lstStyle/>
        <a:p>
          <a:pPr algn="ctr"/>
          <a:r>
            <a:rPr lang="fr-FR">
              <a:solidFill>
                <a:sysClr val="windowText" lastClr="000000"/>
              </a:solidFill>
            </a:rPr>
            <a:t>Contrôleur de Gestion</a:t>
          </a:r>
        </a:p>
      </dgm:t>
    </dgm:pt>
    <dgm:pt modelId="{A70DC7AD-7394-45E7-8722-5FD3A08712EA}" type="parTrans" cxnId="{7D5A0604-483E-4144-8767-4F8DFA70A7D5}">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74DF7E58-E053-4DCE-B9AD-977AEF10612D}" type="sibTrans" cxnId="{7D5A0604-483E-4144-8767-4F8DFA70A7D5}">
      <dgm:prSet/>
      <dgm:spPr/>
      <dgm:t>
        <a:bodyPr/>
        <a:lstStyle/>
        <a:p>
          <a:pPr algn="ctr"/>
          <a:endParaRPr lang="fr-FR">
            <a:solidFill>
              <a:sysClr val="windowText" lastClr="000000"/>
            </a:solidFill>
          </a:endParaRPr>
        </a:p>
      </dgm:t>
    </dgm:pt>
    <dgm:pt modelId="{97E26144-999F-4C5E-B24A-E12A144109AE}">
      <dgm:prSet/>
      <dgm:spPr>
        <a:noFill/>
        <a:ln w="3175"/>
      </dgm:spPr>
      <dgm:t>
        <a:bodyPr/>
        <a:lstStyle/>
        <a:p>
          <a:pPr algn="ctr"/>
          <a:r>
            <a:rPr lang="fr-FR">
              <a:solidFill>
                <a:sysClr val="windowText" lastClr="000000"/>
              </a:solidFill>
            </a:rPr>
            <a:t>Contrôleur interne</a:t>
          </a:r>
        </a:p>
      </dgm:t>
    </dgm:pt>
    <dgm:pt modelId="{C27C118C-E5DD-478A-8FE5-040A7A342336}" type="parTrans" cxnId="{5D62B0D4-0C1D-482A-9D6B-03384930AB51}">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ABAF0799-919E-4D48-A9E7-3C551141C5C3}" type="sibTrans" cxnId="{5D62B0D4-0C1D-482A-9D6B-03384930AB51}">
      <dgm:prSet/>
      <dgm:spPr/>
      <dgm:t>
        <a:bodyPr/>
        <a:lstStyle/>
        <a:p>
          <a:pPr algn="ctr"/>
          <a:endParaRPr lang="fr-FR">
            <a:solidFill>
              <a:sysClr val="windowText" lastClr="000000"/>
            </a:solidFill>
          </a:endParaRPr>
        </a:p>
      </dgm:t>
    </dgm:pt>
    <dgm:pt modelId="{5B3832BB-951F-40B2-ADD5-CAEA9DB075D4}">
      <dgm:prSet/>
      <dgm:spPr>
        <a:noFill/>
        <a:ln w="3175"/>
      </dgm:spPr>
      <dgm:t>
        <a:bodyPr/>
        <a:lstStyle/>
        <a:p>
          <a:pPr algn="ctr"/>
          <a:r>
            <a:rPr lang="fr-FR">
              <a:solidFill>
                <a:sysClr val="windowText" lastClr="000000"/>
              </a:solidFill>
            </a:rPr>
            <a:t>Service comptabilité (4)</a:t>
          </a:r>
        </a:p>
      </dgm:t>
    </dgm:pt>
    <dgm:pt modelId="{68B11982-9394-42C1-B26A-6E8533A51DA3}" type="parTrans" cxnId="{44E9CB7D-2F4A-49F6-BBD8-0631FDA12C75}">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9459CC5F-1D47-4028-BD78-719ADB53EE17}" type="sibTrans" cxnId="{44E9CB7D-2F4A-49F6-BBD8-0631FDA12C75}">
      <dgm:prSet/>
      <dgm:spPr/>
      <dgm:t>
        <a:bodyPr/>
        <a:lstStyle/>
        <a:p>
          <a:pPr algn="ctr"/>
          <a:endParaRPr lang="fr-FR">
            <a:solidFill>
              <a:sysClr val="windowText" lastClr="000000"/>
            </a:solidFill>
          </a:endParaRPr>
        </a:p>
      </dgm:t>
    </dgm:pt>
    <dgm:pt modelId="{06673A03-E33C-4FB9-9ACF-CEB7A7167D48}">
      <dgm:prSet/>
      <dgm:spPr>
        <a:noFill/>
        <a:ln w="3175"/>
      </dgm:spPr>
      <dgm:t>
        <a:bodyPr/>
        <a:lstStyle/>
        <a:p>
          <a:pPr algn="ctr"/>
          <a:r>
            <a:rPr lang="fr-FR">
              <a:solidFill>
                <a:sysClr val="windowText" lastClr="000000"/>
              </a:solidFill>
            </a:rPr>
            <a:t>Commerciaux (2)</a:t>
          </a:r>
        </a:p>
      </dgm:t>
    </dgm:pt>
    <dgm:pt modelId="{5B76895B-061B-49EE-ABA1-DFF7AAA624A2}" type="parTrans" cxnId="{B810FE12-5C02-4CFA-9325-B237D0895533}">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B457549B-F8D8-45C2-950E-36D92CC2E6C5}" type="sibTrans" cxnId="{B810FE12-5C02-4CFA-9325-B237D0895533}">
      <dgm:prSet/>
      <dgm:spPr/>
      <dgm:t>
        <a:bodyPr/>
        <a:lstStyle/>
        <a:p>
          <a:pPr algn="ctr"/>
          <a:endParaRPr lang="fr-FR">
            <a:solidFill>
              <a:sysClr val="windowText" lastClr="000000"/>
            </a:solidFill>
          </a:endParaRPr>
        </a:p>
      </dgm:t>
    </dgm:pt>
    <dgm:pt modelId="{8591588E-D0E8-484C-84DB-10A771394EB1}">
      <dgm:prSet/>
      <dgm:spPr>
        <a:noFill/>
        <a:ln w="3175"/>
      </dgm:spPr>
      <dgm:t>
        <a:bodyPr/>
        <a:lstStyle/>
        <a:p>
          <a:pPr algn="ctr"/>
          <a:r>
            <a:rPr lang="fr-FR">
              <a:solidFill>
                <a:sysClr val="windowText" lastClr="000000"/>
              </a:solidFill>
            </a:rPr>
            <a:t>Assistant(e) RH</a:t>
          </a:r>
        </a:p>
      </dgm:t>
    </dgm:pt>
    <dgm:pt modelId="{C237844C-82F0-43ED-8DA0-A01455C7641A}" type="parTrans" cxnId="{BBA51C2B-A460-4380-B626-2CD9B90E1942}">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8F37E893-EEE9-4AA8-843E-79C0F8BDFC77}" type="sibTrans" cxnId="{BBA51C2B-A460-4380-B626-2CD9B90E1942}">
      <dgm:prSet/>
      <dgm:spPr/>
      <dgm:t>
        <a:bodyPr/>
        <a:lstStyle/>
        <a:p>
          <a:pPr algn="ctr"/>
          <a:endParaRPr lang="fr-FR">
            <a:solidFill>
              <a:sysClr val="windowText" lastClr="000000"/>
            </a:solidFill>
          </a:endParaRPr>
        </a:p>
      </dgm:t>
    </dgm:pt>
    <dgm:pt modelId="{B6E82431-CF17-48DA-AA3E-20FEBF7E6D52}">
      <dgm:prSet/>
      <dgm:spPr>
        <a:noFill/>
        <a:ln w="3175"/>
      </dgm:spPr>
      <dgm:t>
        <a:bodyPr/>
        <a:lstStyle/>
        <a:p>
          <a:pPr algn="ctr"/>
          <a:r>
            <a:rPr lang="fr-FR">
              <a:solidFill>
                <a:sysClr val="windowText" lastClr="000000"/>
              </a:solidFill>
            </a:rPr>
            <a:t>Directeurs de centre (24)</a:t>
          </a:r>
        </a:p>
      </dgm:t>
    </dgm:pt>
    <dgm:pt modelId="{93448F63-7EE4-4C09-88F0-72083F5B43BA}" type="parTrans" cxnId="{09D18845-2B96-4F60-8AE5-260E43C76D2E}">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78FF02B3-E46B-42C8-AB54-3B5BA6F5984D}" type="sibTrans" cxnId="{09D18845-2B96-4F60-8AE5-260E43C76D2E}">
      <dgm:prSet/>
      <dgm:spPr/>
      <dgm:t>
        <a:bodyPr/>
        <a:lstStyle/>
        <a:p>
          <a:pPr algn="ctr"/>
          <a:endParaRPr lang="fr-FR">
            <a:solidFill>
              <a:sysClr val="windowText" lastClr="000000"/>
            </a:solidFill>
          </a:endParaRPr>
        </a:p>
      </dgm:t>
    </dgm:pt>
    <dgm:pt modelId="{A009CB02-2690-453A-B469-5B84FAFA61BB}">
      <dgm:prSet/>
      <dgm:spPr>
        <a:noFill/>
        <a:ln w="3175"/>
      </dgm:spPr>
      <dgm:t>
        <a:bodyPr/>
        <a:lstStyle/>
        <a:p>
          <a:pPr algn="ctr"/>
          <a:r>
            <a:rPr lang="fr-FR">
              <a:solidFill>
                <a:sysClr val="windowText" lastClr="000000"/>
              </a:solidFill>
            </a:rPr>
            <a:t>Salariés opérationnels (91)</a:t>
          </a:r>
        </a:p>
      </dgm:t>
    </dgm:pt>
    <dgm:pt modelId="{30103561-6F54-44B7-A11D-ECA66D1D6CCE}" type="parTrans" cxnId="{1AAA0559-2767-4450-A443-250A6C87DC16}">
      <dgm:prSet>
        <dgm:style>
          <a:lnRef idx="1">
            <a:schemeClr val="dk1"/>
          </a:lnRef>
          <a:fillRef idx="0">
            <a:schemeClr val="dk1"/>
          </a:fillRef>
          <a:effectRef idx="0">
            <a:schemeClr val="dk1"/>
          </a:effectRef>
          <a:fontRef idx="minor">
            <a:schemeClr val="tx1"/>
          </a:fontRef>
        </dgm:style>
      </dgm:prSet>
      <dgm:spPr/>
      <dgm:t>
        <a:bodyPr/>
        <a:lstStyle/>
        <a:p>
          <a:pPr algn="ctr"/>
          <a:endParaRPr lang="fr-FR">
            <a:solidFill>
              <a:sysClr val="windowText" lastClr="000000"/>
            </a:solidFill>
          </a:endParaRPr>
        </a:p>
      </dgm:t>
    </dgm:pt>
    <dgm:pt modelId="{51647D6B-D8AC-4054-8573-5C2D70B79C54}" type="sibTrans" cxnId="{1AAA0559-2767-4450-A443-250A6C87DC16}">
      <dgm:prSet/>
      <dgm:spPr/>
      <dgm:t>
        <a:bodyPr/>
        <a:lstStyle/>
        <a:p>
          <a:pPr algn="ctr"/>
          <a:endParaRPr lang="fr-FR">
            <a:solidFill>
              <a:sysClr val="windowText" lastClr="000000"/>
            </a:solidFill>
          </a:endParaRPr>
        </a:p>
      </dgm:t>
    </dgm:pt>
    <dgm:pt modelId="{451B2DF0-06DA-468C-ADEE-43A78FD4D3B8}" type="pres">
      <dgm:prSet presAssocID="{D4F43A7B-2DBD-4487-835E-FB7B64D38F51}" presName="hierChild1" presStyleCnt="0">
        <dgm:presLayoutVars>
          <dgm:orgChart val="1"/>
          <dgm:chPref val="1"/>
          <dgm:dir/>
          <dgm:animOne val="branch"/>
          <dgm:animLvl val="lvl"/>
          <dgm:resizeHandles/>
        </dgm:presLayoutVars>
      </dgm:prSet>
      <dgm:spPr/>
      <dgm:t>
        <a:bodyPr/>
        <a:lstStyle/>
        <a:p>
          <a:endParaRPr lang="fr-FR"/>
        </a:p>
      </dgm:t>
    </dgm:pt>
    <dgm:pt modelId="{504BF10A-1BDB-405C-A8D2-05D3A5FEF62A}" type="pres">
      <dgm:prSet presAssocID="{EFF6F0B0-B92C-409A-8295-41622F99B411}" presName="hierRoot1" presStyleCnt="0">
        <dgm:presLayoutVars>
          <dgm:hierBranch val="init"/>
        </dgm:presLayoutVars>
      </dgm:prSet>
      <dgm:spPr/>
    </dgm:pt>
    <dgm:pt modelId="{B1EE9BC9-5DFB-48DF-AC66-BC574D31050C}" type="pres">
      <dgm:prSet presAssocID="{EFF6F0B0-B92C-409A-8295-41622F99B411}" presName="rootComposite1" presStyleCnt="0"/>
      <dgm:spPr/>
    </dgm:pt>
    <dgm:pt modelId="{34F355DB-0B24-4298-ABBD-2A54E48A8458}" type="pres">
      <dgm:prSet presAssocID="{EFF6F0B0-B92C-409A-8295-41622F99B411}" presName="rootText1" presStyleLbl="node0" presStyleIdx="0" presStyleCnt="1">
        <dgm:presLayoutVars>
          <dgm:chPref val="3"/>
        </dgm:presLayoutVars>
      </dgm:prSet>
      <dgm:spPr/>
      <dgm:t>
        <a:bodyPr/>
        <a:lstStyle/>
        <a:p>
          <a:endParaRPr lang="fr-FR"/>
        </a:p>
      </dgm:t>
    </dgm:pt>
    <dgm:pt modelId="{F6AC4E46-0EA8-4894-94FA-A52722C1A9A5}" type="pres">
      <dgm:prSet presAssocID="{EFF6F0B0-B92C-409A-8295-41622F99B411}" presName="rootConnector1" presStyleLbl="node1" presStyleIdx="0" presStyleCnt="0"/>
      <dgm:spPr/>
      <dgm:t>
        <a:bodyPr/>
        <a:lstStyle/>
        <a:p>
          <a:endParaRPr lang="fr-FR"/>
        </a:p>
      </dgm:t>
    </dgm:pt>
    <dgm:pt modelId="{3241B112-BAFD-4A26-BDFB-4E6AFE4F8AD8}" type="pres">
      <dgm:prSet presAssocID="{EFF6F0B0-B92C-409A-8295-41622F99B411}" presName="hierChild2" presStyleCnt="0"/>
      <dgm:spPr/>
    </dgm:pt>
    <dgm:pt modelId="{A1ABB370-F0E1-4E12-9026-48D670F00656}" type="pres">
      <dgm:prSet presAssocID="{BEEE4288-AEAE-4A40-A7AF-0E8AD753520E}" presName="Name37" presStyleLbl="parChTrans1D2" presStyleIdx="0" presStyleCnt="4"/>
      <dgm:spPr/>
      <dgm:t>
        <a:bodyPr/>
        <a:lstStyle/>
        <a:p>
          <a:endParaRPr lang="fr-FR"/>
        </a:p>
      </dgm:t>
    </dgm:pt>
    <dgm:pt modelId="{F8CEDE2E-20FC-4D77-A9D7-272AD6533742}" type="pres">
      <dgm:prSet presAssocID="{7D78B725-98A5-40BF-A9EE-61230A4DB840}" presName="hierRoot2" presStyleCnt="0">
        <dgm:presLayoutVars>
          <dgm:hierBranch/>
        </dgm:presLayoutVars>
      </dgm:prSet>
      <dgm:spPr/>
    </dgm:pt>
    <dgm:pt modelId="{A85385E4-6C28-447C-A7D5-1F3B7633B050}" type="pres">
      <dgm:prSet presAssocID="{7D78B725-98A5-40BF-A9EE-61230A4DB840}" presName="rootComposite" presStyleCnt="0"/>
      <dgm:spPr/>
    </dgm:pt>
    <dgm:pt modelId="{FB136078-FEC1-43F5-960C-4AF8C43BFBD6}" type="pres">
      <dgm:prSet presAssocID="{7D78B725-98A5-40BF-A9EE-61230A4DB840}" presName="rootText" presStyleLbl="node2" presStyleIdx="0" presStyleCnt="4">
        <dgm:presLayoutVars>
          <dgm:chPref val="3"/>
        </dgm:presLayoutVars>
      </dgm:prSet>
      <dgm:spPr/>
      <dgm:t>
        <a:bodyPr/>
        <a:lstStyle/>
        <a:p>
          <a:endParaRPr lang="fr-FR"/>
        </a:p>
      </dgm:t>
    </dgm:pt>
    <dgm:pt modelId="{6CB0A45A-0EE4-4853-9AE6-718C4F6849F5}" type="pres">
      <dgm:prSet presAssocID="{7D78B725-98A5-40BF-A9EE-61230A4DB840}" presName="rootConnector" presStyleLbl="node2" presStyleIdx="0" presStyleCnt="4"/>
      <dgm:spPr/>
      <dgm:t>
        <a:bodyPr/>
        <a:lstStyle/>
        <a:p>
          <a:endParaRPr lang="fr-FR"/>
        </a:p>
      </dgm:t>
    </dgm:pt>
    <dgm:pt modelId="{F569D9CE-4CAB-4997-9E64-1F13CBE2E412}" type="pres">
      <dgm:prSet presAssocID="{7D78B725-98A5-40BF-A9EE-61230A4DB840}" presName="hierChild4" presStyleCnt="0"/>
      <dgm:spPr/>
    </dgm:pt>
    <dgm:pt modelId="{1F19FC78-A10C-4B2D-A9C4-52FB092A5E49}" type="pres">
      <dgm:prSet presAssocID="{93448F63-7EE4-4C09-88F0-72083F5B43BA}" presName="Name35" presStyleLbl="parChTrans1D3" presStyleIdx="0" presStyleCnt="6"/>
      <dgm:spPr/>
      <dgm:t>
        <a:bodyPr/>
        <a:lstStyle/>
        <a:p>
          <a:endParaRPr lang="fr-FR"/>
        </a:p>
      </dgm:t>
    </dgm:pt>
    <dgm:pt modelId="{9FFDD543-FA1C-49E6-9DBD-DC815AA1D712}" type="pres">
      <dgm:prSet presAssocID="{B6E82431-CF17-48DA-AA3E-20FEBF7E6D52}" presName="hierRoot2" presStyleCnt="0">
        <dgm:presLayoutVars>
          <dgm:hierBranch/>
        </dgm:presLayoutVars>
      </dgm:prSet>
      <dgm:spPr/>
    </dgm:pt>
    <dgm:pt modelId="{9360D264-2AC3-44B1-81A5-C5AF52EDB72A}" type="pres">
      <dgm:prSet presAssocID="{B6E82431-CF17-48DA-AA3E-20FEBF7E6D52}" presName="rootComposite" presStyleCnt="0"/>
      <dgm:spPr/>
    </dgm:pt>
    <dgm:pt modelId="{D2242987-BD72-4E94-95F4-57DE746B80CF}" type="pres">
      <dgm:prSet presAssocID="{B6E82431-CF17-48DA-AA3E-20FEBF7E6D52}" presName="rootText" presStyleLbl="node3" presStyleIdx="0" presStyleCnt="6">
        <dgm:presLayoutVars>
          <dgm:chPref val="3"/>
        </dgm:presLayoutVars>
      </dgm:prSet>
      <dgm:spPr/>
      <dgm:t>
        <a:bodyPr/>
        <a:lstStyle/>
        <a:p>
          <a:endParaRPr lang="fr-FR"/>
        </a:p>
      </dgm:t>
    </dgm:pt>
    <dgm:pt modelId="{AF739DE6-20BF-41A5-A395-A68F8B9A5964}" type="pres">
      <dgm:prSet presAssocID="{B6E82431-CF17-48DA-AA3E-20FEBF7E6D52}" presName="rootConnector" presStyleLbl="node3" presStyleIdx="0" presStyleCnt="6"/>
      <dgm:spPr/>
      <dgm:t>
        <a:bodyPr/>
        <a:lstStyle/>
        <a:p>
          <a:endParaRPr lang="fr-FR"/>
        </a:p>
      </dgm:t>
    </dgm:pt>
    <dgm:pt modelId="{C430DD24-7011-475A-8E37-4B8D5009EBB9}" type="pres">
      <dgm:prSet presAssocID="{B6E82431-CF17-48DA-AA3E-20FEBF7E6D52}" presName="hierChild4" presStyleCnt="0"/>
      <dgm:spPr/>
    </dgm:pt>
    <dgm:pt modelId="{9E28DDF3-549D-4F71-90B4-1D3AE8C05E5F}" type="pres">
      <dgm:prSet presAssocID="{30103561-6F54-44B7-A11D-ECA66D1D6CCE}" presName="Name35" presStyleLbl="parChTrans1D4" presStyleIdx="0" presStyleCnt="1"/>
      <dgm:spPr/>
      <dgm:t>
        <a:bodyPr/>
        <a:lstStyle/>
        <a:p>
          <a:endParaRPr lang="fr-FR"/>
        </a:p>
      </dgm:t>
    </dgm:pt>
    <dgm:pt modelId="{FAEB9C52-1A26-48E2-8CB2-ED0EEFBF4207}" type="pres">
      <dgm:prSet presAssocID="{A009CB02-2690-453A-B469-5B84FAFA61BB}" presName="hierRoot2" presStyleCnt="0">
        <dgm:presLayoutVars>
          <dgm:hierBranch val="init"/>
        </dgm:presLayoutVars>
      </dgm:prSet>
      <dgm:spPr/>
    </dgm:pt>
    <dgm:pt modelId="{19A294A1-BC69-42E8-9CE9-DCC5B54E532D}" type="pres">
      <dgm:prSet presAssocID="{A009CB02-2690-453A-B469-5B84FAFA61BB}" presName="rootComposite" presStyleCnt="0"/>
      <dgm:spPr/>
    </dgm:pt>
    <dgm:pt modelId="{5F47A44B-CF3F-45AC-8CFE-43EC2268484E}" type="pres">
      <dgm:prSet presAssocID="{A009CB02-2690-453A-B469-5B84FAFA61BB}" presName="rootText" presStyleLbl="node4" presStyleIdx="0" presStyleCnt="1">
        <dgm:presLayoutVars>
          <dgm:chPref val="3"/>
        </dgm:presLayoutVars>
      </dgm:prSet>
      <dgm:spPr/>
      <dgm:t>
        <a:bodyPr/>
        <a:lstStyle/>
        <a:p>
          <a:endParaRPr lang="fr-FR"/>
        </a:p>
      </dgm:t>
    </dgm:pt>
    <dgm:pt modelId="{BBF332DB-C772-453C-8C20-01726FF50677}" type="pres">
      <dgm:prSet presAssocID="{A009CB02-2690-453A-B469-5B84FAFA61BB}" presName="rootConnector" presStyleLbl="node4" presStyleIdx="0" presStyleCnt="1"/>
      <dgm:spPr/>
      <dgm:t>
        <a:bodyPr/>
        <a:lstStyle/>
        <a:p>
          <a:endParaRPr lang="fr-FR"/>
        </a:p>
      </dgm:t>
    </dgm:pt>
    <dgm:pt modelId="{4F829B2E-5DAB-407F-AC34-0979A143F690}" type="pres">
      <dgm:prSet presAssocID="{A009CB02-2690-453A-B469-5B84FAFA61BB}" presName="hierChild4" presStyleCnt="0"/>
      <dgm:spPr/>
    </dgm:pt>
    <dgm:pt modelId="{F8EBDFDA-C097-4CEE-81F4-F929EDD8F326}" type="pres">
      <dgm:prSet presAssocID="{A009CB02-2690-453A-B469-5B84FAFA61BB}" presName="hierChild5" presStyleCnt="0"/>
      <dgm:spPr/>
    </dgm:pt>
    <dgm:pt modelId="{B46A0C3C-9E35-417A-B8BB-18A18BC5EA0C}" type="pres">
      <dgm:prSet presAssocID="{B6E82431-CF17-48DA-AA3E-20FEBF7E6D52}" presName="hierChild5" presStyleCnt="0"/>
      <dgm:spPr/>
    </dgm:pt>
    <dgm:pt modelId="{C54D4967-83C9-4722-A0E3-70657C300084}" type="pres">
      <dgm:prSet presAssocID="{7D78B725-98A5-40BF-A9EE-61230A4DB840}" presName="hierChild5" presStyleCnt="0"/>
      <dgm:spPr/>
    </dgm:pt>
    <dgm:pt modelId="{6C8DF703-7652-4452-95C7-09AE06453480}" type="pres">
      <dgm:prSet presAssocID="{BAD26E6D-CDE9-4791-A79C-DC52EBA04B17}" presName="Name37" presStyleLbl="parChTrans1D2" presStyleIdx="1" presStyleCnt="4"/>
      <dgm:spPr/>
      <dgm:t>
        <a:bodyPr/>
        <a:lstStyle/>
        <a:p>
          <a:endParaRPr lang="fr-FR"/>
        </a:p>
      </dgm:t>
    </dgm:pt>
    <dgm:pt modelId="{8B7CA8BB-D349-4AA1-B0B4-005618903462}" type="pres">
      <dgm:prSet presAssocID="{4075C32D-AB7C-4791-878C-385AA0C5A849}" presName="hierRoot2" presStyleCnt="0">
        <dgm:presLayoutVars>
          <dgm:hierBranch/>
        </dgm:presLayoutVars>
      </dgm:prSet>
      <dgm:spPr/>
    </dgm:pt>
    <dgm:pt modelId="{AA0C8EED-87F0-4BC8-A0EC-CA6208AC7CD8}" type="pres">
      <dgm:prSet presAssocID="{4075C32D-AB7C-4791-878C-385AA0C5A849}" presName="rootComposite" presStyleCnt="0"/>
      <dgm:spPr/>
    </dgm:pt>
    <dgm:pt modelId="{D355C834-0887-47BA-A6B3-B20F65137C81}" type="pres">
      <dgm:prSet presAssocID="{4075C32D-AB7C-4791-878C-385AA0C5A849}" presName="rootText" presStyleLbl="node2" presStyleIdx="1" presStyleCnt="4">
        <dgm:presLayoutVars>
          <dgm:chPref val="3"/>
        </dgm:presLayoutVars>
      </dgm:prSet>
      <dgm:spPr/>
      <dgm:t>
        <a:bodyPr/>
        <a:lstStyle/>
        <a:p>
          <a:endParaRPr lang="fr-FR"/>
        </a:p>
      </dgm:t>
    </dgm:pt>
    <dgm:pt modelId="{C4541598-A39F-4302-8969-AA08BD03A7DF}" type="pres">
      <dgm:prSet presAssocID="{4075C32D-AB7C-4791-878C-385AA0C5A849}" presName="rootConnector" presStyleLbl="node2" presStyleIdx="1" presStyleCnt="4"/>
      <dgm:spPr/>
      <dgm:t>
        <a:bodyPr/>
        <a:lstStyle/>
        <a:p>
          <a:endParaRPr lang="fr-FR"/>
        </a:p>
      </dgm:t>
    </dgm:pt>
    <dgm:pt modelId="{D33124EE-7641-41BA-8073-0377C53DAF9A}" type="pres">
      <dgm:prSet presAssocID="{4075C32D-AB7C-4791-878C-385AA0C5A849}" presName="hierChild4" presStyleCnt="0"/>
      <dgm:spPr/>
    </dgm:pt>
    <dgm:pt modelId="{DB71B521-A038-4BB6-84D3-B313D5E592E0}" type="pres">
      <dgm:prSet presAssocID="{C237844C-82F0-43ED-8DA0-A01455C7641A}" presName="Name35" presStyleLbl="parChTrans1D3" presStyleIdx="1" presStyleCnt="6"/>
      <dgm:spPr/>
      <dgm:t>
        <a:bodyPr/>
        <a:lstStyle/>
        <a:p>
          <a:endParaRPr lang="fr-FR"/>
        </a:p>
      </dgm:t>
    </dgm:pt>
    <dgm:pt modelId="{13EA14DD-DD8C-4E62-A03A-20883D22B4CA}" type="pres">
      <dgm:prSet presAssocID="{8591588E-D0E8-484C-84DB-10A771394EB1}" presName="hierRoot2" presStyleCnt="0">
        <dgm:presLayoutVars>
          <dgm:hierBranch val="init"/>
        </dgm:presLayoutVars>
      </dgm:prSet>
      <dgm:spPr/>
    </dgm:pt>
    <dgm:pt modelId="{AFF40896-BF9E-4F89-9950-BFD91163BEA7}" type="pres">
      <dgm:prSet presAssocID="{8591588E-D0E8-484C-84DB-10A771394EB1}" presName="rootComposite" presStyleCnt="0"/>
      <dgm:spPr/>
    </dgm:pt>
    <dgm:pt modelId="{18EB3A94-0EE1-4125-8F77-28692CB33E7C}" type="pres">
      <dgm:prSet presAssocID="{8591588E-D0E8-484C-84DB-10A771394EB1}" presName="rootText" presStyleLbl="node3" presStyleIdx="1" presStyleCnt="6">
        <dgm:presLayoutVars>
          <dgm:chPref val="3"/>
        </dgm:presLayoutVars>
      </dgm:prSet>
      <dgm:spPr/>
      <dgm:t>
        <a:bodyPr/>
        <a:lstStyle/>
        <a:p>
          <a:endParaRPr lang="fr-FR"/>
        </a:p>
      </dgm:t>
    </dgm:pt>
    <dgm:pt modelId="{6382BB20-D245-4010-9BAF-2F74A31F4B63}" type="pres">
      <dgm:prSet presAssocID="{8591588E-D0E8-484C-84DB-10A771394EB1}" presName="rootConnector" presStyleLbl="node3" presStyleIdx="1" presStyleCnt="6"/>
      <dgm:spPr/>
      <dgm:t>
        <a:bodyPr/>
        <a:lstStyle/>
        <a:p>
          <a:endParaRPr lang="fr-FR"/>
        </a:p>
      </dgm:t>
    </dgm:pt>
    <dgm:pt modelId="{5105AC77-B052-4345-986A-5F3D031ADC56}" type="pres">
      <dgm:prSet presAssocID="{8591588E-D0E8-484C-84DB-10A771394EB1}" presName="hierChild4" presStyleCnt="0"/>
      <dgm:spPr/>
    </dgm:pt>
    <dgm:pt modelId="{B07474C0-93DF-4E36-BB90-4B9BDF8E7E5E}" type="pres">
      <dgm:prSet presAssocID="{8591588E-D0E8-484C-84DB-10A771394EB1}" presName="hierChild5" presStyleCnt="0"/>
      <dgm:spPr/>
    </dgm:pt>
    <dgm:pt modelId="{F14E2A75-8273-494B-BB0F-CB7256DD89FD}" type="pres">
      <dgm:prSet presAssocID="{4075C32D-AB7C-4791-878C-385AA0C5A849}" presName="hierChild5" presStyleCnt="0"/>
      <dgm:spPr/>
    </dgm:pt>
    <dgm:pt modelId="{4603E8DE-FD38-4E2C-BE97-FDE05872865B}" type="pres">
      <dgm:prSet presAssocID="{010A02F1-0DC1-4717-8855-5C9D59260DAA}" presName="Name37" presStyleLbl="parChTrans1D2" presStyleIdx="2" presStyleCnt="4"/>
      <dgm:spPr/>
      <dgm:t>
        <a:bodyPr/>
        <a:lstStyle/>
        <a:p>
          <a:endParaRPr lang="fr-FR"/>
        </a:p>
      </dgm:t>
    </dgm:pt>
    <dgm:pt modelId="{C335E3AD-B4B2-4881-843A-A846E8622393}" type="pres">
      <dgm:prSet presAssocID="{D125D6E2-49A5-425D-BBB5-103A606C681C}" presName="hierRoot2" presStyleCnt="0">
        <dgm:presLayoutVars>
          <dgm:hierBranch val="init"/>
        </dgm:presLayoutVars>
      </dgm:prSet>
      <dgm:spPr/>
    </dgm:pt>
    <dgm:pt modelId="{EF7B61FB-2721-475E-B238-5B0B3B600FAC}" type="pres">
      <dgm:prSet presAssocID="{D125D6E2-49A5-425D-BBB5-103A606C681C}" presName="rootComposite" presStyleCnt="0"/>
      <dgm:spPr/>
    </dgm:pt>
    <dgm:pt modelId="{5E7CB44E-6B01-4151-A3E5-80CB4492C442}" type="pres">
      <dgm:prSet presAssocID="{D125D6E2-49A5-425D-BBB5-103A606C681C}" presName="rootText" presStyleLbl="node2" presStyleIdx="2" presStyleCnt="4">
        <dgm:presLayoutVars>
          <dgm:chPref val="3"/>
        </dgm:presLayoutVars>
      </dgm:prSet>
      <dgm:spPr/>
      <dgm:t>
        <a:bodyPr/>
        <a:lstStyle/>
        <a:p>
          <a:endParaRPr lang="fr-FR"/>
        </a:p>
      </dgm:t>
    </dgm:pt>
    <dgm:pt modelId="{E455A10D-5C48-4958-A6D7-5101798C1624}" type="pres">
      <dgm:prSet presAssocID="{D125D6E2-49A5-425D-BBB5-103A606C681C}" presName="rootConnector" presStyleLbl="node2" presStyleIdx="2" presStyleCnt="4"/>
      <dgm:spPr/>
      <dgm:t>
        <a:bodyPr/>
        <a:lstStyle/>
        <a:p>
          <a:endParaRPr lang="fr-FR"/>
        </a:p>
      </dgm:t>
    </dgm:pt>
    <dgm:pt modelId="{A695E6CA-8EE2-4D21-BCE4-77CEBD6D2949}" type="pres">
      <dgm:prSet presAssocID="{D125D6E2-49A5-425D-BBB5-103A606C681C}" presName="hierChild4" presStyleCnt="0"/>
      <dgm:spPr/>
    </dgm:pt>
    <dgm:pt modelId="{2099F8B9-EDD4-4103-B219-BCC70F375B6D}" type="pres">
      <dgm:prSet presAssocID="{A70DC7AD-7394-45E7-8722-5FD3A08712EA}" presName="Name37" presStyleLbl="parChTrans1D3" presStyleIdx="2" presStyleCnt="6"/>
      <dgm:spPr/>
      <dgm:t>
        <a:bodyPr/>
        <a:lstStyle/>
        <a:p>
          <a:endParaRPr lang="fr-FR"/>
        </a:p>
      </dgm:t>
    </dgm:pt>
    <dgm:pt modelId="{6E47F008-5A1D-4618-9F6C-7B4077950510}" type="pres">
      <dgm:prSet presAssocID="{A4618844-95A6-4A4D-BE52-5EA2004789AA}" presName="hierRoot2" presStyleCnt="0">
        <dgm:presLayoutVars>
          <dgm:hierBranch val="init"/>
        </dgm:presLayoutVars>
      </dgm:prSet>
      <dgm:spPr/>
    </dgm:pt>
    <dgm:pt modelId="{1EE76854-DDE9-47E8-901E-930AB72FCC6F}" type="pres">
      <dgm:prSet presAssocID="{A4618844-95A6-4A4D-BE52-5EA2004789AA}" presName="rootComposite" presStyleCnt="0"/>
      <dgm:spPr/>
    </dgm:pt>
    <dgm:pt modelId="{961ACDE1-3D01-489E-B5F3-51E3EEB9CB02}" type="pres">
      <dgm:prSet presAssocID="{A4618844-95A6-4A4D-BE52-5EA2004789AA}" presName="rootText" presStyleLbl="node3" presStyleIdx="2" presStyleCnt="6">
        <dgm:presLayoutVars>
          <dgm:chPref val="3"/>
        </dgm:presLayoutVars>
      </dgm:prSet>
      <dgm:spPr/>
      <dgm:t>
        <a:bodyPr/>
        <a:lstStyle/>
        <a:p>
          <a:endParaRPr lang="fr-FR"/>
        </a:p>
      </dgm:t>
    </dgm:pt>
    <dgm:pt modelId="{8D18C895-3CD1-40D7-9FBC-93E54E18046E}" type="pres">
      <dgm:prSet presAssocID="{A4618844-95A6-4A4D-BE52-5EA2004789AA}" presName="rootConnector" presStyleLbl="node3" presStyleIdx="2" presStyleCnt="6"/>
      <dgm:spPr/>
      <dgm:t>
        <a:bodyPr/>
        <a:lstStyle/>
        <a:p>
          <a:endParaRPr lang="fr-FR"/>
        </a:p>
      </dgm:t>
    </dgm:pt>
    <dgm:pt modelId="{FFFBA42D-BBFA-413A-9ED1-342C8657B5D8}" type="pres">
      <dgm:prSet presAssocID="{A4618844-95A6-4A4D-BE52-5EA2004789AA}" presName="hierChild4" presStyleCnt="0"/>
      <dgm:spPr/>
    </dgm:pt>
    <dgm:pt modelId="{283E467E-6F6C-4AF6-BA4E-817D67940A1C}" type="pres">
      <dgm:prSet presAssocID="{A4618844-95A6-4A4D-BE52-5EA2004789AA}" presName="hierChild5" presStyleCnt="0"/>
      <dgm:spPr/>
    </dgm:pt>
    <dgm:pt modelId="{D5DCF5EF-42D0-4FF3-A5CB-52B204AD8B39}" type="pres">
      <dgm:prSet presAssocID="{C27C118C-E5DD-478A-8FE5-040A7A342336}" presName="Name37" presStyleLbl="parChTrans1D3" presStyleIdx="3" presStyleCnt="6"/>
      <dgm:spPr/>
      <dgm:t>
        <a:bodyPr/>
        <a:lstStyle/>
        <a:p>
          <a:endParaRPr lang="fr-FR"/>
        </a:p>
      </dgm:t>
    </dgm:pt>
    <dgm:pt modelId="{8B57737A-7F38-44B8-8714-901A96713E35}" type="pres">
      <dgm:prSet presAssocID="{97E26144-999F-4C5E-B24A-E12A144109AE}" presName="hierRoot2" presStyleCnt="0">
        <dgm:presLayoutVars>
          <dgm:hierBranch val="init"/>
        </dgm:presLayoutVars>
      </dgm:prSet>
      <dgm:spPr/>
    </dgm:pt>
    <dgm:pt modelId="{EA9BB519-25FA-4563-AD6A-5ED665E4F097}" type="pres">
      <dgm:prSet presAssocID="{97E26144-999F-4C5E-B24A-E12A144109AE}" presName="rootComposite" presStyleCnt="0"/>
      <dgm:spPr/>
    </dgm:pt>
    <dgm:pt modelId="{4A803784-F0A0-44E1-B718-B5477B9DDAF9}" type="pres">
      <dgm:prSet presAssocID="{97E26144-999F-4C5E-B24A-E12A144109AE}" presName="rootText" presStyleLbl="node3" presStyleIdx="3" presStyleCnt="6">
        <dgm:presLayoutVars>
          <dgm:chPref val="3"/>
        </dgm:presLayoutVars>
      </dgm:prSet>
      <dgm:spPr/>
      <dgm:t>
        <a:bodyPr/>
        <a:lstStyle/>
        <a:p>
          <a:endParaRPr lang="fr-FR"/>
        </a:p>
      </dgm:t>
    </dgm:pt>
    <dgm:pt modelId="{B2671540-4E86-4924-A7E7-AF72E8A15E8D}" type="pres">
      <dgm:prSet presAssocID="{97E26144-999F-4C5E-B24A-E12A144109AE}" presName="rootConnector" presStyleLbl="node3" presStyleIdx="3" presStyleCnt="6"/>
      <dgm:spPr/>
      <dgm:t>
        <a:bodyPr/>
        <a:lstStyle/>
        <a:p>
          <a:endParaRPr lang="fr-FR"/>
        </a:p>
      </dgm:t>
    </dgm:pt>
    <dgm:pt modelId="{22EC5A36-6B49-411B-987A-EF20BCC01A4A}" type="pres">
      <dgm:prSet presAssocID="{97E26144-999F-4C5E-B24A-E12A144109AE}" presName="hierChild4" presStyleCnt="0"/>
      <dgm:spPr/>
    </dgm:pt>
    <dgm:pt modelId="{5672344E-C15B-4F5B-9EBE-583D16373288}" type="pres">
      <dgm:prSet presAssocID="{97E26144-999F-4C5E-B24A-E12A144109AE}" presName="hierChild5" presStyleCnt="0"/>
      <dgm:spPr/>
    </dgm:pt>
    <dgm:pt modelId="{6BD4FCC9-3DE9-47B9-A4E8-21DC28A686E1}" type="pres">
      <dgm:prSet presAssocID="{68B11982-9394-42C1-B26A-6E8533A51DA3}" presName="Name37" presStyleLbl="parChTrans1D3" presStyleIdx="4" presStyleCnt="6"/>
      <dgm:spPr/>
      <dgm:t>
        <a:bodyPr/>
        <a:lstStyle/>
        <a:p>
          <a:endParaRPr lang="fr-FR"/>
        </a:p>
      </dgm:t>
    </dgm:pt>
    <dgm:pt modelId="{6B73AA3B-8E53-4515-99CB-130806E3DC5E}" type="pres">
      <dgm:prSet presAssocID="{5B3832BB-951F-40B2-ADD5-CAEA9DB075D4}" presName="hierRoot2" presStyleCnt="0">
        <dgm:presLayoutVars>
          <dgm:hierBranch val="init"/>
        </dgm:presLayoutVars>
      </dgm:prSet>
      <dgm:spPr/>
    </dgm:pt>
    <dgm:pt modelId="{1A44A7F9-00C5-45B4-BFD6-D2316C2A6728}" type="pres">
      <dgm:prSet presAssocID="{5B3832BB-951F-40B2-ADD5-CAEA9DB075D4}" presName="rootComposite" presStyleCnt="0"/>
      <dgm:spPr/>
    </dgm:pt>
    <dgm:pt modelId="{042F939F-2170-4B3F-A55D-BF9B21F04F32}" type="pres">
      <dgm:prSet presAssocID="{5B3832BB-951F-40B2-ADD5-CAEA9DB075D4}" presName="rootText" presStyleLbl="node3" presStyleIdx="4" presStyleCnt="6">
        <dgm:presLayoutVars>
          <dgm:chPref val="3"/>
        </dgm:presLayoutVars>
      </dgm:prSet>
      <dgm:spPr/>
      <dgm:t>
        <a:bodyPr/>
        <a:lstStyle/>
        <a:p>
          <a:endParaRPr lang="fr-FR"/>
        </a:p>
      </dgm:t>
    </dgm:pt>
    <dgm:pt modelId="{5985B424-484F-4012-B19D-191A45EDFAF4}" type="pres">
      <dgm:prSet presAssocID="{5B3832BB-951F-40B2-ADD5-CAEA9DB075D4}" presName="rootConnector" presStyleLbl="node3" presStyleIdx="4" presStyleCnt="6"/>
      <dgm:spPr/>
      <dgm:t>
        <a:bodyPr/>
        <a:lstStyle/>
        <a:p>
          <a:endParaRPr lang="fr-FR"/>
        </a:p>
      </dgm:t>
    </dgm:pt>
    <dgm:pt modelId="{CE2EA7A2-2F44-4A06-8BB8-09A61C3F42BE}" type="pres">
      <dgm:prSet presAssocID="{5B3832BB-951F-40B2-ADD5-CAEA9DB075D4}" presName="hierChild4" presStyleCnt="0"/>
      <dgm:spPr/>
    </dgm:pt>
    <dgm:pt modelId="{67BFA5C0-23B0-4B50-8DBD-81B4E773754D}" type="pres">
      <dgm:prSet presAssocID="{5B3832BB-951F-40B2-ADD5-CAEA9DB075D4}" presName="hierChild5" presStyleCnt="0"/>
      <dgm:spPr/>
    </dgm:pt>
    <dgm:pt modelId="{6F0A345A-9E88-4C56-B784-3C3CC8A02E28}" type="pres">
      <dgm:prSet presAssocID="{D125D6E2-49A5-425D-BBB5-103A606C681C}" presName="hierChild5" presStyleCnt="0"/>
      <dgm:spPr/>
    </dgm:pt>
    <dgm:pt modelId="{E7F3F0E5-6EDC-4D30-AB80-3A61AB0E32BE}" type="pres">
      <dgm:prSet presAssocID="{25096DBC-00CC-4AED-8C9E-1508CC504E9D}" presName="Name37" presStyleLbl="parChTrans1D2" presStyleIdx="3" presStyleCnt="4"/>
      <dgm:spPr/>
      <dgm:t>
        <a:bodyPr/>
        <a:lstStyle/>
        <a:p>
          <a:endParaRPr lang="fr-FR"/>
        </a:p>
      </dgm:t>
    </dgm:pt>
    <dgm:pt modelId="{FF6A28F0-2A47-4470-9A5C-C675AE358C04}" type="pres">
      <dgm:prSet presAssocID="{CDF41A69-285C-4447-B246-814FFEC4E243}" presName="hierRoot2" presStyleCnt="0">
        <dgm:presLayoutVars>
          <dgm:hierBranch/>
        </dgm:presLayoutVars>
      </dgm:prSet>
      <dgm:spPr/>
    </dgm:pt>
    <dgm:pt modelId="{75031007-1C6B-44B1-83C4-45E5DE4AACA2}" type="pres">
      <dgm:prSet presAssocID="{CDF41A69-285C-4447-B246-814FFEC4E243}" presName="rootComposite" presStyleCnt="0"/>
      <dgm:spPr/>
    </dgm:pt>
    <dgm:pt modelId="{217982B6-8CC1-45C7-BA65-92C2E4CF2106}" type="pres">
      <dgm:prSet presAssocID="{CDF41A69-285C-4447-B246-814FFEC4E243}" presName="rootText" presStyleLbl="node2" presStyleIdx="3" presStyleCnt="4">
        <dgm:presLayoutVars>
          <dgm:chPref val="3"/>
        </dgm:presLayoutVars>
      </dgm:prSet>
      <dgm:spPr/>
      <dgm:t>
        <a:bodyPr/>
        <a:lstStyle/>
        <a:p>
          <a:endParaRPr lang="fr-FR"/>
        </a:p>
      </dgm:t>
    </dgm:pt>
    <dgm:pt modelId="{3C619A0F-21F1-4261-8726-9DA6C6F6AB77}" type="pres">
      <dgm:prSet presAssocID="{CDF41A69-285C-4447-B246-814FFEC4E243}" presName="rootConnector" presStyleLbl="node2" presStyleIdx="3" presStyleCnt="4"/>
      <dgm:spPr/>
      <dgm:t>
        <a:bodyPr/>
        <a:lstStyle/>
        <a:p>
          <a:endParaRPr lang="fr-FR"/>
        </a:p>
      </dgm:t>
    </dgm:pt>
    <dgm:pt modelId="{AB6FF36C-16A8-443F-B9F1-347BDEF3C08F}" type="pres">
      <dgm:prSet presAssocID="{CDF41A69-285C-4447-B246-814FFEC4E243}" presName="hierChild4" presStyleCnt="0"/>
      <dgm:spPr/>
    </dgm:pt>
    <dgm:pt modelId="{7E485492-BA85-4033-80E1-3CBD7DDD4833}" type="pres">
      <dgm:prSet presAssocID="{5B76895B-061B-49EE-ABA1-DFF7AAA624A2}" presName="Name35" presStyleLbl="parChTrans1D3" presStyleIdx="5" presStyleCnt="6"/>
      <dgm:spPr/>
      <dgm:t>
        <a:bodyPr/>
        <a:lstStyle/>
        <a:p>
          <a:endParaRPr lang="fr-FR"/>
        </a:p>
      </dgm:t>
    </dgm:pt>
    <dgm:pt modelId="{FA131C1F-51B0-40D3-B222-12BBAE57E0A3}" type="pres">
      <dgm:prSet presAssocID="{06673A03-E33C-4FB9-9ACF-CEB7A7167D48}" presName="hierRoot2" presStyleCnt="0">
        <dgm:presLayoutVars>
          <dgm:hierBranch/>
        </dgm:presLayoutVars>
      </dgm:prSet>
      <dgm:spPr/>
    </dgm:pt>
    <dgm:pt modelId="{7D5FB33A-AF83-4F9E-BC35-0A0C09AA8CF6}" type="pres">
      <dgm:prSet presAssocID="{06673A03-E33C-4FB9-9ACF-CEB7A7167D48}" presName="rootComposite" presStyleCnt="0"/>
      <dgm:spPr/>
    </dgm:pt>
    <dgm:pt modelId="{A0B82B11-3F52-4B93-A077-C8067AB18F89}" type="pres">
      <dgm:prSet presAssocID="{06673A03-E33C-4FB9-9ACF-CEB7A7167D48}" presName="rootText" presStyleLbl="node3" presStyleIdx="5" presStyleCnt="6">
        <dgm:presLayoutVars>
          <dgm:chPref val="3"/>
        </dgm:presLayoutVars>
      </dgm:prSet>
      <dgm:spPr/>
      <dgm:t>
        <a:bodyPr/>
        <a:lstStyle/>
        <a:p>
          <a:endParaRPr lang="fr-FR"/>
        </a:p>
      </dgm:t>
    </dgm:pt>
    <dgm:pt modelId="{7D4E38D9-6F8E-460A-AAEE-2FE3D2BE0849}" type="pres">
      <dgm:prSet presAssocID="{06673A03-E33C-4FB9-9ACF-CEB7A7167D48}" presName="rootConnector" presStyleLbl="node3" presStyleIdx="5" presStyleCnt="6"/>
      <dgm:spPr/>
      <dgm:t>
        <a:bodyPr/>
        <a:lstStyle/>
        <a:p>
          <a:endParaRPr lang="fr-FR"/>
        </a:p>
      </dgm:t>
    </dgm:pt>
    <dgm:pt modelId="{AAF907CB-5380-4DF4-91EF-AF5DF12798E0}" type="pres">
      <dgm:prSet presAssocID="{06673A03-E33C-4FB9-9ACF-CEB7A7167D48}" presName="hierChild4" presStyleCnt="0"/>
      <dgm:spPr/>
    </dgm:pt>
    <dgm:pt modelId="{A4F00A6A-8C5F-4994-A889-33E8C6C8DD28}" type="pres">
      <dgm:prSet presAssocID="{06673A03-E33C-4FB9-9ACF-CEB7A7167D48}" presName="hierChild5" presStyleCnt="0"/>
      <dgm:spPr/>
    </dgm:pt>
    <dgm:pt modelId="{6D0BC83A-41FB-4072-A5A1-D90328650762}" type="pres">
      <dgm:prSet presAssocID="{CDF41A69-285C-4447-B246-814FFEC4E243}" presName="hierChild5" presStyleCnt="0"/>
      <dgm:spPr/>
    </dgm:pt>
    <dgm:pt modelId="{342B7544-672B-40A5-A9AB-99FFA705DAE2}" type="pres">
      <dgm:prSet presAssocID="{EFF6F0B0-B92C-409A-8295-41622F99B411}" presName="hierChild3" presStyleCnt="0"/>
      <dgm:spPr/>
    </dgm:pt>
  </dgm:ptLst>
  <dgm:cxnLst>
    <dgm:cxn modelId="{DCDAC2BD-8E7D-4F20-8AD2-8F52A100F883}" type="presOf" srcId="{BEEE4288-AEAE-4A40-A7AF-0E8AD753520E}" destId="{A1ABB370-F0E1-4E12-9026-48D670F00656}" srcOrd="0" destOrd="0" presId="urn:microsoft.com/office/officeart/2005/8/layout/orgChart1"/>
    <dgm:cxn modelId="{1D269847-D4E2-4E77-B9DF-764B7D2933AC}" srcId="{EFF6F0B0-B92C-409A-8295-41622F99B411}" destId="{CDF41A69-285C-4447-B246-814FFEC4E243}" srcOrd="3" destOrd="0" parTransId="{25096DBC-00CC-4AED-8C9E-1508CC504E9D}" sibTransId="{EFB2725E-9829-4B70-97E0-01BD787C1DCF}"/>
    <dgm:cxn modelId="{BBA51C2B-A460-4380-B626-2CD9B90E1942}" srcId="{4075C32D-AB7C-4791-878C-385AA0C5A849}" destId="{8591588E-D0E8-484C-84DB-10A771394EB1}" srcOrd="0" destOrd="0" parTransId="{C237844C-82F0-43ED-8DA0-A01455C7641A}" sibTransId="{8F37E893-EEE9-4AA8-843E-79C0F8BDFC77}"/>
    <dgm:cxn modelId="{1EDE86B2-1DD7-43C9-A4F0-2B08654117D8}" type="presOf" srcId="{30103561-6F54-44B7-A11D-ECA66D1D6CCE}" destId="{9E28DDF3-549D-4F71-90B4-1D3AE8C05E5F}" srcOrd="0" destOrd="0" presId="urn:microsoft.com/office/officeart/2005/8/layout/orgChart1"/>
    <dgm:cxn modelId="{126B6E0C-22BC-4873-B781-CB8E392E065C}" type="presOf" srcId="{7D78B725-98A5-40BF-A9EE-61230A4DB840}" destId="{6CB0A45A-0EE4-4853-9AE6-718C4F6849F5}" srcOrd="1" destOrd="0" presId="urn:microsoft.com/office/officeart/2005/8/layout/orgChart1"/>
    <dgm:cxn modelId="{DC2A7A66-505A-46E9-831B-E893071239E7}" type="presOf" srcId="{EFF6F0B0-B92C-409A-8295-41622F99B411}" destId="{34F355DB-0B24-4298-ABBD-2A54E48A8458}" srcOrd="0" destOrd="0" presId="urn:microsoft.com/office/officeart/2005/8/layout/orgChart1"/>
    <dgm:cxn modelId="{C4EBA97B-0CE0-4EBB-AEEA-56387A33875D}" type="presOf" srcId="{06673A03-E33C-4FB9-9ACF-CEB7A7167D48}" destId="{A0B82B11-3F52-4B93-A077-C8067AB18F89}" srcOrd="0" destOrd="0" presId="urn:microsoft.com/office/officeart/2005/8/layout/orgChart1"/>
    <dgm:cxn modelId="{D14C689D-D3E0-4936-98B6-E2E2861AC62D}" srcId="{D4F43A7B-2DBD-4487-835E-FB7B64D38F51}" destId="{EFF6F0B0-B92C-409A-8295-41622F99B411}" srcOrd="0" destOrd="0" parTransId="{9CF7B570-47FB-4BBA-B940-2A8166372412}" sibTransId="{6B56B120-6FE8-4411-970C-3DEA400CAC49}"/>
    <dgm:cxn modelId="{9842E09B-B185-4B62-A67C-293B4606E647}" type="presOf" srcId="{5B76895B-061B-49EE-ABA1-DFF7AAA624A2}" destId="{7E485492-BA85-4033-80E1-3CBD7DDD4833}" srcOrd="0" destOrd="0" presId="urn:microsoft.com/office/officeart/2005/8/layout/orgChart1"/>
    <dgm:cxn modelId="{4BB46483-0421-458E-90DD-2D543BC6668D}" type="presOf" srcId="{A009CB02-2690-453A-B469-5B84FAFA61BB}" destId="{BBF332DB-C772-453C-8C20-01726FF50677}" srcOrd="1" destOrd="0" presId="urn:microsoft.com/office/officeart/2005/8/layout/orgChart1"/>
    <dgm:cxn modelId="{60DC5D02-A3D2-4075-93BE-99824C0929BD}" type="presOf" srcId="{4075C32D-AB7C-4791-878C-385AA0C5A849}" destId="{D355C834-0887-47BA-A6B3-B20F65137C81}" srcOrd="0" destOrd="0" presId="urn:microsoft.com/office/officeart/2005/8/layout/orgChart1"/>
    <dgm:cxn modelId="{CBA1A4F7-0DA4-4638-B4CA-C988AB1A3F18}" type="presOf" srcId="{B6E82431-CF17-48DA-AA3E-20FEBF7E6D52}" destId="{D2242987-BD72-4E94-95F4-57DE746B80CF}" srcOrd="0" destOrd="0" presId="urn:microsoft.com/office/officeart/2005/8/layout/orgChart1"/>
    <dgm:cxn modelId="{7EE2E273-FF09-4881-A0E2-D152B3C3833D}" type="presOf" srcId="{25096DBC-00CC-4AED-8C9E-1508CC504E9D}" destId="{E7F3F0E5-6EDC-4D30-AB80-3A61AB0E32BE}" srcOrd="0" destOrd="0" presId="urn:microsoft.com/office/officeart/2005/8/layout/orgChart1"/>
    <dgm:cxn modelId="{399D0956-5DA4-4DAE-AC4C-D642652566F0}" type="presOf" srcId="{EFF6F0B0-B92C-409A-8295-41622F99B411}" destId="{F6AC4E46-0EA8-4894-94FA-A52722C1A9A5}" srcOrd="1" destOrd="0" presId="urn:microsoft.com/office/officeart/2005/8/layout/orgChart1"/>
    <dgm:cxn modelId="{81B6D6EC-AC6A-4EEB-AA7A-98909A37A1D0}" type="presOf" srcId="{B6E82431-CF17-48DA-AA3E-20FEBF7E6D52}" destId="{AF739DE6-20BF-41A5-A395-A68F8B9A5964}" srcOrd="1" destOrd="0" presId="urn:microsoft.com/office/officeart/2005/8/layout/orgChart1"/>
    <dgm:cxn modelId="{7D5A0604-483E-4144-8767-4F8DFA70A7D5}" srcId="{D125D6E2-49A5-425D-BBB5-103A606C681C}" destId="{A4618844-95A6-4A4D-BE52-5EA2004789AA}" srcOrd="0" destOrd="0" parTransId="{A70DC7AD-7394-45E7-8722-5FD3A08712EA}" sibTransId="{74DF7E58-E053-4DCE-B9AD-977AEF10612D}"/>
    <dgm:cxn modelId="{59728F50-D994-4723-B805-4C9F68C6F198}" type="presOf" srcId="{D125D6E2-49A5-425D-BBB5-103A606C681C}" destId="{E455A10D-5C48-4958-A6D7-5101798C1624}" srcOrd="1" destOrd="0" presId="urn:microsoft.com/office/officeart/2005/8/layout/orgChart1"/>
    <dgm:cxn modelId="{BEF7E426-B1A3-43E8-8269-685769B40414}" type="presOf" srcId="{BAD26E6D-CDE9-4791-A79C-DC52EBA04B17}" destId="{6C8DF703-7652-4452-95C7-09AE06453480}" srcOrd="0" destOrd="0" presId="urn:microsoft.com/office/officeart/2005/8/layout/orgChart1"/>
    <dgm:cxn modelId="{09D18845-2B96-4F60-8AE5-260E43C76D2E}" srcId="{7D78B725-98A5-40BF-A9EE-61230A4DB840}" destId="{B6E82431-CF17-48DA-AA3E-20FEBF7E6D52}" srcOrd="0" destOrd="0" parTransId="{93448F63-7EE4-4C09-88F0-72083F5B43BA}" sibTransId="{78FF02B3-E46B-42C8-AB54-3B5BA6F5984D}"/>
    <dgm:cxn modelId="{AD408253-637B-4C69-A991-0E7F45578090}" type="presOf" srcId="{CDF41A69-285C-4447-B246-814FFEC4E243}" destId="{217982B6-8CC1-45C7-BA65-92C2E4CF2106}" srcOrd="0" destOrd="0" presId="urn:microsoft.com/office/officeart/2005/8/layout/orgChart1"/>
    <dgm:cxn modelId="{B7BD9EE7-2728-4CE9-AA76-4E852A531C1C}" type="presOf" srcId="{06673A03-E33C-4FB9-9ACF-CEB7A7167D48}" destId="{7D4E38D9-6F8E-460A-AAEE-2FE3D2BE0849}" srcOrd="1" destOrd="0" presId="urn:microsoft.com/office/officeart/2005/8/layout/orgChart1"/>
    <dgm:cxn modelId="{437CD129-276D-4481-B015-078ADD2034F0}" type="presOf" srcId="{5B3832BB-951F-40B2-ADD5-CAEA9DB075D4}" destId="{042F939F-2170-4B3F-A55D-BF9B21F04F32}" srcOrd="0" destOrd="0" presId="urn:microsoft.com/office/officeart/2005/8/layout/orgChart1"/>
    <dgm:cxn modelId="{5D62B0D4-0C1D-482A-9D6B-03384930AB51}" srcId="{D125D6E2-49A5-425D-BBB5-103A606C681C}" destId="{97E26144-999F-4C5E-B24A-E12A144109AE}" srcOrd="1" destOrd="0" parTransId="{C27C118C-E5DD-478A-8FE5-040A7A342336}" sibTransId="{ABAF0799-919E-4D48-A9E7-3C551141C5C3}"/>
    <dgm:cxn modelId="{1AAA0559-2767-4450-A443-250A6C87DC16}" srcId="{B6E82431-CF17-48DA-AA3E-20FEBF7E6D52}" destId="{A009CB02-2690-453A-B469-5B84FAFA61BB}" srcOrd="0" destOrd="0" parTransId="{30103561-6F54-44B7-A11D-ECA66D1D6CCE}" sibTransId="{51647D6B-D8AC-4054-8573-5C2D70B79C54}"/>
    <dgm:cxn modelId="{7FD885E5-9294-4FD5-A23E-8D5A092D0060}" type="presOf" srcId="{68B11982-9394-42C1-B26A-6E8533A51DA3}" destId="{6BD4FCC9-3DE9-47B9-A4E8-21DC28A686E1}" srcOrd="0" destOrd="0" presId="urn:microsoft.com/office/officeart/2005/8/layout/orgChart1"/>
    <dgm:cxn modelId="{1FFC7694-E0F4-4932-8A3A-82454C88E123}" type="presOf" srcId="{4075C32D-AB7C-4791-878C-385AA0C5A849}" destId="{C4541598-A39F-4302-8969-AA08BD03A7DF}" srcOrd="1" destOrd="0" presId="urn:microsoft.com/office/officeart/2005/8/layout/orgChart1"/>
    <dgm:cxn modelId="{AD573293-D8A4-4F25-B80A-FD210420927B}" type="presOf" srcId="{010A02F1-0DC1-4717-8855-5C9D59260DAA}" destId="{4603E8DE-FD38-4E2C-BE97-FDE05872865B}" srcOrd="0" destOrd="0" presId="urn:microsoft.com/office/officeart/2005/8/layout/orgChart1"/>
    <dgm:cxn modelId="{A6CA248B-0FA4-4649-B13B-FBF20CD3ABB1}" srcId="{EFF6F0B0-B92C-409A-8295-41622F99B411}" destId="{D125D6E2-49A5-425D-BBB5-103A606C681C}" srcOrd="2" destOrd="0" parTransId="{010A02F1-0DC1-4717-8855-5C9D59260DAA}" sibTransId="{2494437D-B186-40E8-AEA0-C3462A7A6390}"/>
    <dgm:cxn modelId="{6138DB56-908E-492E-A0A3-ED1ED2BCBBEB}" srcId="{EFF6F0B0-B92C-409A-8295-41622F99B411}" destId="{4075C32D-AB7C-4791-878C-385AA0C5A849}" srcOrd="1" destOrd="0" parTransId="{BAD26E6D-CDE9-4791-A79C-DC52EBA04B17}" sibTransId="{6A81D8C1-7EDE-4EC8-9883-659E317B16D6}"/>
    <dgm:cxn modelId="{AE477F2E-B277-4AD9-8061-29AB2DFD3BA9}" type="presOf" srcId="{93448F63-7EE4-4C09-88F0-72083F5B43BA}" destId="{1F19FC78-A10C-4B2D-A9C4-52FB092A5E49}" srcOrd="0" destOrd="0" presId="urn:microsoft.com/office/officeart/2005/8/layout/orgChart1"/>
    <dgm:cxn modelId="{BEF11421-947B-4DBD-9F29-66973E4F3637}" srcId="{EFF6F0B0-B92C-409A-8295-41622F99B411}" destId="{7D78B725-98A5-40BF-A9EE-61230A4DB840}" srcOrd="0" destOrd="0" parTransId="{BEEE4288-AEAE-4A40-A7AF-0E8AD753520E}" sibTransId="{EBB8E771-8472-4160-9790-92489F5316CC}"/>
    <dgm:cxn modelId="{252CD70A-A8F8-4AC9-AA4A-AF05DA1F8489}" type="presOf" srcId="{C237844C-82F0-43ED-8DA0-A01455C7641A}" destId="{DB71B521-A038-4BB6-84D3-B313D5E592E0}" srcOrd="0" destOrd="0" presId="urn:microsoft.com/office/officeart/2005/8/layout/orgChart1"/>
    <dgm:cxn modelId="{7E2D0369-54DD-4560-B25D-F21A8EAF691C}" type="presOf" srcId="{97E26144-999F-4C5E-B24A-E12A144109AE}" destId="{4A803784-F0A0-44E1-B718-B5477B9DDAF9}" srcOrd="0" destOrd="0" presId="urn:microsoft.com/office/officeart/2005/8/layout/orgChart1"/>
    <dgm:cxn modelId="{CDECB971-E241-40E8-9E99-A05D1CC8BE9B}" type="presOf" srcId="{A4618844-95A6-4A4D-BE52-5EA2004789AA}" destId="{961ACDE1-3D01-489E-B5F3-51E3EEB9CB02}" srcOrd="0" destOrd="0" presId="urn:microsoft.com/office/officeart/2005/8/layout/orgChart1"/>
    <dgm:cxn modelId="{44E9CB7D-2F4A-49F6-BBD8-0631FDA12C75}" srcId="{D125D6E2-49A5-425D-BBB5-103A606C681C}" destId="{5B3832BB-951F-40B2-ADD5-CAEA9DB075D4}" srcOrd="2" destOrd="0" parTransId="{68B11982-9394-42C1-B26A-6E8533A51DA3}" sibTransId="{9459CC5F-1D47-4028-BD78-719ADB53EE17}"/>
    <dgm:cxn modelId="{9641A548-060A-4572-9B65-5C7571D49542}" type="presOf" srcId="{A4618844-95A6-4A4D-BE52-5EA2004789AA}" destId="{8D18C895-3CD1-40D7-9FBC-93E54E18046E}" srcOrd="1" destOrd="0" presId="urn:microsoft.com/office/officeart/2005/8/layout/orgChart1"/>
    <dgm:cxn modelId="{06123F38-25A7-48F9-A51F-DC03382811B7}" type="presOf" srcId="{D125D6E2-49A5-425D-BBB5-103A606C681C}" destId="{5E7CB44E-6B01-4151-A3E5-80CB4492C442}" srcOrd="0" destOrd="0" presId="urn:microsoft.com/office/officeart/2005/8/layout/orgChart1"/>
    <dgm:cxn modelId="{BA836809-6420-4074-9910-8C2B4E819891}" type="presOf" srcId="{8591588E-D0E8-484C-84DB-10A771394EB1}" destId="{6382BB20-D245-4010-9BAF-2F74A31F4B63}" srcOrd="1" destOrd="0" presId="urn:microsoft.com/office/officeart/2005/8/layout/orgChart1"/>
    <dgm:cxn modelId="{2A922312-3CE1-4C9D-8C28-1020D4A84082}" type="presOf" srcId="{97E26144-999F-4C5E-B24A-E12A144109AE}" destId="{B2671540-4E86-4924-A7E7-AF72E8A15E8D}" srcOrd="1" destOrd="0" presId="urn:microsoft.com/office/officeart/2005/8/layout/orgChart1"/>
    <dgm:cxn modelId="{583DBC8A-BE5F-4328-82B2-15F1C9F085DE}" type="presOf" srcId="{A70DC7AD-7394-45E7-8722-5FD3A08712EA}" destId="{2099F8B9-EDD4-4103-B219-BCC70F375B6D}" srcOrd="0" destOrd="0" presId="urn:microsoft.com/office/officeart/2005/8/layout/orgChart1"/>
    <dgm:cxn modelId="{B5CBFF11-9050-444A-A75F-1862D7B1E193}" type="presOf" srcId="{7D78B725-98A5-40BF-A9EE-61230A4DB840}" destId="{FB136078-FEC1-43F5-960C-4AF8C43BFBD6}" srcOrd="0" destOrd="0" presId="urn:microsoft.com/office/officeart/2005/8/layout/orgChart1"/>
    <dgm:cxn modelId="{B810FE12-5C02-4CFA-9325-B237D0895533}" srcId="{CDF41A69-285C-4447-B246-814FFEC4E243}" destId="{06673A03-E33C-4FB9-9ACF-CEB7A7167D48}" srcOrd="0" destOrd="0" parTransId="{5B76895B-061B-49EE-ABA1-DFF7AAA624A2}" sibTransId="{B457549B-F8D8-45C2-950E-36D92CC2E6C5}"/>
    <dgm:cxn modelId="{7C80315F-8747-46CB-9223-EE7FC99611EF}" type="presOf" srcId="{5B3832BB-951F-40B2-ADD5-CAEA9DB075D4}" destId="{5985B424-484F-4012-B19D-191A45EDFAF4}" srcOrd="1" destOrd="0" presId="urn:microsoft.com/office/officeart/2005/8/layout/orgChart1"/>
    <dgm:cxn modelId="{D0831780-183B-4887-AC8B-E6F542A7728C}" type="presOf" srcId="{8591588E-D0E8-484C-84DB-10A771394EB1}" destId="{18EB3A94-0EE1-4125-8F77-28692CB33E7C}" srcOrd="0" destOrd="0" presId="urn:microsoft.com/office/officeart/2005/8/layout/orgChart1"/>
    <dgm:cxn modelId="{A975BA8C-6E7E-428F-A96A-71F7F5E43B7D}" type="presOf" srcId="{A009CB02-2690-453A-B469-5B84FAFA61BB}" destId="{5F47A44B-CF3F-45AC-8CFE-43EC2268484E}" srcOrd="0" destOrd="0" presId="urn:microsoft.com/office/officeart/2005/8/layout/orgChart1"/>
    <dgm:cxn modelId="{065DF204-6ABB-4DBB-8D81-FFB2BDE757B7}" type="presOf" srcId="{CDF41A69-285C-4447-B246-814FFEC4E243}" destId="{3C619A0F-21F1-4261-8726-9DA6C6F6AB77}" srcOrd="1" destOrd="0" presId="urn:microsoft.com/office/officeart/2005/8/layout/orgChart1"/>
    <dgm:cxn modelId="{8B740134-80CA-4600-8FE6-4338FCE7820D}" type="presOf" srcId="{D4F43A7B-2DBD-4487-835E-FB7B64D38F51}" destId="{451B2DF0-06DA-468C-ADEE-43A78FD4D3B8}" srcOrd="0" destOrd="0" presId="urn:microsoft.com/office/officeart/2005/8/layout/orgChart1"/>
    <dgm:cxn modelId="{CA6934E5-36DF-4D13-A1B2-7454C37218B8}" type="presOf" srcId="{C27C118C-E5DD-478A-8FE5-040A7A342336}" destId="{D5DCF5EF-42D0-4FF3-A5CB-52B204AD8B39}" srcOrd="0" destOrd="0" presId="urn:microsoft.com/office/officeart/2005/8/layout/orgChart1"/>
    <dgm:cxn modelId="{94DAC014-D0D5-4A12-A77D-98AA0A8E91AC}" type="presParOf" srcId="{451B2DF0-06DA-468C-ADEE-43A78FD4D3B8}" destId="{504BF10A-1BDB-405C-A8D2-05D3A5FEF62A}" srcOrd="0" destOrd="0" presId="urn:microsoft.com/office/officeart/2005/8/layout/orgChart1"/>
    <dgm:cxn modelId="{5BA23B79-400D-45DC-8F78-3DF40CE1EABB}" type="presParOf" srcId="{504BF10A-1BDB-405C-A8D2-05D3A5FEF62A}" destId="{B1EE9BC9-5DFB-48DF-AC66-BC574D31050C}" srcOrd="0" destOrd="0" presId="urn:microsoft.com/office/officeart/2005/8/layout/orgChart1"/>
    <dgm:cxn modelId="{F8654C0F-52BA-4382-A205-38FAC0D0CCAA}" type="presParOf" srcId="{B1EE9BC9-5DFB-48DF-AC66-BC574D31050C}" destId="{34F355DB-0B24-4298-ABBD-2A54E48A8458}" srcOrd="0" destOrd="0" presId="urn:microsoft.com/office/officeart/2005/8/layout/orgChart1"/>
    <dgm:cxn modelId="{329C3F03-F69F-4DD4-9C44-0719358E6DE4}" type="presParOf" srcId="{B1EE9BC9-5DFB-48DF-AC66-BC574D31050C}" destId="{F6AC4E46-0EA8-4894-94FA-A52722C1A9A5}" srcOrd="1" destOrd="0" presId="urn:microsoft.com/office/officeart/2005/8/layout/orgChart1"/>
    <dgm:cxn modelId="{246152A9-2D83-40E1-B595-2C66926A3BE9}" type="presParOf" srcId="{504BF10A-1BDB-405C-A8D2-05D3A5FEF62A}" destId="{3241B112-BAFD-4A26-BDFB-4E6AFE4F8AD8}" srcOrd="1" destOrd="0" presId="urn:microsoft.com/office/officeart/2005/8/layout/orgChart1"/>
    <dgm:cxn modelId="{6E62C3BB-6A48-4E25-9596-D5EF04B7CC4D}" type="presParOf" srcId="{3241B112-BAFD-4A26-BDFB-4E6AFE4F8AD8}" destId="{A1ABB370-F0E1-4E12-9026-48D670F00656}" srcOrd="0" destOrd="0" presId="urn:microsoft.com/office/officeart/2005/8/layout/orgChart1"/>
    <dgm:cxn modelId="{85BAED95-E625-43C1-AE63-46F7BBCF4B3F}" type="presParOf" srcId="{3241B112-BAFD-4A26-BDFB-4E6AFE4F8AD8}" destId="{F8CEDE2E-20FC-4D77-A9D7-272AD6533742}" srcOrd="1" destOrd="0" presId="urn:microsoft.com/office/officeart/2005/8/layout/orgChart1"/>
    <dgm:cxn modelId="{9E645CF3-2C27-4EC2-BC0A-0989AB170A2F}" type="presParOf" srcId="{F8CEDE2E-20FC-4D77-A9D7-272AD6533742}" destId="{A85385E4-6C28-447C-A7D5-1F3B7633B050}" srcOrd="0" destOrd="0" presId="urn:microsoft.com/office/officeart/2005/8/layout/orgChart1"/>
    <dgm:cxn modelId="{125FEE9D-EEB7-40A5-9DBD-0A12AA7F7305}" type="presParOf" srcId="{A85385E4-6C28-447C-A7D5-1F3B7633B050}" destId="{FB136078-FEC1-43F5-960C-4AF8C43BFBD6}" srcOrd="0" destOrd="0" presId="urn:microsoft.com/office/officeart/2005/8/layout/orgChart1"/>
    <dgm:cxn modelId="{D9681024-FE5A-49F7-A439-170B82CD4748}" type="presParOf" srcId="{A85385E4-6C28-447C-A7D5-1F3B7633B050}" destId="{6CB0A45A-0EE4-4853-9AE6-718C4F6849F5}" srcOrd="1" destOrd="0" presId="urn:microsoft.com/office/officeart/2005/8/layout/orgChart1"/>
    <dgm:cxn modelId="{2BDEAB99-1DFA-4B2A-8E9A-8AC63914679A}" type="presParOf" srcId="{F8CEDE2E-20FC-4D77-A9D7-272AD6533742}" destId="{F569D9CE-4CAB-4997-9E64-1F13CBE2E412}" srcOrd="1" destOrd="0" presId="urn:microsoft.com/office/officeart/2005/8/layout/orgChart1"/>
    <dgm:cxn modelId="{9FA4B573-FDD4-4187-88D3-34CC16AE2856}" type="presParOf" srcId="{F569D9CE-4CAB-4997-9E64-1F13CBE2E412}" destId="{1F19FC78-A10C-4B2D-A9C4-52FB092A5E49}" srcOrd="0" destOrd="0" presId="urn:microsoft.com/office/officeart/2005/8/layout/orgChart1"/>
    <dgm:cxn modelId="{A1D00D7A-F199-4CD0-A9C2-8E93C65D07FC}" type="presParOf" srcId="{F569D9CE-4CAB-4997-9E64-1F13CBE2E412}" destId="{9FFDD543-FA1C-49E6-9DBD-DC815AA1D712}" srcOrd="1" destOrd="0" presId="urn:microsoft.com/office/officeart/2005/8/layout/orgChart1"/>
    <dgm:cxn modelId="{6DD3ABAE-14EF-4F56-A920-8458517299C8}" type="presParOf" srcId="{9FFDD543-FA1C-49E6-9DBD-DC815AA1D712}" destId="{9360D264-2AC3-44B1-81A5-C5AF52EDB72A}" srcOrd="0" destOrd="0" presId="urn:microsoft.com/office/officeart/2005/8/layout/orgChart1"/>
    <dgm:cxn modelId="{1EC72F78-F235-4835-946E-20C80761FD10}" type="presParOf" srcId="{9360D264-2AC3-44B1-81A5-C5AF52EDB72A}" destId="{D2242987-BD72-4E94-95F4-57DE746B80CF}" srcOrd="0" destOrd="0" presId="urn:microsoft.com/office/officeart/2005/8/layout/orgChart1"/>
    <dgm:cxn modelId="{A63FC074-1DEF-4CC8-A9C6-037CB5BF60C6}" type="presParOf" srcId="{9360D264-2AC3-44B1-81A5-C5AF52EDB72A}" destId="{AF739DE6-20BF-41A5-A395-A68F8B9A5964}" srcOrd="1" destOrd="0" presId="urn:microsoft.com/office/officeart/2005/8/layout/orgChart1"/>
    <dgm:cxn modelId="{2322518A-B224-404D-B522-BB7098F6A6BF}" type="presParOf" srcId="{9FFDD543-FA1C-49E6-9DBD-DC815AA1D712}" destId="{C430DD24-7011-475A-8E37-4B8D5009EBB9}" srcOrd="1" destOrd="0" presId="urn:microsoft.com/office/officeart/2005/8/layout/orgChart1"/>
    <dgm:cxn modelId="{585FD499-FDA9-4BEA-B2DF-BAFDE9B44277}" type="presParOf" srcId="{C430DD24-7011-475A-8E37-4B8D5009EBB9}" destId="{9E28DDF3-549D-4F71-90B4-1D3AE8C05E5F}" srcOrd="0" destOrd="0" presId="urn:microsoft.com/office/officeart/2005/8/layout/orgChart1"/>
    <dgm:cxn modelId="{6496C597-7C5F-4D3E-A311-8404D6645965}" type="presParOf" srcId="{C430DD24-7011-475A-8E37-4B8D5009EBB9}" destId="{FAEB9C52-1A26-48E2-8CB2-ED0EEFBF4207}" srcOrd="1" destOrd="0" presId="urn:microsoft.com/office/officeart/2005/8/layout/orgChart1"/>
    <dgm:cxn modelId="{87F98BC0-769D-462C-AA54-6C32AD8A174B}" type="presParOf" srcId="{FAEB9C52-1A26-48E2-8CB2-ED0EEFBF4207}" destId="{19A294A1-BC69-42E8-9CE9-DCC5B54E532D}" srcOrd="0" destOrd="0" presId="urn:microsoft.com/office/officeart/2005/8/layout/orgChart1"/>
    <dgm:cxn modelId="{550B1B41-43CC-4E21-89AF-E40FAD7DE6A1}" type="presParOf" srcId="{19A294A1-BC69-42E8-9CE9-DCC5B54E532D}" destId="{5F47A44B-CF3F-45AC-8CFE-43EC2268484E}" srcOrd="0" destOrd="0" presId="urn:microsoft.com/office/officeart/2005/8/layout/orgChart1"/>
    <dgm:cxn modelId="{794F08F6-BD15-4CE4-A36F-21F3EB1396E5}" type="presParOf" srcId="{19A294A1-BC69-42E8-9CE9-DCC5B54E532D}" destId="{BBF332DB-C772-453C-8C20-01726FF50677}" srcOrd="1" destOrd="0" presId="urn:microsoft.com/office/officeart/2005/8/layout/orgChart1"/>
    <dgm:cxn modelId="{308A9BC9-22E3-4071-8FB8-E2CA84E56C80}" type="presParOf" srcId="{FAEB9C52-1A26-48E2-8CB2-ED0EEFBF4207}" destId="{4F829B2E-5DAB-407F-AC34-0979A143F690}" srcOrd="1" destOrd="0" presId="urn:microsoft.com/office/officeart/2005/8/layout/orgChart1"/>
    <dgm:cxn modelId="{9E8A9722-6EDD-425D-943A-7303A81BAA07}" type="presParOf" srcId="{FAEB9C52-1A26-48E2-8CB2-ED0EEFBF4207}" destId="{F8EBDFDA-C097-4CEE-81F4-F929EDD8F326}" srcOrd="2" destOrd="0" presId="urn:microsoft.com/office/officeart/2005/8/layout/orgChart1"/>
    <dgm:cxn modelId="{C80174EE-5DBC-47D9-B718-53DCBB49F90E}" type="presParOf" srcId="{9FFDD543-FA1C-49E6-9DBD-DC815AA1D712}" destId="{B46A0C3C-9E35-417A-B8BB-18A18BC5EA0C}" srcOrd="2" destOrd="0" presId="urn:microsoft.com/office/officeart/2005/8/layout/orgChart1"/>
    <dgm:cxn modelId="{F8A849BC-6AC4-4E70-8102-746F47598B17}" type="presParOf" srcId="{F8CEDE2E-20FC-4D77-A9D7-272AD6533742}" destId="{C54D4967-83C9-4722-A0E3-70657C300084}" srcOrd="2" destOrd="0" presId="urn:microsoft.com/office/officeart/2005/8/layout/orgChart1"/>
    <dgm:cxn modelId="{347A3E0D-6DE1-4F75-A5B8-C235A16C532F}" type="presParOf" srcId="{3241B112-BAFD-4A26-BDFB-4E6AFE4F8AD8}" destId="{6C8DF703-7652-4452-95C7-09AE06453480}" srcOrd="2" destOrd="0" presId="urn:microsoft.com/office/officeart/2005/8/layout/orgChart1"/>
    <dgm:cxn modelId="{33CC6D60-DCB6-44A6-B501-26EC8639606C}" type="presParOf" srcId="{3241B112-BAFD-4A26-BDFB-4E6AFE4F8AD8}" destId="{8B7CA8BB-D349-4AA1-B0B4-005618903462}" srcOrd="3" destOrd="0" presId="urn:microsoft.com/office/officeart/2005/8/layout/orgChart1"/>
    <dgm:cxn modelId="{6C77B9BC-73F7-4DFB-A739-6399D875D24B}" type="presParOf" srcId="{8B7CA8BB-D349-4AA1-B0B4-005618903462}" destId="{AA0C8EED-87F0-4BC8-A0EC-CA6208AC7CD8}" srcOrd="0" destOrd="0" presId="urn:microsoft.com/office/officeart/2005/8/layout/orgChart1"/>
    <dgm:cxn modelId="{8DDE5CB8-3972-4ABA-8331-0314872D55EC}" type="presParOf" srcId="{AA0C8EED-87F0-4BC8-A0EC-CA6208AC7CD8}" destId="{D355C834-0887-47BA-A6B3-B20F65137C81}" srcOrd="0" destOrd="0" presId="urn:microsoft.com/office/officeart/2005/8/layout/orgChart1"/>
    <dgm:cxn modelId="{AC6F68BB-E21D-4916-897D-39A8DD31F758}" type="presParOf" srcId="{AA0C8EED-87F0-4BC8-A0EC-CA6208AC7CD8}" destId="{C4541598-A39F-4302-8969-AA08BD03A7DF}" srcOrd="1" destOrd="0" presId="urn:microsoft.com/office/officeart/2005/8/layout/orgChart1"/>
    <dgm:cxn modelId="{FC952537-806D-4CEE-A2DE-F77441416920}" type="presParOf" srcId="{8B7CA8BB-D349-4AA1-B0B4-005618903462}" destId="{D33124EE-7641-41BA-8073-0377C53DAF9A}" srcOrd="1" destOrd="0" presId="urn:microsoft.com/office/officeart/2005/8/layout/orgChart1"/>
    <dgm:cxn modelId="{A8E0AF79-7FEB-4704-85FD-027F915B8128}" type="presParOf" srcId="{D33124EE-7641-41BA-8073-0377C53DAF9A}" destId="{DB71B521-A038-4BB6-84D3-B313D5E592E0}" srcOrd="0" destOrd="0" presId="urn:microsoft.com/office/officeart/2005/8/layout/orgChart1"/>
    <dgm:cxn modelId="{D483BFF8-C324-4D9E-BCDA-8CF42127BBBE}" type="presParOf" srcId="{D33124EE-7641-41BA-8073-0377C53DAF9A}" destId="{13EA14DD-DD8C-4E62-A03A-20883D22B4CA}" srcOrd="1" destOrd="0" presId="urn:microsoft.com/office/officeart/2005/8/layout/orgChart1"/>
    <dgm:cxn modelId="{A5D87A03-2DAC-48AC-8CBC-A2422E3B2D6E}" type="presParOf" srcId="{13EA14DD-DD8C-4E62-A03A-20883D22B4CA}" destId="{AFF40896-BF9E-4F89-9950-BFD91163BEA7}" srcOrd="0" destOrd="0" presId="urn:microsoft.com/office/officeart/2005/8/layout/orgChart1"/>
    <dgm:cxn modelId="{2DE5A5F2-9FF0-475E-B047-661A7A1888D8}" type="presParOf" srcId="{AFF40896-BF9E-4F89-9950-BFD91163BEA7}" destId="{18EB3A94-0EE1-4125-8F77-28692CB33E7C}" srcOrd="0" destOrd="0" presId="urn:microsoft.com/office/officeart/2005/8/layout/orgChart1"/>
    <dgm:cxn modelId="{1C18A031-A723-448C-AF31-75DAA2ECB6B3}" type="presParOf" srcId="{AFF40896-BF9E-4F89-9950-BFD91163BEA7}" destId="{6382BB20-D245-4010-9BAF-2F74A31F4B63}" srcOrd="1" destOrd="0" presId="urn:microsoft.com/office/officeart/2005/8/layout/orgChart1"/>
    <dgm:cxn modelId="{31CFF6C3-0219-4788-A0C7-38560A4C771C}" type="presParOf" srcId="{13EA14DD-DD8C-4E62-A03A-20883D22B4CA}" destId="{5105AC77-B052-4345-986A-5F3D031ADC56}" srcOrd="1" destOrd="0" presId="urn:microsoft.com/office/officeart/2005/8/layout/orgChart1"/>
    <dgm:cxn modelId="{51B3CC26-4E5C-495E-907B-FAF6AF317331}" type="presParOf" srcId="{13EA14DD-DD8C-4E62-A03A-20883D22B4CA}" destId="{B07474C0-93DF-4E36-BB90-4B9BDF8E7E5E}" srcOrd="2" destOrd="0" presId="urn:microsoft.com/office/officeart/2005/8/layout/orgChart1"/>
    <dgm:cxn modelId="{E93E8034-E489-4DBA-95B3-69850D64B6EC}" type="presParOf" srcId="{8B7CA8BB-D349-4AA1-B0B4-005618903462}" destId="{F14E2A75-8273-494B-BB0F-CB7256DD89FD}" srcOrd="2" destOrd="0" presId="urn:microsoft.com/office/officeart/2005/8/layout/orgChart1"/>
    <dgm:cxn modelId="{35FA7F79-AA28-4B22-AE37-EB8D0075AF1A}" type="presParOf" srcId="{3241B112-BAFD-4A26-BDFB-4E6AFE4F8AD8}" destId="{4603E8DE-FD38-4E2C-BE97-FDE05872865B}" srcOrd="4" destOrd="0" presId="urn:microsoft.com/office/officeart/2005/8/layout/orgChart1"/>
    <dgm:cxn modelId="{68CD4976-D113-4FDE-BBEA-4A81B728AF70}" type="presParOf" srcId="{3241B112-BAFD-4A26-BDFB-4E6AFE4F8AD8}" destId="{C335E3AD-B4B2-4881-843A-A846E8622393}" srcOrd="5" destOrd="0" presId="urn:microsoft.com/office/officeart/2005/8/layout/orgChart1"/>
    <dgm:cxn modelId="{A196343D-BEFA-4DCF-88C6-A9AD0A6AA9C8}" type="presParOf" srcId="{C335E3AD-B4B2-4881-843A-A846E8622393}" destId="{EF7B61FB-2721-475E-B238-5B0B3B600FAC}" srcOrd="0" destOrd="0" presId="urn:microsoft.com/office/officeart/2005/8/layout/orgChart1"/>
    <dgm:cxn modelId="{2287E221-9570-4D75-AA36-77965EAC1973}" type="presParOf" srcId="{EF7B61FB-2721-475E-B238-5B0B3B600FAC}" destId="{5E7CB44E-6B01-4151-A3E5-80CB4492C442}" srcOrd="0" destOrd="0" presId="urn:microsoft.com/office/officeart/2005/8/layout/orgChart1"/>
    <dgm:cxn modelId="{1B1E2A53-4724-4349-B0BB-29E66267075F}" type="presParOf" srcId="{EF7B61FB-2721-475E-B238-5B0B3B600FAC}" destId="{E455A10D-5C48-4958-A6D7-5101798C1624}" srcOrd="1" destOrd="0" presId="urn:microsoft.com/office/officeart/2005/8/layout/orgChart1"/>
    <dgm:cxn modelId="{154911A5-3A8B-44E5-AD9C-74E9CF1CD6FE}" type="presParOf" srcId="{C335E3AD-B4B2-4881-843A-A846E8622393}" destId="{A695E6CA-8EE2-4D21-BCE4-77CEBD6D2949}" srcOrd="1" destOrd="0" presId="urn:microsoft.com/office/officeart/2005/8/layout/orgChart1"/>
    <dgm:cxn modelId="{4AB88A85-5152-47DF-A427-0D1043B25692}" type="presParOf" srcId="{A695E6CA-8EE2-4D21-BCE4-77CEBD6D2949}" destId="{2099F8B9-EDD4-4103-B219-BCC70F375B6D}" srcOrd="0" destOrd="0" presId="urn:microsoft.com/office/officeart/2005/8/layout/orgChart1"/>
    <dgm:cxn modelId="{09B5C6C8-E2C5-452E-A415-F4F70AFF215C}" type="presParOf" srcId="{A695E6CA-8EE2-4D21-BCE4-77CEBD6D2949}" destId="{6E47F008-5A1D-4618-9F6C-7B4077950510}" srcOrd="1" destOrd="0" presId="urn:microsoft.com/office/officeart/2005/8/layout/orgChart1"/>
    <dgm:cxn modelId="{E7C21D5D-FB9F-4A3C-8669-A28E02DF05B7}" type="presParOf" srcId="{6E47F008-5A1D-4618-9F6C-7B4077950510}" destId="{1EE76854-DDE9-47E8-901E-930AB72FCC6F}" srcOrd="0" destOrd="0" presId="urn:microsoft.com/office/officeart/2005/8/layout/orgChart1"/>
    <dgm:cxn modelId="{78C8231C-FF13-4B0C-9244-A9827ED09BF6}" type="presParOf" srcId="{1EE76854-DDE9-47E8-901E-930AB72FCC6F}" destId="{961ACDE1-3D01-489E-B5F3-51E3EEB9CB02}" srcOrd="0" destOrd="0" presId="urn:microsoft.com/office/officeart/2005/8/layout/orgChart1"/>
    <dgm:cxn modelId="{390E268D-5CA0-4CE7-B423-A5C62E1C553B}" type="presParOf" srcId="{1EE76854-DDE9-47E8-901E-930AB72FCC6F}" destId="{8D18C895-3CD1-40D7-9FBC-93E54E18046E}" srcOrd="1" destOrd="0" presId="urn:microsoft.com/office/officeart/2005/8/layout/orgChart1"/>
    <dgm:cxn modelId="{08B9656B-2470-4426-9869-64A8D2089196}" type="presParOf" srcId="{6E47F008-5A1D-4618-9F6C-7B4077950510}" destId="{FFFBA42D-BBFA-413A-9ED1-342C8657B5D8}" srcOrd="1" destOrd="0" presId="urn:microsoft.com/office/officeart/2005/8/layout/orgChart1"/>
    <dgm:cxn modelId="{F48B1283-60B3-44E1-9EE9-8DE86D9DFAB7}" type="presParOf" srcId="{6E47F008-5A1D-4618-9F6C-7B4077950510}" destId="{283E467E-6F6C-4AF6-BA4E-817D67940A1C}" srcOrd="2" destOrd="0" presId="urn:microsoft.com/office/officeart/2005/8/layout/orgChart1"/>
    <dgm:cxn modelId="{4236CEA3-B6AF-480D-B86A-40914C229B7A}" type="presParOf" srcId="{A695E6CA-8EE2-4D21-BCE4-77CEBD6D2949}" destId="{D5DCF5EF-42D0-4FF3-A5CB-52B204AD8B39}" srcOrd="2" destOrd="0" presId="urn:microsoft.com/office/officeart/2005/8/layout/orgChart1"/>
    <dgm:cxn modelId="{2F16C1B6-50CF-4264-877F-1AEC4969D373}" type="presParOf" srcId="{A695E6CA-8EE2-4D21-BCE4-77CEBD6D2949}" destId="{8B57737A-7F38-44B8-8714-901A96713E35}" srcOrd="3" destOrd="0" presId="urn:microsoft.com/office/officeart/2005/8/layout/orgChart1"/>
    <dgm:cxn modelId="{77E59D51-D21E-4D66-9F7D-787DC424F61B}" type="presParOf" srcId="{8B57737A-7F38-44B8-8714-901A96713E35}" destId="{EA9BB519-25FA-4563-AD6A-5ED665E4F097}" srcOrd="0" destOrd="0" presId="urn:microsoft.com/office/officeart/2005/8/layout/orgChart1"/>
    <dgm:cxn modelId="{3E185F39-EBCE-4506-94FE-53A7CC20D13C}" type="presParOf" srcId="{EA9BB519-25FA-4563-AD6A-5ED665E4F097}" destId="{4A803784-F0A0-44E1-B718-B5477B9DDAF9}" srcOrd="0" destOrd="0" presId="urn:microsoft.com/office/officeart/2005/8/layout/orgChart1"/>
    <dgm:cxn modelId="{86C8B3DF-00F9-449D-9DAD-2A899829A382}" type="presParOf" srcId="{EA9BB519-25FA-4563-AD6A-5ED665E4F097}" destId="{B2671540-4E86-4924-A7E7-AF72E8A15E8D}" srcOrd="1" destOrd="0" presId="urn:microsoft.com/office/officeart/2005/8/layout/orgChart1"/>
    <dgm:cxn modelId="{0ADAE02E-7F30-4AA5-A23A-15C97ED8F4B6}" type="presParOf" srcId="{8B57737A-7F38-44B8-8714-901A96713E35}" destId="{22EC5A36-6B49-411B-987A-EF20BCC01A4A}" srcOrd="1" destOrd="0" presId="urn:microsoft.com/office/officeart/2005/8/layout/orgChart1"/>
    <dgm:cxn modelId="{D3FE99E1-3570-4C1D-847A-3ACD81DD2047}" type="presParOf" srcId="{8B57737A-7F38-44B8-8714-901A96713E35}" destId="{5672344E-C15B-4F5B-9EBE-583D16373288}" srcOrd="2" destOrd="0" presId="urn:microsoft.com/office/officeart/2005/8/layout/orgChart1"/>
    <dgm:cxn modelId="{D1A0BE97-465A-43B9-B24A-44C16F649D42}" type="presParOf" srcId="{A695E6CA-8EE2-4D21-BCE4-77CEBD6D2949}" destId="{6BD4FCC9-3DE9-47B9-A4E8-21DC28A686E1}" srcOrd="4" destOrd="0" presId="urn:microsoft.com/office/officeart/2005/8/layout/orgChart1"/>
    <dgm:cxn modelId="{AD2D4C59-7A5B-4EC0-8944-BB646717C9BA}" type="presParOf" srcId="{A695E6CA-8EE2-4D21-BCE4-77CEBD6D2949}" destId="{6B73AA3B-8E53-4515-99CB-130806E3DC5E}" srcOrd="5" destOrd="0" presId="urn:microsoft.com/office/officeart/2005/8/layout/orgChart1"/>
    <dgm:cxn modelId="{09DA8B54-08A4-4BDB-829E-85F0B3178064}" type="presParOf" srcId="{6B73AA3B-8E53-4515-99CB-130806E3DC5E}" destId="{1A44A7F9-00C5-45B4-BFD6-D2316C2A6728}" srcOrd="0" destOrd="0" presId="urn:microsoft.com/office/officeart/2005/8/layout/orgChart1"/>
    <dgm:cxn modelId="{65A03868-4477-47EB-9F8C-D72287AE0E0D}" type="presParOf" srcId="{1A44A7F9-00C5-45B4-BFD6-D2316C2A6728}" destId="{042F939F-2170-4B3F-A55D-BF9B21F04F32}" srcOrd="0" destOrd="0" presId="urn:microsoft.com/office/officeart/2005/8/layout/orgChart1"/>
    <dgm:cxn modelId="{7F6C63D5-C47F-4637-A445-8A5AD113ECC5}" type="presParOf" srcId="{1A44A7F9-00C5-45B4-BFD6-D2316C2A6728}" destId="{5985B424-484F-4012-B19D-191A45EDFAF4}" srcOrd="1" destOrd="0" presId="urn:microsoft.com/office/officeart/2005/8/layout/orgChart1"/>
    <dgm:cxn modelId="{1074BE69-B421-4AEB-86F9-848CFDB3D6F4}" type="presParOf" srcId="{6B73AA3B-8E53-4515-99CB-130806E3DC5E}" destId="{CE2EA7A2-2F44-4A06-8BB8-09A61C3F42BE}" srcOrd="1" destOrd="0" presId="urn:microsoft.com/office/officeart/2005/8/layout/orgChart1"/>
    <dgm:cxn modelId="{E182B123-E53D-4CDA-BC54-33F67E9231B3}" type="presParOf" srcId="{6B73AA3B-8E53-4515-99CB-130806E3DC5E}" destId="{67BFA5C0-23B0-4B50-8DBD-81B4E773754D}" srcOrd="2" destOrd="0" presId="urn:microsoft.com/office/officeart/2005/8/layout/orgChart1"/>
    <dgm:cxn modelId="{F98E334A-2EDC-4279-8211-8C24CA6B18A8}" type="presParOf" srcId="{C335E3AD-B4B2-4881-843A-A846E8622393}" destId="{6F0A345A-9E88-4C56-B784-3C3CC8A02E28}" srcOrd="2" destOrd="0" presId="urn:microsoft.com/office/officeart/2005/8/layout/orgChart1"/>
    <dgm:cxn modelId="{D1B2AE10-A089-4BD5-B878-7E0E6724A653}" type="presParOf" srcId="{3241B112-BAFD-4A26-BDFB-4E6AFE4F8AD8}" destId="{E7F3F0E5-6EDC-4D30-AB80-3A61AB0E32BE}" srcOrd="6" destOrd="0" presId="urn:microsoft.com/office/officeart/2005/8/layout/orgChart1"/>
    <dgm:cxn modelId="{DFE46740-BA9C-49D0-83EB-04FCFADED186}" type="presParOf" srcId="{3241B112-BAFD-4A26-BDFB-4E6AFE4F8AD8}" destId="{FF6A28F0-2A47-4470-9A5C-C675AE358C04}" srcOrd="7" destOrd="0" presId="urn:microsoft.com/office/officeart/2005/8/layout/orgChart1"/>
    <dgm:cxn modelId="{8BD16110-A265-4344-B75D-C36C61B869B1}" type="presParOf" srcId="{FF6A28F0-2A47-4470-9A5C-C675AE358C04}" destId="{75031007-1C6B-44B1-83C4-45E5DE4AACA2}" srcOrd="0" destOrd="0" presId="urn:microsoft.com/office/officeart/2005/8/layout/orgChart1"/>
    <dgm:cxn modelId="{2FAFA91F-F6DD-4530-9DCB-555140305991}" type="presParOf" srcId="{75031007-1C6B-44B1-83C4-45E5DE4AACA2}" destId="{217982B6-8CC1-45C7-BA65-92C2E4CF2106}" srcOrd="0" destOrd="0" presId="urn:microsoft.com/office/officeart/2005/8/layout/orgChart1"/>
    <dgm:cxn modelId="{71725F98-304E-472A-89AA-DC47CF6DE211}" type="presParOf" srcId="{75031007-1C6B-44B1-83C4-45E5DE4AACA2}" destId="{3C619A0F-21F1-4261-8726-9DA6C6F6AB77}" srcOrd="1" destOrd="0" presId="urn:microsoft.com/office/officeart/2005/8/layout/orgChart1"/>
    <dgm:cxn modelId="{AED1EDC7-2518-40BF-A520-F2CA7E606987}" type="presParOf" srcId="{FF6A28F0-2A47-4470-9A5C-C675AE358C04}" destId="{AB6FF36C-16A8-443F-B9F1-347BDEF3C08F}" srcOrd="1" destOrd="0" presId="urn:microsoft.com/office/officeart/2005/8/layout/orgChart1"/>
    <dgm:cxn modelId="{323A6873-1C06-42A1-A727-F407EE44D13E}" type="presParOf" srcId="{AB6FF36C-16A8-443F-B9F1-347BDEF3C08F}" destId="{7E485492-BA85-4033-80E1-3CBD7DDD4833}" srcOrd="0" destOrd="0" presId="urn:microsoft.com/office/officeart/2005/8/layout/orgChart1"/>
    <dgm:cxn modelId="{E8D80B3F-5890-475B-9858-59A868BC5D99}" type="presParOf" srcId="{AB6FF36C-16A8-443F-B9F1-347BDEF3C08F}" destId="{FA131C1F-51B0-40D3-B222-12BBAE57E0A3}" srcOrd="1" destOrd="0" presId="urn:microsoft.com/office/officeart/2005/8/layout/orgChart1"/>
    <dgm:cxn modelId="{0E3C4992-818B-4C42-86B5-8CA0037A63DB}" type="presParOf" srcId="{FA131C1F-51B0-40D3-B222-12BBAE57E0A3}" destId="{7D5FB33A-AF83-4F9E-BC35-0A0C09AA8CF6}" srcOrd="0" destOrd="0" presId="urn:microsoft.com/office/officeart/2005/8/layout/orgChart1"/>
    <dgm:cxn modelId="{752B0A38-4C19-44A4-9A56-385ABCC54D51}" type="presParOf" srcId="{7D5FB33A-AF83-4F9E-BC35-0A0C09AA8CF6}" destId="{A0B82B11-3F52-4B93-A077-C8067AB18F89}" srcOrd="0" destOrd="0" presId="urn:microsoft.com/office/officeart/2005/8/layout/orgChart1"/>
    <dgm:cxn modelId="{0598712A-94BA-4683-B973-AE940DAF7A28}" type="presParOf" srcId="{7D5FB33A-AF83-4F9E-BC35-0A0C09AA8CF6}" destId="{7D4E38D9-6F8E-460A-AAEE-2FE3D2BE0849}" srcOrd="1" destOrd="0" presId="urn:microsoft.com/office/officeart/2005/8/layout/orgChart1"/>
    <dgm:cxn modelId="{10FE4546-2DDE-455D-A7A8-5C56EBFA0FA5}" type="presParOf" srcId="{FA131C1F-51B0-40D3-B222-12BBAE57E0A3}" destId="{AAF907CB-5380-4DF4-91EF-AF5DF12798E0}" srcOrd="1" destOrd="0" presId="urn:microsoft.com/office/officeart/2005/8/layout/orgChart1"/>
    <dgm:cxn modelId="{82FAE83E-3BD8-4EC5-90F4-C98D849290A3}" type="presParOf" srcId="{FA131C1F-51B0-40D3-B222-12BBAE57E0A3}" destId="{A4F00A6A-8C5F-4994-A889-33E8C6C8DD28}" srcOrd="2" destOrd="0" presId="urn:microsoft.com/office/officeart/2005/8/layout/orgChart1"/>
    <dgm:cxn modelId="{A87ED526-8DDC-486F-9383-94DC0E2ECFC6}" type="presParOf" srcId="{FF6A28F0-2A47-4470-9A5C-C675AE358C04}" destId="{6D0BC83A-41FB-4072-A5A1-D90328650762}" srcOrd="2" destOrd="0" presId="urn:microsoft.com/office/officeart/2005/8/layout/orgChart1"/>
    <dgm:cxn modelId="{E1BF0353-0AD0-4BD4-8032-DB6DC52696EE}" type="presParOf" srcId="{504BF10A-1BDB-405C-A8D2-05D3A5FEF62A}" destId="{342B7544-672B-40A5-A9AB-99FFA705DAE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485492-BA85-4033-80E1-3CBD7DDD4833}">
      <dsp:nvSpPr>
        <dsp:cNvPr id="0" name=""/>
        <dsp:cNvSpPr/>
      </dsp:nvSpPr>
      <dsp:spPr>
        <a:xfrm>
          <a:off x="4871272" y="1262481"/>
          <a:ext cx="91440" cy="218687"/>
        </a:xfrm>
        <a:custGeom>
          <a:avLst/>
          <a:gdLst/>
          <a:ahLst/>
          <a:cxnLst/>
          <a:rect l="0" t="0" r="0" b="0"/>
          <a:pathLst>
            <a:path>
              <a:moveTo>
                <a:pt x="45720" y="0"/>
              </a:moveTo>
              <a:lnTo>
                <a:pt x="45720" y="21868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7F3F0E5-6EDC-4D30-AB80-3A61AB0E32BE}">
      <dsp:nvSpPr>
        <dsp:cNvPr id="0" name=""/>
        <dsp:cNvSpPr/>
      </dsp:nvSpPr>
      <dsp:spPr>
        <a:xfrm>
          <a:off x="2896737" y="523109"/>
          <a:ext cx="2020255" cy="218687"/>
        </a:xfrm>
        <a:custGeom>
          <a:avLst/>
          <a:gdLst/>
          <a:ahLst/>
          <a:cxnLst/>
          <a:rect l="0" t="0" r="0" b="0"/>
          <a:pathLst>
            <a:path>
              <a:moveTo>
                <a:pt x="0" y="0"/>
              </a:moveTo>
              <a:lnTo>
                <a:pt x="0" y="109343"/>
              </a:lnTo>
              <a:lnTo>
                <a:pt x="2020255" y="109343"/>
              </a:lnTo>
              <a:lnTo>
                <a:pt x="2020255" y="21868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6BD4FCC9-3DE9-47B9-A4E8-21DC28A686E1}">
      <dsp:nvSpPr>
        <dsp:cNvPr id="0" name=""/>
        <dsp:cNvSpPr/>
      </dsp:nvSpPr>
      <dsp:spPr>
        <a:xfrm>
          <a:off x="2980046" y="1262481"/>
          <a:ext cx="156205" cy="1957773"/>
        </a:xfrm>
        <a:custGeom>
          <a:avLst/>
          <a:gdLst/>
          <a:ahLst/>
          <a:cxnLst/>
          <a:rect l="0" t="0" r="0" b="0"/>
          <a:pathLst>
            <a:path>
              <a:moveTo>
                <a:pt x="0" y="0"/>
              </a:moveTo>
              <a:lnTo>
                <a:pt x="0" y="1957773"/>
              </a:lnTo>
              <a:lnTo>
                <a:pt x="156205" y="1957773"/>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5DCF5EF-42D0-4FF3-A5CB-52B204AD8B39}">
      <dsp:nvSpPr>
        <dsp:cNvPr id="0" name=""/>
        <dsp:cNvSpPr/>
      </dsp:nvSpPr>
      <dsp:spPr>
        <a:xfrm>
          <a:off x="2980046" y="1262481"/>
          <a:ext cx="156205" cy="1218401"/>
        </a:xfrm>
        <a:custGeom>
          <a:avLst/>
          <a:gdLst/>
          <a:ahLst/>
          <a:cxnLst/>
          <a:rect l="0" t="0" r="0" b="0"/>
          <a:pathLst>
            <a:path>
              <a:moveTo>
                <a:pt x="0" y="0"/>
              </a:moveTo>
              <a:lnTo>
                <a:pt x="0" y="1218401"/>
              </a:lnTo>
              <a:lnTo>
                <a:pt x="156205" y="121840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2099F8B9-EDD4-4103-B219-BCC70F375B6D}">
      <dsp:nvSpPr>
        <dsp:cNvPr id="0" name=""/>
        <dsp:cNvSpPr/>
      </dsp:nvSpPr>
      <dsp:spPr>
        <a:xfrm>
          <a:off x="2980046" y="1262481"/>
          <a:ext cx="156205" cy="479029"/>
        </a:xfrm>
        <a:custGeom>
          <a:avLst/>
          <a:gdLst/>
          <a:ahLst/>
          <a:cxnLst/>
          <a:rect l="0" t="0" r="0" b="0"/>
          <a:pathLst>
            <a:path>
              <a:moveTo>
                <a:pt x="0" y="0"/>
              </a:moveTo>
              <a:lnTo>
                <a:pt x="0" y="479029"/>
              </a:lnTo>
              <a:lnTo>
                <a:pt x="156205" y="479029"/>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4603E8DE-FD38-4E2C-BE97-FDE05872865B}">
      <dsp:nvSpPr>
        <dsp:cNvPr id="0" name=""/>
        <dsp:cNvSpPr/>
      </dsp:nvSpPr>
      <dsp:spPr>
        <a:xfrm>
          <a:off x="2896737" y="523109"/>
          <a:ext cx="499856" cy="218687"/>
        </a:xfrm>
        <a:custGeom>
          <a:avLst/>
          <a:gdLst/>
          <a:ahLst/>
          <a:cxnLst/>
          <a:rect l="0" t="0" r="0" b="0"/>
          <a:pathLst>
            <a:path>
              <a:moveTo>
                <a:pt x="0" y="0"/>
              </a:moveTo>
              <a:lnTo>
                <a:pt x="0" y="109343"/>
              </a:lnTo>
              <a:lnTo>
                <a:pt x="499856" y="109343"/>
              </a:lnTo>
              <a:lnTo>
                <a:pt x="499856" y="21868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DB71B521-A038-4BB6-84D3-B313D5E592E0}">
      <dsp:nvSpPr>
        <dsp:cNvPr id="0" name=""/>
        <dsp:cNvSpPr/>
      </dsp:nvSpPr>
      <dsp:spPr>
        <a:xfrm>
          <a:off x="2090818" y="1262481"/>
          <a:ext cx="91440" cy="218687"/>
        </a:xfrm>
        <a:custGeom>
          <a:avLst/>
          <a:gdLst/>
          <a:ahLst/>
          <a:cxnLst/>
          <a:rect l="0" t="0" r="0" b="0"/>
          <a:pathLst>
            <a:path>
              <a:moveTo>
                <a:pt x="45720" y="0"/>
              </a:moveTo>
              <a:lnTo>
                <a:pt x="45720" y="21868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6C8DF703-7652-4452-95C7-09AE06453480}">
      <dsp:nvSpPr>
        <dsp:cNvPr id="0" name=""/>
        <dsp:cNvSpPr/>
      </dsp:nvSpPr>
      <dsp:spPr>
        <a:xfrm>
          <a:off x="2136538" y="523109"/>
          <a:ext cx="760199" cy="218687"/>
        </a:xfrm>
        <a:custGeom>
          <a:avLst/>
          <a:gdLst/>
          <a:ahLst/>
          <a:cxnLst/>
          <a:rect l="0" t="0" r="0" b="0"/>
          <a:pathLst>
            <a:path>
              <a:moveTo>
                <a:pt x="760199" y="0"/>
              </a:moveTo>
              <a:lnTo>
                <a:pt x="760199" y="109343"/>
              </a:lnTo>
              <a:lnTo>
                <a:pt x="0" y="109343"/>
              </a:lnTo>
              <a:lnTo>
                <a:pt x="0" y="21868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9E28DDF3-549D-4F71-90B4-1D3AE8C05E5F}">
      <dsp:nvSpPr>
        <dsp:cNvPr id="0" name=""/>
        <dsp:cNvSpPr/>
      </dsp:nvSpPr>
      <dsp:spPr>
        <a:xfrm>
          <a:off x="830762" y="2001853"/>
          <a:ext cx="91440" cy="218687"/>
        </a:xfrm>
        <a:custGeom>
          <a:avLst/>
          <a:gdLst/>
          <a:ahLst/>
          <a:cxnLst/>
          <a:rect l="0" t="0" r="0" b="0"/>
          <a:pathLst>
            <a:path>
              <a:moveTo>
                <a:pt x="45720" y="0"/>
              </a:moveTo>
              <a:lnTo>
                <a:pt x="45720" y="21868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1F19FC78-A10C-4B2D-A9C4-52FB092A5E49}">
      <dsp:nvSpPr>
        <dsp:cNvPr id="0" name=""/>
        <dsp:cNvSpPr/>
      </dsp:nvSpPr>
      <dsp:spPr>
        <a:xfrm>
          <a:off x="830762" y="1262481"/>
          <a:ext cx="91440" cy="218687"/>
        </a:xfrm>
        <a:custGeom>
          <a:avLst/>
          <a:gdLst/>
          <a:ahLst/>
          <a:cxnLst/>
          <a:rect l="0" t="0" r="0" b="0"/>
          <a:pathLst>
            <a:path>
              <a:moveTo>
                <a:pt x="45720" y="0"/>
              </a:moveTo>
              <a:lnTo>
                <a:pt x="45720" y="21868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A1ABB370-F0E1-4E12-9026-48D670F00656}">
      <dsp:nvSpPr>
        <dsp:cNvPr id="0" name=""/>
        <dsp:cNvSpPr/>
      </dsp:nvSpPr>
      <dsp:spPr>
        <a:xfrm>
          <a:off x="876482" y="523109"/>
          <a:ext cx="2020255" cy="218687"/>
        </a:xfrm>
        <a:custGeom>
          <a:avLst/>
          <a:gdLst/>
          <a:ahLst/>
          <a:cxnLst/>
          <a:rect l="0" t="0" r="0" b="0"/>
          <a:pathLst>
            <a:path>
              <a:moveTo>
                <a:pt x="2020255" y="0"/>
              </a:moveTo>
              <a:lnTo>
                <a:pt x="2020255" y="109343"/>
              </a:lnTo>
              <a:lnTo>
                <a:pt x="0" y="109343"/>
              </a:lnTo>
              <a:lnTo>
                <a:pt x="0" y="21868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4F355DB-0B24-4298-ABBD-2A54E48A8458}">
      <dsp:nvSpPr>
        <dsp:cNvPr id="0" name=""/>
        <dsp:cNvSpPr/>
      </dsp:nvSpPr>
      <dsp:spPr>
        <a:xfrm>
          <a:off x="2376053" y="2425"/>
          <a:ext cx="1041368" cy="520684"/>
        </a:xfrm>
        <a:prstGeom prst="rect">
          <a:avLst/>
        </a:prstGeom>
        <a:no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b="0" kern="1200">
              <a:ln w="3175">
                <a:noFill/>
              </a:ln>
              <a:solidFill>
                <a:sysClr val="windowText" lastClr="000000"/>
              </a:solidFill>
            </a:rPr>
            <a:t>Dirigeants</a:t>
          </a:r>
          <a:br>
            <a:rPr lang="fr-FR" sz="900" b="0" kern="1200">
              <a:ln w="3175">
                <a:noFill/>
              </a:ln>
              <a:solidFill>
                <a:sysClr val="windowText" lastClr="000000"/>
              </a:solidFill>
            </a:rPr>
          </a:br>
          <a:r>
            <a:rPr lang="fr-FR" sz="900" b="0" kern="1200">
              <a:ln w="3175">
                <a:noFill/>
              </a:ln>
              <a:solidFill>
                <a:sysClr val="windowText" lastClr="000000"/>
              </a:solidFill>
            </a:rPr>
            <a:t>Guillaume DEBELMAS</a:t>
          </a:r>
          <a:br>
            <a:rPr lang="fr-FR" sz="900" b="0" kern="1200">
              <a:ln w="3175">
                <a:noFill/>
              </a:ln>
              <a:solidFill>
                <a:sysClr val="windowText" lastClr="000000"/>
              </a:solidFill>
            </a:rPr>
          </a:br>
          <a:r>
            <a:rPr lang="fr-FR" sz="900" b="0" kern="1200">
              <a:ln w="3175">
                <a:noFill/>
              </a:ln>
              <a:solidFill>
                <a:sysClr val="windowText" lastClr="000000"/>
              </a:solidFill>
            </a:rPr>
            <a:t>Joseph VIEVILLE</a:t>
          </a:r>
          <a:br>
            <a:rPr lang="fr-FR" sz="900" b="0" kern="1200">
              <a:ln w="3175">
                <a:noFill/>
              </a:ln>
              <a:solidFill>
                <a:sysClr val="windowText" lastClr="000000"/>
              </a:solidFill>
            </a:rPr>
          </a:br>
          <a:r>
            <a:rPr lang="fr-FR" sz="900" b="0" kern="1200">
              <a:ln w="3175">
                <a:noFill/>
              </a:ln>
              <a:solidFill>
                <a:sysClr val="windowText" lastClr="000000"/>
              </a:solidFill>
            </a:rPr>
            <a:t>Tony HALINIER</a:t>
          </a:r>
        </a:p>
      </dsp:txBody>
      <dsp:txXfrm>
        <a:off x="2376053" y="2425"/>
        <a:ext cx="1041368" cy="520684"/>
      </dsp:txXfrm>
    </dsp:sp>
    <dsp:sp modelId="{FB136078-FEC1-43F5-960C-4AF8C43BFBD6}">
      <dsp:nvSpPr>
        <dsp:cNvPr id="0" name=""/>
        <dsp:cNvSpPr/>
      </dsp:nvSpPr>
      <dsp:spPr>
        <a:xfrm>
          <a:off x="355798" y="741797"/>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Directeur d'Exploitation</a:t>
          </a:r>
        </a:p>
      </dsp:txBody>
      <dsp:txXfrm>
        <a:off x="355798" y="741797"/>
        <a:ext cx="1041368" cy="520684"/>
      </dsp:txXfrm>
    </dsp:sp>
    <dsp:sp modelId="{D2242987-BD72-4E94-95F4-57DE746B80CF}">
      <dsp:nvSpPr>
        <dsp:cNvPr id="0" name=""/>
        <dsp:cNvSpPr/>
      </dsp:nvSpPr>
      <dsp:spPr>
        <a:xfrm>
          <a:off x="355798" y="1481168"/>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Directeurs de centre (24)</a:t>
          </a:r>
        </a:p>
      </dsp:txBody>
      <dsp:txXfrm>
        <a:off x="355798" y="1481168"/>
        <a:ext cx="1041368" cy="520684"/>
      </dsp:txXfrm>
    </dsp:sp>
    <dsp:sp modelId="{5F47A44B-CF3F-45AC-8CFE-43EC2268484E}">
      <dsp:nvSpPr>
        <dsp:cNvPr id="0" name=""/>
        <dsp:cNvSpPr/>
      </dsp:nvSpPr>
      <dsp:spPr>
        <a:xfrm>
          <a:off x="355798" y="2220540"/>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Salariés opérationnels (91)</a:t>
          </a:r>
        </a:p>
      </dsp:txBody>
      <dsp:txXfrm>
        <a:off x="355798" y="2220540"/>
        <a:ext cx="1041368" cy="520684"/>
      </dsp:txXfrm>
    </dsp:sp>
    <dsp:sp modelId="{D355C834-0887-47BA-A6B3-B20F65137C81}">
      <dsp:nvSpPr>
        <dsp:cNvPr id="0" name=""/>
        <dsp:cNvSpPr/>
      </dsp:nvSpPr>
      <dsp:spPr>
        <a:xfrm>
          <a:off x="1615854" y="741797"/>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Responsable RH Sygride DUHOUX</a:t>
          </a:r>
        </a:p>
      </dsp:txBody>
      <dsp:txXfrm>
        <a:off x="1615854" y="741797"/>
        <a:ext cx="1041368" cy="520684"/>
      </dsp:txXfrm>
    </dsp:sp>
    <dsp:sp modelId="{18EB3A94-0EE1-4125-8F77-28692CB33E7C}">
      <dsp:nvSpPr>
        <dsp:cNvPr id="0" name=""/>
        <dsp:cNvSpPr/>
      </dsp:nvSpPr>
      <dsp:spPr>
        <a:xfrm>
          <a:off x="1615854" y="1481168"/>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Assistant(e) RH</a:t>
          </a:r>
        </a:p>
      </dsp:txBody>
      <dsp:txXfrm>
        <a:off x="1615854" y="1481168"/>
        <a:ext cx="1041368" cy="520684"/>
      </dsp:txXfrm>
    </dsp:sp>
    <dsp:sp modelId="{5E7CB44E-6B01-4151-A3E5-80CB4492C442}">
      <dsp:nvSpPr>
        <dsp:cNvPr id="0" name=""/>
        <dsp:cNvSpPr/>
      </dsp:nvSpPr>
      <dsp:spPr>
        <a:xfrm>
          <a:off x="2875910" y="741797"/>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Directeur Administratif</a:t>
          </a:r>
          <a:br>
            <a:rPr lang="fr-FR" sz="900" kern="1200">
              <a:solidFill>
                <a:sysClr val="windowText" lastClr="000000"/>
              </a:solidFill>
            </a:rPr>
          </a:br>
          <a:r>
            <a:rPr lang="fr-FR" sz="900" kern="1200">
              <a:solidFill>
                <a:sysClr val="windowText" lastClr="000000"/>
              </a:solidFill>
            </a:rPr>
            <a:t> et Financier</a:t>
          </a:r>
        </a:p>
      </dsp:txBody>
      <dsp:txXfrm>
        <a:off x="2875910" y="741797"/>
        <a:ext cx="1041368" cy="520684"/>
      </dsp:txXfrm>
    </dsp:sp>
    <dsp:sp modelId="{961ACDE1-3D01-489E-B5F3-51E3EEB9CB02}">
      <dsp:nvSpPr>
        <dsp:cNvPr id="0" name=""/>
        <dsp:cNvSpPr/>
      </dsp:nvSpPr>
      <dsp:spPr>
        <a:xfrm>
          <a:off x="3136252" y="1481168"/>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Contrôleur de Gestion</a:t>
          </a:r>
        </a:p>
      </dsp:txBody>
      <dsp:txXfrm>
        <a:off x="3136252" y="1481168"/>
        <a:ext cx="1041368" cy="520684"/>
      </dsp:txXfrm>
    </dsp:sp>
    <dsp:sp modelId="{4A803784-F0A0-44E1-B718-B5477B9DDAF9}">
      <dsp:nvSpPr>
        <dsp:cNvPr id="0" name=""/>
        <dsp:cNvSpPr/>
      </dsp:nvSpPr>
      <dsp:spPr>
        <a:xfrm>
          <a:off x="3136252" y="2220540"/>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Contrôleur interne</a:t>
          </a:r>
        </a:p>
      </dsp:txBody>
      <dsp:txXfrm>
        <a:off x="3136252" y="2220540"/>
        <a:ext cx="1041368" cy="520684"/>
      </dsp:txXfrm>
    </dsp:sp>
    <dsp:sp modelId="{042F939F-2170-4B3F-A55D-BF9B21F04F32}">
      <dsp:nvSpPr>
        <dsp:cNvPr id="0" name=""/>
        <dsp:cNvSpPr/>
      </dsp:nvSpPr>
      <dsp:spPr>
        <a:xfrm>
          <a:off x="3136252" y="2959912"/>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Service comptabilité (4)</a:t>
          </a:r>
        </a:p>
      </dsp:txBody>
      <dsp:txXfrm>
        <a:off x="3136252" y="2959912"/>
        <a:ext cx="1041368" cy="520684"/>
      </dsp:txXfrm>
    </dsp:sp>
    <dsp:sp modelId="{217982B6-8CC1-45C7-BA65-92C2E4CF2106}">
      <dsp:nvSpPr>
        <dsp:cNvPr id="0" name=""/>
        <dsp:cNvSpPr/>
      </dsp:nvSpPr>
      <dsp:spPr>
        <a:xfrm>
          <a:off x="4396308" y="741797"/>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Directeur Commercial</a:t>
          </a:r>
        </a:p>
      </dsp:txBody>
      <dsp:txXfrm>
        <a:off x="4396308" y="741797"/>
        <a:ext cx="1041368" cy="520684"/>
      </dsp:txXfrm>
    </dsp:sp>
    <dsp:sp modelId="{A0B82B11-3F52-4B93-A077-C8067AB18F89}">
      <dsp:nvSpPr>
        <dsp:cNvPr id="0" name=""/>
        <dsp:cNvSpPr/>
      </dsp:nvSpPr>
      <dsp:spPr>
        <a:xfrm>
          <a:off x="4396308" y="1481168"/>
          <a:ext cx="1041368" cy="520684"/>
        </a:xfrm>
        <a:prstGeom prst="rect">
          <a:avLst/>
        </a:prstGeom>
        <a:noFill/>
        <a:ln w="31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rPr>
            <a:t>Commerciaux (2)</a:t>
          </a:r>
        </a:p>
      </dsp:txBody>
      <dsp:txXfrm>
        <a:off x="4396308" y="1481168"/>
        <a:ext cx="1041368" cy="5206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4321-B99D-4CC8-92CD-400B70E4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3354</Words>
  <Characters>18450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MOUNIE</vt:lpstr>
    </vt:vector>
  </TitlesOfParts>
  <Company>Rectorat de Clermont-Fd</Company>
  <LinksUpToDate>false</LinksUpToDate>
  <CharactersWithSpaces>21761</CharactersWithSpaces>
  <SharedDoc>false</SharedDoc>
  <HLinks>
    <vt:vector size="42" baseType="variant">
      <vt:variant>
        <vt:i4>1966163</vt:i4>
      </vt:variant>
      <vt:variant>
        <vt:i4>21</vt:i4>
      </vt:variant>
      <vt:variant>
        <vt:i4>0</vt:i4>
      </vt:variant>
      <vt:variant>
        <vt:i4>5</vt:i4>
      </vt:variant>
      <vt:variant>
        <vt:lpwstr>http://www.boisinternational.com/V112605.asp</vt:lpwstr>
      </vt:variant>
      <vt:variant>
        <vt:lpwstr/>
      </vt:variant>
      <vt:variant>
        <vt:i4>6029385</vt:i4>
      </vt:variant>
      <vt:variant>
        <vt:i4>18</vt:i4>
      </vt:variant>
      <vt:variant>
        <vt:i4>0</vt:i4>
      </vt:variant>
      <vt:variant>
        <vt:i4>5</vt:i4>
      </vt:variant>
      <vt:variant>
        <vt:lpwstr>http://www.boisinternational.com/news00011fbd.asp</vt:lpwstr>
      </vt:variant>
      <vt:variant>
        <vt:lpwstr/>
      </vt:variant>
      <vt:variant>
        <vt:i4>6619222</vt:i4>
      </vt:variant>
      <vt:variant>
        <vt:i4>15</vt:i4>
      </vt:variant>
      <vt:variant>
        <vt:i4>0</vt:i4>
      </vt:variant>
      <vt:variant>
        <vt:i4>5</vt:i4>
      </vt:variant>
      <vt:variant>
        <vt:lpwstr>mailto:contact@sifco.eu</vt:lpwstr>
      </vt:variant>
      <vt:variant>
        <vt:lpwstr/>
      </vt:variant>
      <vt:variant>
        <vt:i4>7536756</vt:i4>
      </vt:variant>
      <vt:variant>
        <vt:i4>12</vt:i4>
      </vt:variant>
      <vt:variant>
        <vt:i4>0</vt:i4>
      </vt:variant>
      <vt:variant>
        <vt:i4>5</vt:i4>
      </vt:variant>
      <vt:variant>
        <vt:lpwstr>http://www.congespayesbat.fr/informations_generales/articles/article_D3141-12.htm</vt:lpwstr>
      </vt:variant>
      <vt:variant>
        <vt:lpwstr/>
      </vt:variant>
      <vt:variant>
        <vt:i4>7929860</vt:i4>
      </vt:variant>
      <vt:variant>
        <vt:i4>9</vt:i4>
      </vt:variant>
      <vt:variant>
        <vt:i4>0</vt:i4>
      </vt:variant>
      <vt:variant>
        <vt:i4>5</vt:i4>
      </vt:variant>
      <vt:variant>
        <vt:lpwstr>http://www.congespayesbat.fr/informations_generales/articles/article_L3141_30.htm</vt:lpwstr>
      </vt:variant>
      <vt:variant>
        <vt:lpwstr/>
      </vt:variant>
      <vt:variant>
        <vt:i4>393221</vt:i4>
      </vt:variant>
      <vt:variant>
        <vt:i4>3</vt:i4>
      </vt:variant>
      <vt:variant>
        <vt:i4>0</vt:i4>
      </vt:variant>
      <vt:variant>
        <vt:i4>5</vt:i4>
      </vt:variant>
      <vt:variant>
        <vt:lpwstr>http://www.xylotrame.fr/</vt:lpwstr>
      </vt:variant>
      <vt:variant>
        <vt:lpwstr/>
      </vt:variant>
      <vt:variant>
        <vt:i4>393221</vt:i4>
      </vt:variant>
      <vt:variant>
        <vt:i4>0</vt:i4>
      </vt:variant>
      <vt:variant>
        <vt:i4>0</vt:i4>
      </vt:variant>
      <vt:variant>
        <vt:i4>5</vt:i4>
      </vt:variant>
      <vt:variant>
        <vt:lpwstr>http://www.xylotrame.fr/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Angelique Guichette-Debord</cp:lastModifiedBy>
  <cp:revision>14</cp:revision>
  <cp:lastPrinted>2023-01-04T13:51:00Z</cp:lastPrinted>
  <dcterms:created xsi:type="dcterms:W3CDTF">2023-01-16T13:55:00Z</dcterms:created>
  <dcterms:modified xsi:type="dcterms:W3CDTF">2023-06-29T09:18:00Z</dcterms:modified>
</cp:coreProperties>
</file>